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1CF3" w14:textId="77777777" w:rsidR="003E0B4E" w:rsidRPr="004A6B65" w:rsidRDefault="003E0B4E" w:rsidP="003E0B4E">
      <w:pPr>
        <w:spacing w:after="0" w:line="240" w:lineRule="auto"/>
        <w:ind w:left="5184"/>
        <w:rPr>
          <w:rFonts w:ascii="Times New Roman" w:eastAsia="Times New Roman" w:hAnsi="Times New Roman" w:cs="Times New Roman"/>
          <w:sz w:val="24"/>
          <w:szCs w:val="24"/>
          <w:highlight w:val="white"/>
        </w:rPr>
      </w:pPr>
      <w:r w:rsidRPr="004A6B65">
        <w:rPr>
          <w:rFonts w:ascii="Times New Roman" w:eastAsia="Times New Roman" w:hAnsi="Times New Roman" w:cs="Times New Roman"/>
          <w:sz w:val="24"/>
          <w:szCs w:val="24"/>
        </w:rPr>
        <w:t>PA</w:t>
      </w:r>
      <w:r w:rsidRPr="004A6B65">
        <w:rPr>
          <w:rFonts w:ascii="Times New Roman" w:eastAsia="Times New Roman" w:hAnsi="Times New Roman" w:cs="Times New Roman"/>
          <w:sz w:val="24"/>
          <w:szCs w:val="24"/>
          <w:highlight w:val="white"/>
        </w:rPr>
        <w:t>TVIRTINTA</w:t>
      </w:r>
    </w:p>
    <w:p w14:paraId="5D8299C2" w14:textId="77777777" w:rsidR="00C24AD4" w:rsidRPr="004A6B65" w:rsidRDefault="003E0B4E" w:rsidP="003E0B4E">
      <w:pPr>
        <w:spacing w:after="0" w:line="240" w:lineRule="auto"/>
        <w:ind w:left="5184"/>
        <w:rPr>
          <w:rFonts w:ascii="Times New Roman" w:eastAsia="Times New Roman" w:hAnsi="Times New Roman" w:cs="Times New Roman"/>
          <w:sz w:val="24"/>
          <w:szCs w:val="24"/>
          <w:highlight w:val="white"/>
        </w:rPr>
      </w:pPr>
      <w:r w:rsidRPr="004A6B65">
        <w:rPr>
          <w:rFonts w:ascii="Times New Roman" w:eastAsia="Times New Roman" w:hAnsi="Times New Roman" w:cs="Times New Roman"/>
          <w:sz w:val="24"/>
          <w:szCs w:val="24"/>
          <w:highlight w:val="white"/>
        </w:rPr>
        <w:t xml:space="preserve">Panevėžio Mykolo Karkos </w:t>
      </w:r>
    </w:p>
    <w:p w14:paraId="2A602AFF" w14:textId="27F42D82" w:rsidR="00C24AD4" w:rsidRPr="004A6B65" w:rsidRDefault="003E0B4E" w:rsidP="003E0B4E">
      <w:pPr>
        <w:spacing w:after="0" w:line="240" w:lineRule="auto"/>
        <w:ind w:left="5184"/>
        <w:rPr>
          <w:rFonts w:ascii="Times New Roman" w:eastAsia="Times New Roman" w:hAnsi="Times New Roman" w:cs="Times New Roman"/>
          <w:sz w:val="24"/>
          <w:szCs w:val="24"/>
          <w:highlight w:val="white"/>
        </w:rPr>
      </w:pPr>
      <w:r w:rsidRPr="004A6B65">
        <w:rPr>
          <w:rFonts w:ascii="Times New Roman" w:eastAsia="Times New Roman" w:hAnsi="Times New Roman" w:cs="Times New Roman"/>
          <w:sz w:val="24"/>
          <w:szCs w:val="24"/>
          <w:highlight w:val="white"/>
        </w:rPr>
        <w:t xml:space="preserve">pagrindinės mokyklos direktoriaus </w:t>
      </w:r>
    </w:p>
    <w:p w14:paraId="7BB8B30C" w14:textId="158BDF23" w:rsidR="003E0B4E" w:rsidRDefault="003E0B4E" w:rsidP="003E0B4E">
      <w:pPr>
        <w:spacing w:after="0" w:line="240" w:lineRule="auto"/>
        <w:ind w:left="5184"/>
        <w:rPr>
          <w:rFonts w:ascii="Times New Roman" w:eastAsia="Times New Roman" w:hAnsi="Times New Roman" w:cs="Times New Roman"/>
          <w:sz w:val="24"/>
          <w:szCs w:val="24"/>
          <w:highlight w:val="white"/>
        </w:rPr>
      </w:pPr>
      <w:r w:rsidRPr="004A6B65">
        <w:rPr>
          <w:rFonts w:ascii="Times New Roman" w:eastAsia="Times New Roman" w:hAnsi="Times New Roman" w:cs="Times New Roman"/>
          <w:sz w:val="24"/>
          <w:szCs w:val="24"/>
          <w:highlight w:val="white"/>
        </w:rPr>
        <w:t>202</w:t>
      </w:r>
      <w:r w:rsidR="00C24AD4" w:rsidRPr="004A6B65">
        <w:rPr>
          <w:rFonts w:ascii="Times New Roman" w:eastAsia="Times New Roman" w:hAnsi="Times New Roman" w:cs="Times New Roman"/>
          <w:sz w:val="24"/>
          <w:szCs w:val="24"/>
          <w:highlight w:val="white"/>
        </w:rPr>
        <w:t>6</w:t>
      </w:r>
      <w:r w:rsidRPr="004A6B65">
        <w:rPr>
          <w:rFonts w:ascii="Times New Roman" w:eastAsia="Times New Roman" w:hAnsi="Times New Roman" w:cs="Times New Roman"/>
          <w:sz w:val="24"/>
          <w:szCs w:val="24"/>
          <w:highlight w:val="white"/>
        </w:rPr>
        <w:t xml:space="preserve"> m. </w:t>
      </w:r>
      <w:r w:rsidR="004A6B65" w:rsidRPr="004A6B65">
        <w:rPr>
          <w:rFonts w:ascii="Times New Roman" w:eastAsia="Times New Roman" w:hAnsi="Times New Roman" w:cs="Times New Roman"/>
          <w:sz w:val="24"/>
          <w:szCs w:val="24"/>
          <w:highlight w:val="white"/>
        </w:rPr>
        <w:t>gegužės 6</w:t>
      </w:r>
      <w:r w:rsidRPr="004A6B65">
        <w:rPr>
          <w:rFonts w:ascii="Times New Roman" w:eastAsia="Times New Roman" w:hAnsi="Times New Roman" w:cs="Times New Roman"/>
          <w:sz w:val="24"/>
          <w:szCs w:val="24"/>
          <w:highlight w:val="white"/>
        </w:rPr>
        <w:t xml:space="preserve"> d.</w:t>
      </w:r>
      <w:r w:rsidR="00C24AD4" w:rsidRPr="004A6B65">
        <w:rPr>
          <w:rFonts w:ascii="Times New Roman" w:eastAsia="Times New Roman" w:hAnsi="Times New Roman" w:cs="Times New Roman"/>
          <w:sz w:val="24"/>
          <w:szCs w:val="24"/>
          <w:highlight w:val="white"/>
        </w:rPr>
        <w:t xml:space="preserve"> </w:t>
      </w:r>
      <w:r w:rsidRPr="004A6B65">
        <w:rPr>
          <w:rFonts w:ascii="Times New Roman" w:eastAsia="Times New Roman" w:hAnsi="Times New Roman" w:cs="Times New Roman"/>
          <w:sz w:val="24"/>
          <w:szCs w:val="24"/>
          <w:highlight w:val="white"/>
        </w:rPr>
        <w:t>įsakymu Nr. VĮ</w:t>
      </w:r>
      <w:r w:rsidR="004A6B65" w:rsidRPr="004A6B65">
        <w:rPr>
          <w:rFonts w:ascii="Times New Roman" w:eastAsia="Times New Roman" w:hAnsi="Times New Roman" w:cs="Times New Roman"/>
          <w:sz w:val="24"/>
          <w:szCs w:val="24"/>
          <w:highlight w:val="white"/>
        </w:rPr>
        <w:t>-226</w:t>
      </w:r>
      <w:r w:rsidRPr="004A6B65">
        <w:rPr>
          <w:rFonts w:ascii="Times New Roman" w:eastAsia="Times New Roman" w:hAnsi="Times New Roman" w:cs="Times New Roman"/>
          <w:sz w:val="24"/>
          <w:szCs w:val="24"/>
          <w:highlight w:val="white"/>
        </w:rPr>
        <w:t xml:space="preserve"> </w:t>
      </w:r>
    </w:p>
    <w:p w14:paraId="31FC0634" w14:textId="698B8969" w:rsidR="004F23F1" w:rsidRDefault="004F23F1" w:rsidP="003E0B4E">
      <w:pPr>
        <w:spacing w:after="0" w:line="240" w:lineRule="auto"/>
        <w:ind w:left="5184"/>
        <w:rPr>
          <w:rFonts w:ascii="Times New Roman" w:eastAsia="Times New Roman" w:hAnsi="Times New Roman" w:cs="Times New Roman"/>
          <w:sz w:val="24"/>
          <w:szCs w:val="24"/>
          <w:highlight w:val="white"/>
        </w:rPr>
      </w:pPr>
    </w:p>
    <w:p w14:paraId="2923695F" w14:textId="6914BD00" w:rsidR="004F23F1" w:rsidRPr="004A6B65" w:rsidRDefault="004F23F1" w:rsidP="004F23F1">
      <w:pPr>
        <w:spacing w:after="0" w:line="240" w:lineRule="auto"/>
        <w:ind w:left="5184"/>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priedas</w:t>
      </w:r>
    </w:p>
    <w:p w14:paraId="77B9DFB2" w14:textId="77777777" w:rsidR="003E0B4E" w:rsidRDefault="003E0B4E" w:rsidP="003E0B4E">
      <w:pPr>
        <w:spacing w:after="0" w:line="360" w:lineRule="auto"/>
        <w:rPr>
          <w:rFonts w:ascii="Times New Roman" w:eastAsia="Times New Roman" w:hAnsi="Times New Roman" w:cs="Times New Roman"/>
          <w:sz w:val="24"/>
          <w:szCs w:val="24"/>
          <w:highlight w:val="white"/>
        </w:rPr>
      </w:pPr>
    </w:p>
    <w:p w14:paraId="30C7B81C" w14:textId="6F9C3672" w:rsidR="003E0B4E" w:rsidRDefault="003E0B4E" w:rsidP="003E0B4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PANEVĖŽIO MYKOLO KARKOS PAGRINDINĖS MOKYKLOS MOKYKLINI</w:t>
      </w:r>
      <w:r w:rsidR="00E70729">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 AUTOBUS</w:t>
      </w:r>
      <w:r w:rsidR="00E70729">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 NAUDOJIMO, SAUGOJIMO, ATSAKOMYBĖS IR APSKAITOS DOKUMENTŲ PILDYMO TVARKOS APRAŠAS</w:t>
      </w:r>
    </w:p>
    <w:p w14:paraId="214B2729" w14:textId="77777777" w:rsidR="003E0B4E" w:rsidRPr="00485A8A" w:rsidRDefault="003E0B4E" w:rsidP="003E0B4E">
      <w:pPr>
        <w:rPr>
          <w:rFonts w:ascii="Times New Roman" w:hAnsi="Times New Roman" w:cs="Times New Roman"/>
          <w:sz w:val="24"/>
          <w:szCs w:val="24"/>
        </w:rPr>
      </w:pPr>
    </w:p>
    <w:p w14:paraId="5B2A1726" w14:textId="43F4D0B6" w:rsidR="003E0B4E" w:rsidRPr="00485A8A" w:rsidRDefault="003E0B4E" w:rsidP="003E0B4E">
      <w:pPr>
        <w:jc w:val="center"/>
        <w:rPr>
          <w:rFonts w:ascii="Times New Roman" w:hAnsi="Times New Roman" w:cs="Times New Roman"/>
          <w:b/>
          <w:sz w:val="24"/>
          <w:szCs w:val="24"/>
        </w:rPr>
      </w:pPr>
      <w:r w:rsidRPr="00485A8A">
        <w:rPr>
          <w:rFonts w:ascii="Times New Roman" w:hAnsi="Times New Roman" w:cs="Times New Roman"/>
          <w:b/>
          <w:sz w:val="24"/>
          <w:szCs w:val="24"/>
        </w:rPr>
        <w:t>I SKYRIUS</w:t>
      </w:r>
      <w:r w:rsidRPr="00485A8A">
        <w:rPr>
          <w:rFonts w:ascii="Times New Roman" w:hAnsi="Times New Roman" w:cs="Times New Roman"/>
          <w:b/>
          <w:sz w:val="24"/>
          <w:szCs w:val="24"/>
        </w:rPr>
        <w:br/>
        <w:t>BENDROSIOS NUOSTATOS</w:t>
      </w:r>
    </w:p>
    <w:p w14:paraId="78C7030A" w14:textId="77777777" w:rsidR="003E0B4E" w:rsidRPr="00485A8A" w:rsidRDefault="003E0B4E" w:rsidP="00C24AD4">
      <w:pPr>
        <w:tabs>
          <w:tab w:val="left" w:pos="567"/>
        </w:tabs>
        <w:rPr>
          <w:rFonts w:ascii="Times New Roman" w:hAnsi="Times New Roman" w:cs="Times New Roman"/>
          <w:sz w:val="24"/>
          <w:szCs w:val="24"/>
        </w:rPr>
      </w:pPr>
    </w:p>
    <w:p w14:paraId="05CC889A" w14:textId="2CF20A15" w:rsidR="003E0B4E" w:rsidRPr="00485A8A" w:rsidRDefault="003E0B4E" w:rsidP="00C24AD4">
      <w:pPr>
        <w:numPr>
          <w:ilvl w:val="0"/>
          <w:numId w:val="1"/>
        </w:numPr>
        <w:tabs>
          <w:tab w:val="left" w:pos="284"/>
          <w:tab w:val="left" w:pos="426"/>
          <w:tab w:val="left" w:pos="567"/>
          <w:tab w:val="left" w:pos="851"/>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sz w:val="24"/>
          <w:szCs w:val="24"/>
        </w:rPr>
        <w:t xml:space="preserve">Panevėžio </w:t>
      </w:r>
      <w:r w:rsidR="00485A8A" w:rsidRPr="00485A8A">
        <w:rPr>
          <w:rFonts w:ascii="Times New Roman" w:hAnsi="Times New Roman" w:cs="Times New Roman"/>
          <w:sz w:val="24"/>
          <w:szCs w:val="24"/>
        </w:rPr>
        <w:t xml:space="preserve">Mykolo Karkos pagrindinės mokyklos </w:t>
      </w:r>
      <w:r w:rsidRPr="00485A8A">
        <w:rPr>
          <w:rFonts w:ascii="Times New Roman" w:hAnsi="Times New Roman" w:cs="Times New Roman"/>
          <w:sz w:val="24"/>
          <w:szCs w:val="24"/>
        </w:rPr>
        <w:t>mokyklini</w:t>
      </w:r>
      <w:r w:rsidR="00E70729">
        <w:rPr>
          <w:rFonts w:ascii="Times New Roman" w:hAnsi="Times New Roman" w:cs="Times New Roman"/>
          <w:sz w:val="24"/>
          <w:szCs w:val="24"/>
        </w:rPr>
        <w:t>o</w:t>
      </w:r>
      <w:r w:rsidRPr="00485A8A">
        <w:rPr>
          <w:rFonts w:ascii="Times New Roman" w:hAnsi="Times New Roman" w:cs="Times New Roman"/>
          <w:sz w:val="24"/>
          <w:szCs w:val="24"/>
        </w:rPr>
        <w:t xml:space="preserve"> autobus</w:t>
      </w:r>
      <w:r w:rsidR="00E70729">
        <w:rPr>
          <w:rFonts w:ascii="Times New Roman" w:hAnsi="Times New Roman" w:cs="Times New Roman"/>
          <w:sz w:val="24"/>
          <w:szCs w:val="24"/>
        </w:rPr>
        <w:t>o</w:t>
      </w:r>
      <w:r w:rsidRPr="00485A8A">
        <w:rPr>
          <w:rFonts w:ascii="Times New Roman" w:hAnsi="Times New Roman" w:cs="Times New Roman"/>
          <w:sz w:val="24"/>
          <w:szCs w:val="24"/>
        </w:rPr>
        <w:t xml:space="preserve"> naudojimo tvarka reglamentuoja mokyklai priklausančio mokyklinio geltonojo autobus</w:t>
      </w:r>
      <w:r w:rsidR="00E70729">
        <w:rPr>
          <w:rFonts w:ascii="Times New Roman" w:hAnsi="Times New Roman" w:cs="Times New Roman"/>
          <w:sz w:val="24"/>
          <w:szCs w:val="24"/>
        </w:rPr>
        <w:t>o</w:t>
      </w:r>
      <w:r w:rsidRPr="00485A8A">
        <w:rPr>
          <w:rFonts w:ascii="Times New Roman" w:hAnsi="Times New Roman" w:cs="Times New Roman"/>
          <w:sz w:val="24"/>
          <w:szCs w:val="24"/>
        </w:rPr>
        <w:t>, skirtų mokiniams, turintiems specialiųjų ugdymosi poreikių, pavežti, naudojimo tvarką.</w:t>
      </w:r>
    </w:p>
    <w:p w14:paraId="12A13A10" w14:textId="6FD384EC" w:rsidR="003E0B4E" w:rsidRPr="00485A8A" w:rsidRDefault="003E0B4E" w:rsidP="00C24AD4">
      <w:pPr>
        <w:numPr>
          <w:ilvl w:val="0"/>
          <w:numId w:val="1"/>
        </w:numPr>
        <w:tabs>
          <w:tab w:val="left" w:pos="284"/>
          <w:tab w:val="left" w:pos="426"/>
          <w:tab w:val="left" w:pos="567"/>
          <w:tab w:val="left" w:pos="851"/>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sz w:val="24"/>
          <w:szCs w:val="24"/>
        </w:rPr>
        <w:t>Autobus</w:t>
      </w:r>
      <w:r w:rsidR="00E70729">
        <w:rPr>
          <w:rFonts w:ascii="Times New Roman" w:hAnsi="Times New Roman" w:cs="Times New Roman"/>
          <w:sz w:val="24"/>
          <w:szCs w:val="24"/>
        </w:rPr>
        <w:t>as</w:t>
      </w:r>
      <w:r w:rsidRPr="00485A8A">
        <w:rPr>
          <w:rFonts w:ascii="Times New Roman" w:hAnsi="Times New Roman" w:cs="Times New Roman"/>
          <w:sz w:val="24"/>
          <w:szCs w:val="24"/>
        </w:rPr>
        <w:t xml:space="preserve"> įsigyt</w:t>
      </w:r>
      <w:r w:rsidR="00E70729">
        <w:rPr>
          <w:rFonts w:ascii="Times New Roman" w:hAnsi="Times New Roman" w:cs="Times New Roman"/>
          <w:sz w:val="24"/>
          <w:szCs w:val="24"/>
        </w:rPr>
        <w:t>as</w:t>
      </w:r>
      <w:r w:rsidRPr="00485A8A">
        <w:rPr>
          <w:rFonts w:ascii="Times New Roman" w:hAnsi="Times New Roman" w:cs="Times New Roman"/>
          <w:sz w:val="24"/>
          <w:szCs w:val="24"/>
        </w:rPr>
        <w:t>, perduodam</w:t>
      </w:r>
      <w:r w:rsidR="00E70729">
        <w:rPr>
          <w:rFonts w:ascii="Times New Roman" w:hAnsi="Times New Roman" w:cs="Times New Roman"/>
          <w:sz w:val="24"/>
          <w:szCs w:val="24"/>
        </w:rPr>
        <w:t>as</w:t>
      </w:r>
      <w:r w:rsidRPr="00485A8A">
        <w:rPr>
          <w:rFonts w:ascii="Times New Roman" w:hAnsi="Times New Roman" w:cs="Times New Roman"/>
          <w:sz w:val="24"/>
          <w:szCs w:val="24"/>
        </w:rPr>
        <w:t>, naudojam</w:t>
      </w:r>
      <w:r w:rsidR="00E70729">
        <w:rPr>
          <w:rFonts w:ascii="Times New Roman" w:hAnsi="Times New Roman" w:cs="Times New Roman"/>
          <w:sz w:val="24"/>
          <w:szCs w:val="24"/>
        </w:rPr>
        <w:t>as</w:t>
      </w:r>
      <w:r w:rsidRPr="00485A8A">
        <w:rPr>
          <w:rFonts w:ascii="Times New Roman" w:hAnsi="Times New Roman" w:cs="Times New Roman"/>
          <w:sz w:val="24"/>
          <w:szCs w:val="24"/>
        </w:rPr>
        <w:t xml:space="preserve"> arba nurašom</w:t>
      </w:r>
      <w:r w:rsidR="00E70729">
        <w:rPr>
          <w:rFonts w:ascii="Times New Roman" w:hAnsi="Times New Roman" w:cs="Times New Roman"/>
          <w:sz w:val="24"/>
          <w:szCs w:val="24"/>
        </w:rPr>
        <w:t>as</w:t>
      </w:r>
      <w:r w:rsidRPr="00485A8A">
        <w:rPr>
          <w:rFonts w:ascii="Times New Roman" w:hAnsi="Times New Roman" w:cs="Times New Roman"/>
          <w:sz w:val="24"/>
          <w:szCs w:val="24"/>
        </w:rPr>
        <w:t xml:space="preserve"> vadovaujantis Lietuvos Respublikos valstybės ir savivaldybių turto valdymo, naudojimo ir disponavimo juo įstatymu, Lietuvos Respublikos Vyriausybės nutarimais, Panevėžio miesto savivaldybės tarybos sprendimais ir kitais teisės aktais.</w:t>
      </w:r>
    </w:p>
    <w:p w14:paraId="4E3D418B" w14:textId="2390E5C6" w:rsidR="003E0B4E" w:rsidRPr="00485A8A" w:rsidRDefault="003E0B4E" w:rsidP="00C24AD4">
      <w:pPr>
        <w:numPr>
          <w:ilvl w:val="0"/>
          <w:numId w:val="1"/>
        </w:numPr>
        <w:tabs>
          <w:tab w:val="left" w:pos="284"/>
          <w:tab w:val="left" w:pos="426"/>
          <w:tab w:val="left" w:pos="567"/>
          <w:tab w:val="left" w:pos="851"/>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sz w:val="24"/>
          <w:szCs w:val="24"/>
        </w:rPr>
        <w:t>Tvarkoje vartojamos sąvokos:</w:t>
      </w:r>
    </w:p>
    <w:p w14:paraId="1AB80581" w14:textId="02190971" w:rsidR="003E0B4E" w:rsidRPr="00485A8A" w:rsidRDefault="003E0B4E" w:rsidP="00C24AD4">
      <w:pPr>
        <w:numPr>
          <w:ilvl w:val="1"/>
          <w:numId w:val="1"/>
        </w:numPr>
        <w:tabs>
          <w:tab w:val="left" w:pos="284"/>
          <w:tab w:val="left" w:pos="426"/>
          <w:tab w:val="left" w:pos="567"/>
          <w:tab w:val="left" w:pos="851"/>
          <w:tab w:val="left" w:pos="993"/>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b/>
          <w:sz w:val="24"/>
          <w:szCs w:val="24"/>
        </w:rPr>
        <w:t>mokyklinis geltonasis autobusas</w:t>
      </w:r>
      <w:r w:rsidR="00E70729">
        <w:rPr>
          <w:rFonts w:ascii="Times New Roman" w:hAnsi="Times New Roman" w:cs="Times New Roman"/>
          <w:b/>
          <w:sz w:val="24"/>
          <w:szCs w:val="24"/>
        </w:rPr>
        <w:t xml:space="preserve"> </w:t>
      </w:r>
      <w:r w:rsidR="00E70729" w:rsidRPr="00E70729">
        <w:rPr>
          <w:rFonts w:ascii="Times New Roman" w:hAnsi="Times New Roman" w:cs="Times New Roman"/>
          <w:b/>
          <w:sz w:val="24"/>
          <w:szCs w:val="24"/>
        </w:rPr>
        <w:t>(toliau</w:t>
      </w:r>
      <w:r w:rsidR="004F23F1">
        <w:rPr>
          <w:rFonts w:ascii="Times New Roman" w:hAnsi="Times New Roman" w:cs="Times New Roman"/>
          <w:b/>
          <w:sz w:val="24"/>
          <w:szCs w:val="24"/>
        </w:rPr>
        <w:t xml:space="preserve"> </w:t>
      </w:r>
      <w:r w:rsidRPr="00E70729">
        <w:rPr>
          <w:rFonts w:ascii="Times New Roman" w:hAnsi="Times New Roman" w:cs="Times New Roman"/>
          <w:b/>
          <w:sz w:val="24"/>
          <w:szCs w:val="24"/>
        </w:rPr>
        <w:t>–</w:t>
      </w:r>
      <w:r w:rsidR="004F23F1">
        <w:rPr>
          <w:rFonts w:ascii="Times New Roman" w:hAnsi="Times New Roman" w:cs="Times New Roman"/>
          <w:b/>
          <w:sz w:val="24"/>
          <w:szCs w:val="24"/>
        </w:rPr>
        <w:t xml:space="preserve"> </w:t>
      </w:r>
      <w:r w:rsidR="00E70729" w:rsidRPr="00E70729">
        <w:rPr>
          <w:rFonts w:ascii="Times New Roman" w:hAnsi="Times New Roman" w:cs="Times New Roman"/>
          <w:b/>
          <w:sz w:val="24"/>
          <w:szCs w:val="24"/>
        </w:rPr>
        <w:t>autobusas)</w:t>
      </w:r>
      <w:r w:rsidR="00E70729">
        <w:rPr>
          <w:rFonts w:ascii="Times New Roman" w:hAnsi="Times New Roman" w:cs="Times New Roman"/>
          <w:sz w:val="24"/>
          <w:szCs w:val="24"/>
        </w:rPr>
        <w:t xml:space="preserve"> </w:t>
      </w:r>
      <w:r w:rsidR="00E70729" w:rsidRPr="00485A8A">
        <w:rPr>
          <w:rFonts w:ascii="Times New Roman" w:hAnsi="Times New Roman" w:cs="Times New Roman"/>
          <w:sz w:val="24"/>
          <w:szCs w:val="24"/>
        </w:rPr>
        <w:t>–</w:t>
      </w:r>
      <w:r w:rsidR="00E70729">
        <w:rPr>
          <w:rFonts w:ascii="Times New Roman" w:hAnsi="Times New Roman" w:cs="Times New Roman"/>
          <w:sz w:val="24"/>
          <w:szCs w:val="24"/>
        </w:rPr>
        <w:t xml:space="preserve"> </w:t>
      </w:r>
      <w:r w:rsidR="00485A8A" w:rsidRPr="00485A8A">
        <w:rPr>
          <w:rFonts w:ascii="Times New Roman" w:eastAsia="Times New Roman" w:hAnsi="Times New Roman" w:cs="Times New Roman"/>
          <w:sz w:val="24"/>
          <w:szCs w:val="24"/>
        </w:rPr>
        <w:t xml:space="preserve">geltonai dažytas, skiriamaisiais ženklais paženklintas autobusas, vežantis vaikus (mokinius) specialiais reisais, įsigytas pagal specialias Lietuvos Respublikos Vyriausybės programas, priklausantis </w:t>
      </w:r>
      <w:r w:rsidR="004A6B65">
        <w:rPr>
          <w:rFonts w:ascii="Times New Roman" w:eastAsia="Times New Roman" w:hAnsi="Times New Roman" w:cs="Times New Roman"/>
          <w:sz w:val="24"/>
          <w:szCs w:val="24"/>
        </w:rPr>
        <w:t>Mokyklai</w:t>
      </w:r>
      <w:r w:rsidR="00485A8A" w:rsidRPr="00485A8A">
        <w:rPr>
          <w:rFonts w:ascii="Times New Roman" w:eastAsia="Times New Roman" w:hAnsi="Times New Roman" w:cs="Times New Roman"/>
          <w:sz w:val="24"/>
          <w:szCs w:val="24"/>
        </w:rPr>
        <w:t>;</w:t>
      </w:r>
      <w:r w:rsidR="00485A8A" w:rsidRPr="00485A8A">
        <w:rPr>
          <w:rFonts w:ascii="Times New Roman" w:hAnsi="Times New Roman" w:cs="Times New Roman"/>
          <w:sz w:val="24"/>
          <w:szCs w:val="24"/>
        </w:rPr>
        <w:t xml:space="preserve"> </w:t>
      </w:r>
    </w:p>
    <w:p w14:paraId="03CBE741" w14:textId="6F21430F" w:rsidR="00485A8A" w:rsidRPr="00485A8A" w:rsidRDefault="00485A8A" w:rsidP="00C24AD4">
      <w:pPr>
        <w:numPr>
          <w:ilvl w:val="1"/>
          <w:numId w:val="1"/>
        </w:numPr>
        <w:tabs>
          <w:tab w:val="left" w:pos="284"/>
          <w:tab w:val="left" w:pos="426"/>
          <w:tab w:val="left" w:pos="567"/>
          <w:tab w:val="left" w:pos="851"/>
          <w:tab w:val="left" w:pos="993"/>
        </w:tabs>
        <w:spacing w:after="0" w:line="240" w:lineRule="auto"/>
        <w:ind w:left="0" w:firstLine="851"/>
        <w:jc w:val="both"/>
        <w:rPr>
          <w:rFonts w:ascii="Times New Roman" w:hAnsi="Times New Roman" w:cs="Times New Roman"/>
          <w:sz w:val="24"/>
          <w:szCs w:val="24"/>
        </w:rPr>
      </w:pPr>
      <w:r w:rsidRPr="00485A8A">
        <w:rPr>
          <w:rFonts w:ascii="Times New Roman" w:eastAsia="Times New Roman" w:hAnsi="Times New Roman" w:cs="Times New Roman"/>
          <w:b/>
          <w:sz w:val="24"/>
          <w:szCs w:val="24"/>
        </w:rPr>
        <w:t>specialus reisas</w:t>
      </w:r>
      <w:r w:rsidRPr="00485A8A">
        <w:rPr>
          <w:rFonts w:ascii="Times New Roman" w:eastAsia="Times New Roman" w:hAnsi="Times New Roman" w:cs="Times New Roman"/>
          <w:sz w:val="24"/>
          <w:szCs w:val="24"/>
        </w:rPr>
        <w:t xml:space="preserve"> – tai reisas, kai vežama speciali keleivių grupė (mokiniai) į </w:t>
      </w:r>
      <w:r w:rsidR="004A6B65">
        <w:rPr>
          <w:rFonts w:ascii="Times New Roman" w:eastAsia="Times New Roman" w:hAnsi="Times New Roman" w:cs="Times New Roman"/>
          <w:sz w:val="24"/>
          <w:szCs w:val="24"/>
        </w:rPr>
        <w:t>Mokyklą</w:t>
      </w:r>
      <w:r w:rsidRPr="00485A8A">
        <w:rPr>
          <w:rFonts w:ascii="Times New Roman" w:eastAsia="Times New Roman" w:hAnsi="Times New Roman" w:cs="Times New Roman"/>
          <w:sz w:val="24"/>
          <w:szCs w:val="24"/>
        </w:rPr>
        <w:t xml:space="preserve"> ir parvežami namo;</w:t>
      </w:r>
    </w:p>
    <w:p w14:paraId="20B7F045" w14:textId="77777777" w:rsidR="003E0B4E" w:rsidRPr="00485A8A" w:rsidRDefault="003E0B4E" w:rsidP="00C24AD4">
      <w:pPr>
        <w:numPr>
          <w:ilvl w:val="1"/>
          <w:numId w:val="1"/>
        </w:numPr>
        <w:tabs>
          <w:tab w:val="left" w:pos="284"/>
          <w:tab w:val="left" w:pos="426"/>
          <w:tab w:val="left" w:pos="567"/>
          <w:tab w:val="left" w:pos="851"/>
          <w:tab w:val="left" w:pos="993"/>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b/>
          <w:bCs/>
          <w:sz w:val="24"/>
          <w:szCs w:val="24"/>
        </w:rPr>
        <w:t>keleivis</w:t>
      </w:r>
      <w:r w:rsidRPr="00485A8A">
        <w:rPr>
          <w:rFonts w:ascii="Times New Roman" w:hAnsi="Times New Roman" w:cs="Times New Roman"/>
          <w:sz w:val="24"/>
          <w:szCs w:val="24"/>
        </w:rPr>
        <w:t xml:space="preserve"> – mokinys ar kitas fizinis asmuo;</w:t>
      </w:r>
    </w:p>
    <w:p w14:paraId="4B8948B4" w14:textId="77777777" w:rsidR="003E0B4E" w:rsidRPr="00485A8A" w:rsidRDefault="003E0B4E" w:rsidP="00C24AD4">
      <w:pPr>
        <w:numPr>
          <w:ilvl w:val="1"/>
          <w:numId w:val="1"/>
        </w:numPr>
        <w:tabs>
          <w:tab w:val="left" w:pos="284"/>
          <w:tab w:val="left" w:pos="426"/>
          <w:tab w:val="left" w:pos="567"/>
          <w:tab w:val="left" w:pos="851"/>
          <w:tab w:val="left" w:pos="993"/>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b/>
          <w:sz w:val="24"/>
          <w:szCs w:val="24"/>
        </w:rPr>
        <w:t>saviraiškos renginiai</w:t>
      </w:r>
      <w:r w:rsidRPr="00485A8A">
        <w:rPr>
          <w:rFonts w:ascii="Times New Roman" w:hAnsi="Times New Roman" w:cs="Times New Roman"/>
          <w:sz w:val="24"/>
          <w:szCs w:val="24"/>
        </w:rPr>
        <w:t xml:space="preserve"> – sporto, sveikatos ugdymo, meninės raiškos, turizmo, gamtos, techninės kūrybos, studijų, klubų ir kiti neformalieji renginiai, skirti meniniams, kalbiniams, sportiniams, moksliniams, technologiniams, socialiniams, ekonominiams ir kitokiems mokinių gebėjimams ugdyti;</w:t>
      </w:r>
    </w:p>
    <w:p w14:paraId="6CB6FFB9" w14:textId="77777777" w:rsidR="003E0B4E" w:rsidRPr="00485A8A" w:rsidRDefault="003E0B4E" w:rsidP="00C24AD4">
      <w:pPr>
        <w:numPr>
          <w:ilvl w:val="1"/>
          <w:numId w:val="1"/>
        </w:numPr>
        <w:tabs>
          <w:tab w:val="left" w:pos="284"/>
          <w:tab w:val="left" w:pos="426"/>
          <w:tab w:val="left" w:pos="567"/>
          <w:tab w:val="left" w:pos="851"/>
          <w:tab w:val="left" w:pos="993"/>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b/>
          <w:sz w:val="24"/>
          <w:szCs w:val="24"/>
        </w:rPr>
        <w:t>pažintinė, kultūrinė veikla</w:t>
      </w:r>
      <w:r w:rsidRPr="00485A8A">
        <w:rPr>
          <w:rFonts w:ascii="Times New Roman" w:hAnsi="Times New Roman" w:cs="Times New Roman"/>
          <w:sz w:val="24"/>
          <w:szCs w:val="24"/>
        </w:rPr>
        <w:t xml:space="preserve"> – viena iš neformaliojo švietimo formų, skirta skatinti vaikų ir jaunimo tautinį, patriotinį ir kultūrinį ugdymą, lankant sociokultūrinę ir meninę vertę turinčius objektus.</w:t>
      </w:r>
    </w:p>
    <w:p w14:paraId="437D5059" w14:textId="77777777" w:rsidR="003E0B4E" w:rsidRPr="00485A8A" w:rsidRDefault="003E0B4E" w:rsidP="00C24AD4">
      <w:pPr>
        <w:numPr>
          <w:ilvl w:val="0"/>
          <w:numId w:val="1"/>
        </w:numPr>
        <w:tabs>
          <w:tab w:val="left" w:pos="142"/>
          <w:tab w:val="left" w:pos="284"/>
          <w:tab w:val="left" w:pos="567"/>
          <w:tab w:val="left" w:pos="851"/>
        </w:tabs>
        <w:spacing w:after="0" w:line="240" w:lineRule="auto"/>
        <w:ind w:left="0" w:firstLine="851"/>
        <w:jc w:val="both"/>
        <w:rPr>
          <w:rFonts w:ascii="Times New Roman" w:hAnsi="Times New Roman" w:cs="Times New Roman"/>
          <w:sz w:val="24"/>
          <w:szCs w:val="24"/>
        </w:rPr>
      </w:pPr>
      <w:r w:rsidRPr="00485A8A">
        <w:rPr>
          <w:rFonts w:ascii="Times New Roman" w:hAnsi="Times New Roman" w:cs="Times New Roman"/>
          <w:sz w:val="24"/>
          <w:szCs w:val="24"/>
        </w:rPr>
        <w:t>Tvarkoje vartojamos sąvokos apibrėžiamos taip, kaip jos apibrėžtos Lietuvos Respublikos švietimo įstatyme, Lietuvos Respublikos švietimo ir mokslo ministro, Lietuvos Respublikos sveikatos apsaugos ministro ir Lietuvos Respublikos socialinės apsaugos ir darbo ministro 2011 m. liepos 13 d. įsakyme Nr. V-1265/V-685/A1-317 „Dėl m</w:t>
      </w:r>
      <w:r w:rsidRPr="00485A8A">
        <w:rPr>
          <w:rFonts w:ascii="Times New Roman" w:hAnsi="Times New Roman" w:cs="Times New Roman"/>
          <w:spacing w:val="-2"/>
          <w:sz w:val="24"/>
          <w:szCs w:val="24"/>
        </w:rPr>
        <w:t>okinių, turinčių specialiųjų ugdymosi poreikių, grupių nustatymo ir jų specialiųjų ugdymosi poreikių skirstymo į lygius tvarkos aprašo patvirtinimo“ ir kituose</w:t>
      </w:r>
      <w:r w:rsidRPr="00485A8A">
        <w:rPr>
          <w:rFonts w:ascii="Times New Roman" w:hAnsi="Times New Roman" w:cs="Times New Roman"/>
          <w:sz w:val="24"/>
          <w:szCs w:val="24"/>
        </w:rPr>
        <w:t xml:space="preserve"> teisės aktuose. </w:t>
      </w:r>
    </w:p>
    <w:p w14:paraId="39802ECA" w14:textId="77777777" w:rsidR="003E0B4E" w:rsidRPr="00C42A9D" w:rsidRDefault="003E0B4E" w:rsidP="00C62F2D">
      <w:pPr>
        <w:tabs>
          <w:tab w:val="left" w:pos="142"/>
          <w:tab w:val="left" w:pos="284"/>
        </w:tabs>
        <w:spacing w:after="0"/>
        <w:jc w:val="center"/>
        <w:rPr>
          <w:rFonts w:ascii="Times New Roman" w:hAnsi="Times New Roman" w:cs="Times New Roman"/>
          <w:sz w:val="24"/>
          <w:szCs w:val="24"/>
        </w:rPr>
      </w:pPr>
    </w:p>
    <w:p w14:paraId="058FC7AA" w14:textId="77777777" w:rsidR="003E0B4E" w:rsidRPr="00C42A9D" w:rsidRDefault="003E0B4E" w:rsidP="00C62F2D">
      <w:pPr>
        <w:tabs>
          <w:tab w:val="left" w:pos="142"/>
          <w:tab w:val="left" w:pos="284"/>
        </w:tabs>
        <w:spacing w:after="0"/>
        <w:jc w:val="center"/>
        <w:rPr>
          <w:rFonts w:ascii="Times New Roman" w:hAnsi="Times New Roman" w:cs="Times New Roman"/>
          <w:b/>
          <w:sz w:val="24"/>
          <w:szCs w:val="24"/>
        </w:rPr>
      </w:pPr>
      <w:r w:rsidRPr="00C42A9D">
        <w:rPr>
          <w:rFonts w:ascii="Times New Roman" w:hAnsi="Times New Roman" w:cs="Times New Roman"/>
          <w:b/>
          <w:sz w:val="24"/>
          <w:szCs w:val="24"/>
        </w:rPr>
        <w:t>II SKYRIUS</w:t>
      </w:r>
    </w:p>
    <w:p w14:paraId="77EB74C9" w14:textId="178E0A5F" w:rsidR="003E0B4E" w:rsidRDefault="003E0B4E" w:rsidP="00C62F2D">
      <w:pPr>
        <w:tabs>
          <w:tab w:val="left" w:pos="142"/>
          <w:tab w:val="left" w:pos="284"/>
        </w:tabs>
        <w:spacing w:after="0"/>
        <w:jc w:val="center"/>
        <w:rPr>
          <w:rFonts w:ascii="Times New Roman" w:hAnsi="Times New Roman" w:cs="Times New Roman"/>
          <w:b/>
          <w:sz w:val="24"/>
          <w:szCs w:val="24"/>
        </w:rPr>
      </w:pPr>
      <w:r w:rsidRPr="00C42A9D">
        <w:rPr>
          <w:rFonts w:ascii="Times New Roman" w:hAnsi="Times New Roman" w:cs="Times New Roman"/>
          <w:b/>
          <w:sz w:val="24"/>
          <w:szCs w:val="24"/>
        </w:rPr>
        <w:t>MOKYKLINIO GELTONOJO AUTOBUS</w:t>
      </w:r>
      <w:r w:rsidR="00E70729">
        <w:rPr>
          <w:rFonts w:ascii="Times New Roman" w:hAnsi="Times New Roman" w:cs="Times New Roman"/>
          <w:b/>
          <w:sz w:val="24"/>
          <w:szCs w:val="24"/>
        </w:rPr>
        <w:t xml:space="preserve">O </w:t>
      </w:r>
      <w:r w:rsidRPr="00C42A9D">
        <w:rPr>
          <w:rFonts w:ascii="Times New Roman" w:hAnsi="Times New Roman" w:cs="Times New Roman"/>
          <w:b/>
          <w:sz w:val="24"/>
          <w:szCs w:val="24"/>
        </w:rPr>
        <w:t>NAUDOJIMAS IR TVARKA</w:t>
      </w:r>
    </w:p>
    <w:p w14:paraId="59BC5080" w14:textId="77777777" w:rsidR="00C62F2D" w:rsidRPr="00C42A9D" w:rsidRDefault="00C62F2D" w:rsidP="00C62F2D">
      <w:pPr>
        <w:tabs>
          <w:tab w:val="left" w:pos="142"/>
          <w:tab w:val="left" w:pos="284"/>
        </w:tabs>
        <w:spacing w:after="0"/>
        <w:jc w:val="center"/>
        <w:rPr>
          <w:rFonts w:ascii="Times New Roman" w:hAnsi="Times New Roman" w:cs="Times New Roman"/>
          <w:b/>
          <w:sz w:val="24"/>
          <w:szCs w:val="24"/>
        </w:rPr>
      </w:pPr>
    </w:p>
    <w:p w14:paraId="17474C2E" w14:textId="7465A57F" w:rsidR="00CB72A5" w:rsidRPr="007A0B80" w:rsidRDefault="00CB72A5" w:rsidP="004A6B65">
      <w:pPr>
        <w:spacing w:after="0" w:line="240" w:lineRule="auto"/>
        <w:ind w:firstLine="851"/>
        <w:jc w:val="both"/>
        <w:rPr>
          <w:rFonts w:ascii="Times New Roman" w:eastAsia="Times New Roman" w:hAnsi="Times New Roman" w:cs="Times New Roman"/>
          <w:sz w:val="24"/>
          <w:szCs w:val="24"/>
        </w:rPr>
      </w:pPr>
      <w:r w:rsidRPr="00C42A9D">
        <w:rPr>
          <w:rFonts w:ascii="Times New Roman" w:eastAsia="Times New Roman" w:hAnsi="Times New Roman" w:cs="Times New Roman"/>
          <w:sz w:val="24"/>
          <w:szCs w:val="24"/>
        </w:rPr>
        <w:t xml:space="preserve">5. Mokinių, </w:t>
      </w:r>
      <w:r w:rsidR="003774EE" w:rsidRPr="007A0B80">
        <w:rPr>
          <w:rFonts w:ascii="Times New Roman" w:eastAsia="Times New Roman" w:hAnsi="Times New Roman" w:cs="Times New Roman"/>
          <w:sz w:val="24"/>
          <w:szCs w:val="24"/>
        </w:rPr>
        <w:t>pavėžėj</w:t>
      </w:r>
      <w:r w:rsidR="007A0B80" w:rsidRPr="007A0B80">
        <w:rPr>
          <w:rFonts w:ascii="Times New Roman" w:eastAsia="Times New Roman" w:hAnsi="Times New Roman" w:cs="Times New Roman"/>
          <w:sz w:val="24"/>
          <w:szCs w:val="24"/>
        </w:rPr>
        <w:t>i</w:t>
      </w:r>
      <w:r w:rsidR="003774EE" w:rsidRPr="007A0B80">
        <w:rPr>
          <w:rFonts w:ascii="Times New Roman" w:eastAsia="Times New Roman" w:hAnsi="Times New Roman" w:cs="Times New Roman"/>
          <w:sz w:val="24"/>
          <w:szCs w:val="24"/>
        </w:rPr>
        <w:t>mų</w:t>
      </w:r>
      <w:r w:rsidRPr="007A0B80">
        <w:rPr>
          <w:rFonts w:ascii="Times New Roman" w:eastAsia="Times New Roman" w:hAnsi="Times New Roman" w:cs="Times New Roman"/>
          <w:sz w:val="24"/>
          <w:szCs w:val="24"/>
        </w:rPr>
        <w:t xml:space="preserve"> autobusu, sąrašus (per pirmą rugsėjo savaitę), sudaro ir pateikia </w:t>
      </w:r>
      <w:r w:rsidR="00C3128E" w:rsidRPr="007A0B80">
        <w:rPr>
          <w:rFonts w:ascii="Times New Roman" w:eastAsia="Times New Roman" w:hAnsi="Times New Roman" w:cs="Times New Roman"/>
          <w:sz w:val="24"/>
          <w:szCs w:val="24"/>
        </w:rPr>
        <w:t>direktoriaus pavaduotojas ūkiui ir administracijai</w:t>
      </w:r>
      <w:r w:rsidRPr="007A0B80">
        <w:rPr>
          <w:rFonts w:ascii="Times New Roman" w:eastAsia="Times New Roman" w:hAnsi="Times New Roman" w:cs="Times New Roman"/>
          <w:sz w:val="24"/>
          <w:szCs w:val="24"/>
        </w:rPr>
        <w:t>.</w:t>
      </w:r>
    </w:p>
    <w:p w14:paraId="1EEC2D6C" w14:textId="02FBF0BE" w:rsidR="003E0B4E" w:rsidRPr="007A0B80" w:rsidRDefault="00CB72A5" w:rsidP="004A6B65">
      <w:pPr>
        <w:tabs>
          <w:tab w:val="left" w:pos="142"/>
          <w:tab w:val="left" w:pos="284"/>
        </w:tabs>
        <w:spacing w:after="0" w:line="240" w:lineRule="auto"/>
        <w:ind w:firstLine="851"/>
        <w:jc w:val="both"/>
        <w:rPr>
          <w:rFonts w:ascii="Times New Roman" w:hAnsi="Times New Roman" w:cs="Times New Roman"/>
          <w:sz w:val="24"/>
          <w:szCs w:val="24"/>
        </w:rPr>
      </w:pPr>
      <w:r w:rsidRPr="007A0B80">
        <w:rPr>
          <w:rFonts w:ascii="Times New Roman" w:eastAsia="Times New Roman" w:hAnsi="Times New Roman" w:cs="Times New Roman"/>
          <w:sz w:val="24"/>
          <w:szCs w:val="24"/>
        </w:rPr>
        <w:t xml:space="preserve">6. Pagal pateiktus pavežamų mokinių sąrašus </w:t>
      </w:r>
      <w:r w:rsidR="00C3128E" w:rsidRPr="007A0B80">
        <w:rPr>
          <w:rFonts w:ascii="Times New Roman" w:eastAsia="Times New Roman" w:hAnsi="Times New Roman" w:cs="Times New Roman"/>
          <w:sz w:val="24"/>
          <w:szCs w:val="24"/>
        </w:rPr>
        <w:t xml:space="preserve">direktoriaus pavaduotojas ūkiui ir administracijai </w:t>
      </w:r>
      <w:r w:rsidRPr="007A0B80">
        <w:rPr>
          <w:rFonts w:ascii="Times New Roman" w:eastAsia="Times New Roman" w:hAnsi="Times New Roman" w:cs="Times New Roman"/>
          <w:sz w:val="24"/>
          <w:szCs w:val="24"/>
        </w:rPr>
        <w:t>sudaro maršrutus, kuriuos įsakymu tvirtina mokyklos direktorius</w:t>
      </w:r>
      <w:r w:rsidR="007A0B80" w:rsidRPr="007A0B80">
        <w:rPr>
          <w:rFonts w:ascii="Times New Roman" w:eastAsia="Times New Roman" w:hAnsi="Times New Roman" w:cs="Times New Roman"/>
          <w:sz w:val="24"/>
          <w:szCs w:val="24"/>
        </w:rPr>
        <w:t>.</w:t>
      </w:r>
    </w:p>
    <w:p w14:paraId="65973903" w14:textId="59245F6A" w:rsidR="003E0B4E" w:rsidRPr="007A0B80" w:rsidRDefault="007A0B80" w:rsidP="004A6B65">
      <w:pPr>
        <w:pStyle w:val="Sraopastraipa"/>
        <w:numPr>
          <w:ilvl w:val="0"/>
          <w:numId w:val="2"/>
        </w:numPr>
        <w:tabs>
          <w:tab w:val="left" w:pos="142"/>
          <w:tab w:val="left" w:pos="284"/>
          <w:tab w:val="left" w:pos="851"/>
        </w:tabs>
        <w:spacing w:after="0" w:line="240" w:lineRule="auto"/>
        <w:ind w:left="0" w:firstLine="851"/>
        <w:jc w:val="both"/>
        <w:rPr>
          <w:rFonts w:ascii="Times New Roman" w:hAnsi="Times New Roman" w:cs="Times New Roman"/>
          <w:sz w:val="24"/>
          <w:szCs w:val="24"/>
        </w:rPr>
      </w:pPr>
      <w:r w:rsidRPr="007A0B80">
        <w:rPr>
          <w:rFonts w:ascii="Times New Roman" w:hAnsi="Times New Roman" w:cs="Times New Roman"/>
          <w:sz w:val="24"/>
          <w:szCs w:val="24"/>
        </w:rPr>
        <w:t>A</w:t>
      </w:r>
      <w:r w:rsidR="003E0B4E" w:rsidRPr="007A0B80">
        <w:rPr>
          <w:rFonts w:ascii="Times New Roman" w:hAnsi="Times New Roman" w:cs="Times New Roman"/>
          <w:sz w:val="24"/>
          <w:szCs w:val="24"/>
        </w:rPr>
        <w:t>utobus</w:t>
      </w:r>
      <w:r w:rsidRPr="007A0B80">
        <w:rPr>
          <w:rFonts w:ascii="Times New Roman" w:hAnsi="Times New Roman" w:cs="Times New Roman"/>
          <w:sz w:val="24"/>
          <w:szCs w:val="24"/>
        </w:rPr>
        <w:t>o</w:t>
      </w:r>
      <w:r w:rsidR="003E0B4E" w:rsidRPr="007A0B80">
        <w:rPr>
          <w:rFonts w:ascii="Times New Roman" w:hAnsi="Times New Roman" w:cs="Times New Roman"/>
          <w:sz w:val="24"/>
          <w:szCs w:val="24"/>
        </w:rPr>
        <w:t xml:space="preserve"> naudoj</w:t>
      </w:r>
      <w:r w:rsidRPr="007A0B80">
        <w:rPr>
          <w:rFonts w:ascii="Times New Roman" w:hAnsi="Times New Roman" w:cs="Times New Roman"/>
          <w:sz w:val="24"/>
          <w:szCs w:val="24"/>
        </w:rPr>
        <w:t>i</w:t>
      </w:r>
      <w:r w:rsidR="003E0B4E" w:rsidRPr="007A0B80">
        <w:rPr>
          <w:rFonts w:ascii="Times New Roman" w:hAnsi="Times New Roman" w:cs="Times New Roman"/>
          <w:sz w:val="24"/>
          <w:szCs w:val="24"/>
        </w:rPr>
        <w:t>mas:</w:t>
      </w:r>
    </w:p>
    <w:p w14:paraId="75730B71" w14:textId="384CE7DD" w:rsidR="003E0B4E" w:rsidRPr="003774EE" w:rsidRDefault="003E0B4E" w:rsidP="004A6B65">
      <w:pPr>
        <w:pStyle w:val="Sraopastraipa"/>
        <w:numPr>
          <w:ilvl w:val="1"/>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7A0B80">
        <w:rPr>
          <w:rFonts w:ascii="Times New Roman" w:hAnsi="Times New Roman" w:cs="Times New Roman"/>
          <w:sz w:val="24"/>
          <w:szCs w:val="24"/>
        </w:rPr>
        <w:lastRenderedPageBreak/>
        <w:t xml:space="preserve">mokiniams, turintiems specialiųjų </w:t>
      </w:r>
      <w:r w:rsidRPr="003774EE">
        <w:rPr>
          <w:rFonts w:ascii="Times New Roman" w:hAnsi="Times New Roman" w:cs="Times New Roman"/>
          <w:sz w:val="24"/>
          <w:szCs w:val="24"/>
        </w:rPr>
        <w:t>ugdymosi poreikių, pavėžėti pagal mokyklos direktoriaus įsakymu patvirtintus maršrutus į mokyklą ir atgal, treniruotes, varžybas, mokomąsias sporto stovyklas ir atgal;</w:t>
      </w:r>
    </w:p>
    <w:p w14:paraId="598AE8B5" w14:textId="4EF0DF26" w:rsidR="003E0B4E" w:rsidRPr="003774EE" w:rsidRDefault="003E0B4E" w:rsidP="004A6B65">
      <w:pPr>
        <w:pStyle w:val="Sraopastraipa"/>
        <w:numPr>
          <w:ilvl w:val="1"/>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mokiniams vežti į savivaldybės, regioninius, šalies saviraiškos renginius ir iš jų bei mokinių pažintinei, kultūrinei veiklai (lankyti sociokultūrinę ir meninę vertę turinčius objektus);</w:t>
      </w:r>
    </w:p>
    <w:p w14:paraId="410E4EEE" w14:textId="407EF561" w:rsidR="003E0B4E" w:rsidRPr="003774EE" w:rsidRDefault="003E0B4E" w:rsidP="004A6B65">
      <w:pPr>
        <w:numPr>
          <w:ilvl w:val="1"/>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 xml:space="preserve">prireikus nuvežti ugdytinius į gydymo įstaigą, </w:t>
      </w:r>
      <w:r w:rsidR="004A6B65">
        <w:rPr>
          <w:rFonts w:ascii="Times New Roman" w:hAnsi="Times New Roman" w:cs="Times New Roman"/>
          <w:sz w:val="24"/>
          <w:szCs w:val="24"/>
        </w:rPr>
        <w:t>p</w:t>
      </w:r>
      <w:r w:rsidRPr="003774EE">
        <w:rPr>
          <w:rFonts w:ascii="Times New Roman" w:hAnsi="Times New Roman" w:cs="Times New Roman"/>
          <w:sz w:val="24"/>
          <w:szCs w:val="24"/>
        </w:rPr>
        <w:t>edagoginę-psichologinę tarnybą, mokinius vežti į mokyklos, sporto šakų federacijų ar kitų sporto įstaigų organizuojamas treniruotes, mokomąsias sporto stovyklas, varžybas ir iš jų;</w:t>
      </w:r>
    </w:p>
    <w:p w14:paraId="5CF6DEDF" w14:textId="77777777" w:rsidR="003E0B4E" w:rsidRPr="003774EE" w:rsidRDefault="003E0B4E" w:rsidP="004A6B65">
      <w:pPr>
        <w:numPr>
          <w:ilvl w:val="1"/>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vežti mokytojams, įstaigos darbuotojams į kvalifikacijos tobulinimo renginius, vykstančius regione ar šalyje, vykdant mokyklos projektinę veiklą, laisvu nuo mokinių pavėžėjimo laiku ar mokinių atostogų metu;</w:t>
      </w:r>
    </w:p>
    <w:p w14:paraId="05D0E5C2" w14:textId="77777777" w:rsidR="003E0B4E" w:rsidRPr="003774EE" w:rsidRDefault="003E0B4E" w:rsidP="004A6B65">
      <w:pPr>
        <w:numPr>
          <w:ilvl w:val="1"/>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kitoms mokyklos reikmėms ugdymo proceso organizavimui užtikrinti (atsivežti įsigytus vadovėlius, ugdymo priemones ir kt.) laisvu nuo mokinių pavėžėjimo laiku ar mokinių atostogų metu;</w:t>
      </w:r>
    </w:p>
    <w:p w14:paraId="05C9CB0C" w14:textId="3DA40B07" w:rsidR="00CB72A5" w:rsidRPr="003774EE" w:rsidRDefault="00CB72A5" w:rsidP="004A6B65">
      <w:pPr>
        <w:pStyle w:val="Sraopastraipa"/>
        <w:spacing w:after="0" w:line="240" w:lineRule="auto"/>
        <w:ind w:left="360" w:firstLine="491"/>
        <w:jc w:val="both"/>
        <w:rPr>
          <w:rFonts w:ascii="Times New Roman" w:eastAsia="Times New Roman" w:hAnsi="Times New Roman" w:cs="Times New Roman"/>
          <w:sz w:val="24"/>
          <w:szCs w:val="24"/>
        </w:rPr>
      </w:pPr>
      <w:r w:rsidRPr="003774EE">
        <w:rPr>
          <w:rFonts w:ascii="Times New Roman" w:eastAsia="Times New Roman" w:hAnsi="Times New Roman" w:cs="Times New Roman"/>
          <w:sz w:val="24"/>
          <w:szCs w:val="24"/>
        </w:rPr>
        <w:t>7.</w:t>
      </w:r>
      <w:r w:rsidR="007A0B80">
        <w:rPr>
          <w:rFonts w:ascii="Times New Roman" w:eastAsia="Times New Roman" w:hAnsi="Times New Roman" w:cs="Times New Roman"/>
          <w:sz w:val="24"/>
          <w:szCs w:val="24"/>
        </w:rPr>
        <w:t>6</w:t>
      </w:r>
      <w:r w:rsidRPr="003774EE">
        <w:rPr>
          <w:rFonts w:ascii="Times New Roman" w:eastAsia="Times New Roman" w:hAnsi="Times New Roman" w:cs="Times New Roman"/>
          <w:sz w:val="24"/>
          <w:szCs w:val="24"/>
        </w:rPr>
        <w:t xml:space="preserve"> . Mokyklos nuostatuose numatytai veiklai vykdyti, kai nereikia vežti mokinių:</w:t>
      </w:r>
    </w:p>
    <w:p w14:paraId="297F45E2" w14:textId="37A1E1FB" w:rsidR="00CB72A5" w:rsidRPr="003774EE" w:rsidRDefault="00CB72A5" w:rsidP="004A6B65">
      <w:pPr>
        <w:pStyle w:val="Sraopastraipa"/>
        <w:spacing w:after="0" w:line="240" w:lineRule="auto"/>
        <w:ind w:left="360" w:firstLine="491"/>
        <w:jc w:val="both"/>
        <w:rPr>
          <w:rFonts w:ascii="Times New Roman" w:eastAsia="Times New Roman" w:hAnsi="Times New Roman" w:cs="Times New Roman"/>
          <w:sz w:val="24"/>
          <w:szCs w:val="24"/>
        </w:rPr>
      </w:pPr>
      <w:r w:rsidRPr="003774EE">
        <w:rPr>
          <w:rFonts w:ascii="Times New Roman" w:eastAsia="Times New Roman" w:hAnsi="Times New Roman" w:cs="Times New Roman"/>
          <w:sz w:val="24"/>
          <w:szCs w:val="24"/>
        </w:rPr>
        <w:t>7.</w:t>
      </w:r>
      <w:r w:rsidR="007A0B80">
        <w:rPr>
          <w:rFonts w:ascii="Times New Roman" w:eastAsia="Times New Roman" w:hAnsi="Times New Roman" w:cs="Times New Roman"/>
          <w:sz w:val="24"/>
          <w:szCs w:val="24"/>
        </w:rPr>
        <w:t>6</w:t>
      </w:r>
      <w:r w:rsidRPr="003774EE">
        <w:rPr>
          <w:rFonts w:ascii="Times New Roman" w:eastAsia="Times New Roman" w:hAnsi="Times New Roman" w:cs="Times New Roman"/>
          <w:sz w:val="24"/>
          <w:szCs w:val="24"/>
        </w:rPr>
        <w:t>.1. bendruomenės narių ir jų artimųjų šeimos narių laidotuvėms;</w:t>
      </w:r>
    </w:p>
    <w:p w14:paraId="6D4B8BE7" w14:textId="071EC011" w:rsidR="00CB72A5" w:rsidRPr="003774EE" w:rsidRDefault="00CB72A5" w:rsidP="004A6B65">
      <w:pPr>
        <w:pStyle w:val="Sraopastraipa"/>
        <w:spacing w:after="0" w:line="240" w:lineRule="auto"/>
        <w:ind w:left="360" w:firstLine="491"/>
        <w:jc w:val="both"/>
        <w:rPr>
          <w:rFonts w:ascii="Times New Roman" w:eastAsia="Times New Roman" w:hAnsi="Times New Roman" w:cs="Times New Roman"/>
          <w:sz w:val="24"/>
          <w:szCs w:val="24"/>
        </w:rPr>
      </w:pPr>
      <w:r w:rsidRPr="003774EE">
        <w:rPr>
          <w:rFonts w:ascii="Times New Roman" w:eastAsia="Times New Roman" w:hAnsi="Times New Roman" w:cs="Times New Roman"/>
          <w:sz w:val="24"/>
          <w:szCs w:val="24"/>
        </w:rPr>
        <w:t>7.</w:t>
      </w:r>
      <w:r w:rsidR="007A0B80">
        <w:rPr>
          <w:rFonts w:ascii="Times New Roman" w:eastAsia="Times New Roman" w:hAnsi="Times New Roman" w:cs="Times New Roman"/>
          <w:sz w:val="24"/>
          <w:szCs w:val="24"/>
        </w:rPr>
        <w:t>6</w:t>
      </w:r>
      <w:r w:rsidRPr="003774EE">
        <w:rPr>
          <w:rFonts w:ascii="Times New Roman" w:eastAsia="Times New Roman" w:hAnsi="Times New Roman" w:cs="Times New Roman"/>
          <w:sz w:val="24"/>
          <w:szCs w:val="24"/>
        </w:rPr>
        <w:t>.2. išimties tvarka važiuoti ir kitais mokyklos direktoriaus patvirtintais maršrutais.</w:t>
      </w:r>
    </w:p>
    <w:p w14:paraId="5431C379" w14:textId="77777777" w:rsidR="003E0B4E" w:rsidRPr="003774EE" w:rsidRDefault="003E0B4E" w:rsidP="004A6B65">
      <w:pPr>
        <w:numPr>
          <w:ilvl w:val="0"/>
          <w:numId w:val="3"/>
        </w:numPr>
        <w:tabs>
          <w:tab w:val="left" w:pos="142"/>
          <w:tab w:val="left" w:pos="284"/>
          <w:tab w:val="left" w:pos="851"/>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Už mokinio saugumą iki įlaipinimo į autobusą atsakingi jį atlydėję asmenys: mokytojai, auklėtojai, tėvai (globėjai, rūpintojai).</w:t>
      </w:r>
    </w:p>
    <w:p w14:paraId="1424D413" w14:textId="35F29A1D" w:rsidR="003E0B4E" w:rsidRPr="003774EE" w:rsidRDefault="003E0B4E" w:rsidP="004A6B65">
      <w:pPr>
        <w:numPr>
          <w:ilvl w:val="0"/>
          <w:numId w:val="3"/>
        </w:numPr>
        <w:tabs>
          <w:tab w:val="left" w:pos="142"/>
          <w:tab w:val="left" w:pos="284"/>
          <w:tab w:val="left" w:pos="851"/>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Specialiųjų poreikių turinčius mokinius autobus</w:t>
      </w:r>
      <w:r w:rsidR="007A0B80">
        <w:rPr>
          <w:rFonts w:ascii="Times New Roman" w:hAnsi="Times New Roman" w:cs="Times New Roman"/>
          <w:sz w:val="24"/>
          <w:szCs w:val="24"/>
        </w:rPr>
        <w:t>e</w:t>
      </w:r>
      <w:r w:rsidRPr="003774EE">
        <w:rPr>
          <w:rFonts w:ascii="Times New Roman" w:hAnsi="Times New Roman" w:cs="Times New Roman"/>
          <w:sz w:val="24"/>
          <w:szCs w:val="24"/>
        </w:rPr>
        <w:t xml:space="preserve"> turi lydėti </w:t>
      </w:r>
      <w:r w:rsidR="007A0B80">
        <w:rPr>
          <w:rFonts w:ascii="Times New Roman" w:hAnsi="Times New Roman" w:cs="Times New Roman"/>
          <w:sz w:val="24"/>
          <w:szCs w:val="24"/>
        </w:rPr>
        <w:t>mokinių</w:t>
      </w:r>
      <w:r w:rsidR="00CB72A5" w:rsidRPr="003774EE">
        <w:rPr>
          <w:rFonts w:ascii="Times New Roman" w:hAnsi="Times New Roman" w:cs="Times New Roman"/>
          <w:sz w:val="24"/>
          <w:szCs w:val="24"/>
        </w:rPr>
        <w:t xml:space="preserve"> padėjėjai </w:t>
      </w:r>
      <w:r w:rsidRPr="003774EE">
        <w:rPr>
          <w:rFonts w:ascii="Times New Roman" w:hAnsi="Times New Roman" w:cs="Times New Roman"/>
          <w:sz w:val="24"/>
          <w:szCs w:val="24"/>
        </w:rPr>
        <w:t>ar kiti lydintys asmenys.</w:t>
      </w:r>
    </w:p>
    <w:p w14:paraId="6B3FB32F" w14:textId="77777777" w:rsidR="003E0B4E" w:rsidRPr="003774EE" w:rsidRDefault="003E0B4E" w:rsidP="004A6B65">
      <w:pPr>
        <w:numPr>
          <w:ilvl w:val="0"/>
          <w:numId w:val="3"/>
        </w:numPr>
        <w:tabs>
          <w:tab w:val="left" w:pos="142"/>
          <w:tab w:val="left" w:pos="284"/>
          <w:tab w:val="left" w:pos="851"/>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Autobusu gali vykti tiek žmonių, kiek nurodyta autobuso techniniame pase.</w:t>
      </w:r>
    </w:p>
    <w:p w14:paraId="62FFFD6F" w14:textId="7AA465CC" w:rsidR="00CB72A5" w:rsidRPr="003774EE" w:rsidRDefault="00CB72A5" w:rsidP="004A6B65">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sidRPr="003774EE">
        <w:rPr>
          <w:rFonts w:ascii="Times New Roman" w:eastAsia="Times New Roman" w:hAnsi="Times New Roman" w:cs="Times New Roman"/>
          <w:sz w:val="24"/>
          <w:szCs w:val="24"/>
        </w:rPr>
        <w:t>Fizinis ar juridinis asmuo, norintis naudotis autobusu, pateikia mokyklos direktoriui prašymą, kuriame nurodo asmenis, atsakingus už kelionę, vykstančių asmenų vardinį sąrašą, išvykimo laiką, vietą, kelionės maršrutą ir tikslą. Mokyklos direktorius mokyklinio autobuso skyrimą įformina įsakymu, kurio kopija įteikiama vairuotojui. Įsakyme nurodomas atsakingas už kelionę asmuo, vykstančių asmenų vardinis sąrašas, išvykimo laikas ir vieta, kelionės maršrutas, tikslas.</w:t>
      </w:r>
    </w:p>
    <w:p w14:paraId="0E33F756" w14:textId="77777777" w:rsidR="00C42A9D" w:rsidRPr="003774EE" w:rsidRDefault="00C42A9D" w:rsidP="003774EE">
      <w:pPr>
        <w:spacing w:after="0" w:line="240" w:lineRule="auto"/>
        <w:ind w:firstLine="851"/>
        <w:jc w:val="both"/>
        <w:rPr>
          <w:rFonts w:ascii="Times New Roman" w:eastAsia="Times New Roman" w:hAnsi="Times New Roman" w:cs="Times New Roman"/>
          <w:sz w:val="24"/>
          <w:szCs w:val="24"/>
        </w:rPr>
      </w:pPr>
    </w:p>
    <w:p w14:paraId="3362C898" w14:textId="77777777" w:rsidR="003E0B4E" w:rsidRPr="003774EE" w:rsidRDefault="003E0B4E" w:rsidP="00C62F2D">
      <w:pPr>
        <w:tabs>
          <w:tab w:val="left" w:pos="142"/>
          <w:tab w:val="left" w:pos="284"/>
        </w:tabs>
        <w:spacing w:after="0" w:line="240" w:lineRule="auto"/>
        <w:jc w:val="center"/>
        <w:rPr>
          <w:rFonts w:ascii="Times New Roman" w:hAnsi="Times New Roman" w:cs="Times New Roman"/>
          <w:b/>
          <w:sz w:val="24"/>
          <w:szCs w:val="24"/>
        </w:rPr>
      </w:pPr>
      <w:r w:rsidRPr="003774EE">
        <w:rPr>
          <w:rFonts w:ascii="Times New Roman" w:hAnsi="Times New Roman" w:cs="Times New Roman"/>
          <w:b/>
          <w:sz w:val="24"/>
          <w:szCs w:val="24"/>
        </w:rPr>
        <w:t>III SKYRIUS</w:t>
      </w:r>
    </w:p>
    <w:p w14:paraId="6FB63D24" w14:textId="2ECD1B72" w:rsidR="003E0B4E" w:rsidRPr="003774EE" w:rsidRDefault="003E0B4E" w:rsidP="00C62F2D">
      <w:pPr>
        <w:tabs>
          <w:tab w:val="left" w:pos="142"/>
          <w:tab w:val="left" w:pos="284"/>
        </w:tabs>
        <w:spacing w:after="0" w:line="240" w:lineRule="auto"/>
        <w:jc w:val="center"/>
        <w:rPr>
          <w:rFonts w:ascii="Times New Roman" w:hAnsi="Times New Roman" w:cs="Times New Roman"/>
          <w:b/>
          <w:sz w:val="24"/>
          <w:szCs w:val="24"/>
        </w:rPr>
      </w:pPr>
      <w:r w:rsidRPr="003774EE">
        <w:rPr>
          <w:rFonts w:ascii="Times New Roman" w:hAnsi="Times New Roman" w:cs="Times New Roman"/>
          <w:b/>
          <w:sz w:val="24"/>
          <w:szCs w:val="24"/>
        </w:rPr>
        <w:t>ATSAKOMYBĖ IR SAUGOJIMAS</w:t>
      </w:r>
    </w:p>
    <w:p w14:paraId="3D548AAF" w14:textId="77777777" w:rsidR="003E0B4E" w:rsidRPr="003774EE" w:rsidRDefault="003E0B4E" w:rsidP="003774EE">
      <w:pPr>
        <w:tabs>
          <w:tab w:val="left" w:pos="142"/>
          <w:tab w:val="left" w:pos="284"/>
        </w:tabs>
        <w:spacing w:line="240" w:lineRule="auto"/>
        <w:jc w:val="center"/>
        <w:rPr>
          <w:rFonts w:ascii="Times New Roman" w:hAnsi="Times New Roman" w:cs="Times New Roman"/>
          <w:b/>
          <w:sz w:val="24"/>
          <w:szCs w:val="24"/>
        </w:rPr>
      </w:pPr>
    </w:p>
    <w:p w14:paraId="6F59381C" w14:textId="2E02DC41"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w:t>
      </w:r>
      <w:r w:rsidR="00C3128E">
        <w:rPr>
          <w:rFonts w:ascii="Times New Roman" w:hAnsi="Times New Roman" w:cs="Times New Roman"/>
          <w:sz w:val="24"/>
          <w:szCs w:val="24"/>
        </w:rPr>
        <w:t>o</w:t>
      </w:r>
      <w:r w:rsidRPr="003774EE">
        <w:rPr>
          <w:rFonts w:ascii="Times New Roman" w:hAnsi="Times New Roman" w:cs="Times New Roman"/>
          <w:sz w:val="24"/>
          <w:szCs w:val="24"/>
        </w:rPr>
        <w:t xml:space="preserve"> vairuotoja</w:t>
      </w:r>
      <w:r w:rsidR="00C3128E">
        <w:rPr>
          <w:rFonts w:ascii="Times New Roman" w:hAnsi="Times New Roman" w:cs="Times New Roman"/>
          <w:sz w:val="24"/>
          <w:szCs w:val="24"/>
        </w:rPr>
        <w:t>s</w:t>
      </w:r>
      <w:r w:rsidRPr="003774EE">
        <w:rPr>
          <w:rFonts w:ascii="Times New Roman" w:hAnsi="Times New Roman" w:cs="Times New Roman"/>
          <w:sz w:val="24"/>
          <w:szCs w:val="24"/>
        </w:rPr>
        <w:t xml:space="preserve"> yra atsaking</w:t>
      </w:r>
      <w:r w:rsidR="00C3128E">
        <w:rPr>
          <w:rFonts w:ascii="Times New Roman" w:hAnsi="Times New Roman" w:cs="Times New Roman"/>
          <w:sz w:val="24"/>
          <w:szCs w:val="24"/>
        </w:rPr>
        <w:t>as</w:t>
      </w:r>
      <w:r w:rsidRPr="003774EE">
        <w:rPr>
          <w:rFonts w:ascii="Times New Roman" w:hAnsi="Times New Roman" w:cs="Times New Roman"/>
          <w:sz w:val="24"/>
          <w:szCs w:val="24"/>
        </w:rPr>
        <w:t xml:space="preserve"> už saugų mokinių </w:t>
      </w:r>
      <w:r w:rsidR="007A0B80" w:rsidRPr="007A0B80">
        <w:rPr>
          <w:rFonts w:ascii="Times New Roman" w:hAnsi="Times New Roman" w:cs="Times New Roman"/>
          <w:sz w:val="24"/>
          <w:szCs w:val="24"/>
        </w:rPr>
        <w:t>pavėžėjimą</w:t>
      </w:r>
      <w:r w:rsidRPr="007A0B80">
        <w:rPr>
          <w:rFonts w:ascii="Times New Roman" w:hAnsi="Times New Roman" w:cs="Times New Roman"/>
          <w:sz w:val="24"/>
          <w:szCs w:val="24"/>
        </w:rPr>
        <w:t xml:space="preserve"> ir </w:t>
      </w:r>
      <w:r w:rsidRPr="003774EE">
        <w:rPr>
          <w:rFonts w:ascii="Times New Roman" w:hAnsi="Times New Roman" w:cs="Times New Roman"/>
          <w:sz w:val="24"/>
          <w:szCs w:val="24"/>
        </w:rPr>
        <w:t xml:space="preserve">vadovaujasi </w:t>
      </w:r>
      <w:r w:rsidR="007A0B80" w:rsidRPr="007A0B80">
        <w:rPr>
          <w:rFonts w:ascii="Times New Roman" w:hAnsi="Times New Roman" w:cs="Times New Roman"/>
          <w:sz w:val="24"/>
          <w:szCs w:val="24"/>
        </w:rPr>
        <w:t xml:space="preserve">Lietuvos Respublikos saugaus eismo automobilių keliais įstatymu ir mokyklos direktoriaus patvirtintu vairuotojo pareigybės </w:t>
      </w:r>
      <w:r w:rsidRPr="003774EE">
        <w:rPr>
          <w:rFonts w:ascii="Times New Roman" w:hAnsi="Times New Roman" w:cs="Times New Roman"/>
          <w:sz w:val="24"/>
          <w:szCs w:val="24"/>
        </w:rPr>
        <w:t>aprašymu.</w:t>
      </w:r>
    </w:p>
    <w:p w14:paraId="4CCA7086" w14:textId="77777777"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Mokyklos direktorius autobuso skyrimą įformina įsakymu, kurio kopija įteikiama vairuotojui. Įsakyme nurodomas atsakingas už kelionę asmuo, vykstančių asmenų vardinis sąrašas, išvykimo laikas ir vieta, kelionės maršrutas, tikslas.</w:t>
      </w:r>
    </w:p>
    <w:p w14:paraId="29C51DB7" w14:textId="49E4DC96"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Autobusa</w:t>
      </w:r>
      <w:r w:rsidR="007A0B80">
        <w:rPr>
          <w:rFonts w:ascii="Times New Roman" w:hAnsi="Times New Roman" w:cs="Times New Roman"/>
          <w:sz w:val="24"/>
          <w:szCs w:val="24"/>
        </w:rPr>
        <w:t>s</w:t>
      </w:r>
      <w:r w:rsidRPr="003774EE">
        <w:rPr>
          <w:rFonts w:ascii="Times New Roman" w:hAnsi="Times New Roman" w:cs="Times New Roman"/>
          <w:sz w:val="24"/>
          <w:szCs w:val="24"/>
        </w:rPr>
        <w:t xml:space="preserve"> saugom</w:t>
      </w:r>
      <w:r w:rsidR="007A0B80">
        <w:rPr>
          <w:rFonts w:ascii="Times New Roman" w:hAnsi="Times New Roman" w:cs="Times New Roman"/>
          <w:sz w:val="24"/>
          <w:szCs w:val="24"/>
        </w:rPr>
        <w:t>as</w:t>
      </w:r>
      <w:r w:rsidRPr="003774EE">
        <w:rPr>
          <w:rFonts w:ascii="Times New Roman" w:hAnsi="Times New Roman" w:cs="Times New Roman"/>
          <w:sz w:val="24"/>
          <w:szCs w:val="24"/>
        </w:rPr>
        <w:t xml:space="preserve"> </w:t>
      </w:r>
      <w:r w:rsidR="00C3128E">
        <w:rPr>
          <w:rFonts w:ascii="Times New Roman" w:hAnsi="Times New Roman" w:cs="Times New Roman"/>
          <w:sz w:val="24"/>
          <w:szCs w:val="24"/>
        </w:rPr>
        <w:t>Mokyklos</w:t>
      </w:r>
      <w:r w:rsidR="003774EE" w:rsidRPr="003774EE">
        <w:rPr>
          <w:rFonts w:ascii="Times New Roman" w:hAnsi="Times New Roman" w:cs="Times New Roman"/>
          <w:sz w:val="24"/>
          <w:szCs w:val="24"/>
        </w:rPr>
        <w:t xml:space="preserve"> </w:t>
      </w:r>
      <w:r w:rsidRPr="003774EE">
        <w:rPr>
          <w:rFonts w:ascii="Times New Roman" w:hAnsi="Times New Roman" w:cs="Times New Roman"/>
          <w:sz w:val="24"/>
          <w:szCs w:val="24"/>
        </w:rPr>
        <w:t>teritorijoje, automobilių stovėjimo aikštelėje.</w:t>
      </w:r>
    </w:p>
    <w:p w14:paraId="0A11AD4E" w14:textId="389516A1"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Pastačius autobus</w:t>
      </w:r>
      <w:r w:rsidR="007A0B80">
        <w:rPr>
          <w:rFonts w:ascii="Times New Roman" w:hAnsi="Times New Roman" w:cs="Times New Roman"/>
          <w:sz w:val="24"/>
          <w:szCs w:val="24"/>
        </w:rPr>
        <w:t>ą</w:t>
      </w:r>
      <w:r w:rsidRPr="003774EE">
        <w:rPr>
          <w:rFonts w:ascii="Times New Roman" w:hAnsi="Times New Roman" w:cs="Times New Roman"/>
          <w:sz w:val="24"/>
          <w:szCs w:val="24"/>
        </w:rPr>
        <w:t xml:space="preserve"> įjungiamas rankinis stabdis, signalizacija, užrakinamos visos durys.</w:t>
      </w:r>
    </w:p>
    <w:p w14:paraId="061D664B" w14:textId="5D8E9913" w:rsidR="00C42A9D"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w:t>
      </w:r>
      <w:r w:rsidR="007A0B80">
        <w:rPr>
          <w:rFonts w:ascii="Times New Roman" w:hAnsi="Times New Roman" w:cs="Times New Roman"/>
          <w:sz w:val="24"/>
          <w:szCs w:val="24"/>
        </w:rPr>
        <w:t>o</w:t>
      </w:r>
      <w:r w:rsidRPr="003774EE">
        <w:rPr>
          <w:rFonts w:ascii="Times New Roman" w:hAnsi="Times New Roman" w:cs="Times New Roman"/>
          <w:sz w:val="24"/>
          <w:szCs w:val="24"/>
        </w:rPr>
        <w:t xml:space="preserve"> dokumentai su raktais saugomi mokyklos vidaus patalpose </w:t>
      </w:r>
      <w:r w:rsidR="00C3128E">
        <w:rPr>
          <w:rFonts w:ascii="Times New Roman" w:hAnsi="Times New Roman" w:cs="Times New Roman"/>
          <w:sz w:val="24"/>
          <w:szCs w:val="24"/>
        </w:rPr>
        <w:t>direktoriaus pavaduotojo ūkiui ir administracijai</w:t>
      </w:r>
      <w:r w:rsidR="003774EE" w:rsidRPr="003774EE">
        <w:rPr>
          <w:rFonts w:ascii="Times New Roman" w:hAnsi="Times New Roman" w:cs="Times New Roman"/>
          <w:sz w:val="24"/>
          <w:szCs w:val="24"/>
        </w:rPr>
        <w:t xml:space="preserve"> </w:t>
      </w:r>
      <w:r w:rsidRPr="003774EE">
        <w:rPr>
          <w:rFonts w:ascii="Times New Roman" w:hAnsi="Times New Roman" w:cs="Times New Roman"/>
          <w:sz w:val="24"/>
          <w:szCs w:val="24"/>
        </w:rPr>
        <w:t>kabinet</w:t>
      </w:r>
      <w:r w:rsidR="00C3128E">
        <w:rPr>
          <w:rFonts w:ascii="Times New Roman" w:hAnsi="Times New Roman" w:cs="Times New Roman"/>
          <w:sz w:val="24"/>
          <w:szCs w:val="24"/>
        </w:rPr>
        <w:t>e</w:t>
      </w:r>
      <w:r w:rsidRPr="003774EE">
        <w:rPr>
          <w:rFonts w:ascii="Times New Roman" w:hAnsi="Times New Roman" w:cs="Times New Roman"/>
          <w:sz w:val="24"/>
          <w:szCs w:val="24"/>
        </w:rPr>
        <w:t>.</w:t>
      </w:r>
    </w:p>
    <w:p w14:paraId="1987EBC8" w14:textId="0793CF15" w:rsidR="00C42A9D" w:rsidRPr="003774EE" w:rsidRDefault="00C42A9D" w:rsidP="00C24AD4">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sidRPr="003774EE">
        <w:rPr>
          <w:rFonts w:ascii="Times New Roman" w:eastAsia="Times New Roman" w:hAnsi="Times New Roman" w:cs="Times New Roman"/>
          <w:sz w:val="24"/>
          <w:szCs w:val="24"/>
        </w:rPr>
        <w:t xml:space="preserve">Autobusas yra draudžiamas transporto priemonių ir civilinės atsakomybės draudimu teisės aktų nustatyta tvarka. </w:t>
      </w:r>
    </w:p>
    <w:p w14:paraId="0E6D17E0" w14:textId="1D703491" w:rsidR="00C42A9D" w:rsidRPr="003774EE" w:rsidRDefault="00C42A9D" w:rsidP="00C24AD4">
      <w:pPr>
        <w:pStyle w:val="Sraopastraipa"/>
        <w:numPr>
          <w:ilvl w:val="0"/>
          <w:numId w:val="3"/>
        </w:numPr>
        <w:spacing w:after="0" w:line="240" w:lineRule="auto"/>
        <w:ind w:left="0" w:firstLine="851"/>
        <w:jc w:val="both"/>
        <w:rPr>
          <w:rFonts w:ascii="Times New Roman" w:eastAsia="Times New Roman" w:hAnsi="Times New Roman" w:cs="Times New Roman"/>
          <w:sz w:val="24"/>
          <w:szCs w:val="24"/>
        </w:rPr>
      </w:pPr>
      <w:r w:rsidRPr="003774EE">
        <w:rPr>
          <w:rFonts w:ascii="Times New Roman" w:eastAsia="Times New Roman" w:hAnsi="Times New Roman" w:cs="Times New Roman"/>
          <w:sz w:val="24"/>
          <w:szCs w:val="24"/>
        </w:rPr>
        <w:t xml:space="preserve">Vairuoti autobusą gali tik </w:t>
      </w:r>
      <w:r w:rsidR="00C3128E">
        <w:rPr>
          <w:rFonts w:ascii="Times New Roman" w:eastAsia="Times New Roman" w:hAnsi="Times New Roman" w:cs="Times New Roman"/>
          <w:sz w:val="24"/>
          <w:szCs w:val="24"/>
        </w:rPr>
        <w:t>Mokyklos</w:t>
      </w:r>
      <w:r w:rsidR="003774EE" w:rsidRPr="003774EE">
        <w:rPr>
          <w:rFonts w:ascii="Times New Roman" w:eastAsia="Times New Roman" w:hAnsi="Times New Roman" w:cs="Times New Roman"/>
          <w:sz w:val="24"/>
          <w:szCs w:val="24"/>
        </w:rPr>
        <w:t xml:space="preserve"> </w:t>
      </w:r>
      <w:r w:rsidRPr="003774EE">
        <w:rPr>
          <w:rFonts w:ascii="Times New Roman" w:eastAsia="Times New Roman" w:hAnsi="Times New Roman" w:cs="Times New Roman"/>
          <w:sz w:val="24"/>
          <w:szCs w:val="24"/>
        </w:rPr>
        <w:t xml:space="preserve">vairuotojas arba, išimties atveju, </w:t>
      </w:r>
      <w:r w:rsidR="003774EE" w:rsidRPr="003774EE">
        <w:rPr>
          <w:rFonts w:ascii="Times New Roman" w:eastAsia="Times New Roman" w:hAnsi="Times New Roman" w:cs="Times New Roman"/>
          <w:sz w:val="24"/>
          <w:szCs w:val="24"/>
        </w:rPr>
        <w:t>mokyklos</w:t>
      </w:r>
      <w:r w:rsidRPr="003774EE">
        <w:rPr>
          <w:rFonts w:ascii="Times New Roman" w:eastAsia="Times New Roman" w:hAnsi="Times New Roman" w:cs="Times New Roman"/>
          <w:sz w:val="24"/>
          <w:szCs w:val="24"/>
        </w:rPr>
        <w:t xml:space="preserve"> direktoriaus įsakymu paskirtas kitas asmuo.</w:t>
      </w:r>
    </w:p>
    <w:p w14:paraId="4045915D" w14:textId="77777777" w:rsidR="00C24AD4" w:rsidRPr="003774EE" w:rsidRDefault="00C24AD4" w:rsidP="003774EE">
      <w:pPr>
        <w:tabs>
          <w:tab w:val="left" w:pos="142"/>
          <w:tab w:val="left" w:pos="284"/>
          <w:tab w:val="left" w:pos="426"/>
        </w:tabs>
        <w:spacing w:line="240" w:lineRule="auto"/>
        <w:jc w:val="center"/>
        <w:rPr>
          <w:rFonts w:ascii="Times New Roman" w:hAnsi="Times New Roman" w:cs="Times New Roman"/>
          <w:sz w:val="24"/>
          <w:szCs w:val="24"/>
        </w:rPr>
      </w:pPr>
    </w:p>
    <w:p w14:paraId="51BE1C25" w14:textId="77777777" w:rsidR="003E0B4E" w:rsidRPr="003774EE" w:rsidRDefault="003E0B4E" w:rsidP="00C62F2D">
      <w:pPr>
        <w:tabs>
          <w:tab w:val="left" w:pos="142"/>
          <w:tab w:val="left" w:pos="284"/>
          <w:tab w:val="left" w:pos="426"/>
        </w:tabs>
        <w:spacing w:after="0" w:line="240" w:lineRule="auto"/>
        <w:jc w:val="center"/>
        <w:rPr>
          <w:rFonts w:ascii="Times New Roman" w:hAnsi="Times New Roman" w:cs="Times New Roman"/>
          <w:b/>
          <w:sz w:val="24"/>
          <w:szCs w:val="24"/>
        </w:rPr>
      </w:pPr>
      <w:r w:rsidRPr="003774EE">
        <w:rPr>
          <w:rFonts w:ascii="Times New Roman" w:hAnsi="Times New Roman" w:cs="Times New Roman"/>
          <w:b/>
          <w:sz w:val="24"/>
          <w:szCs w:val="24"/>
        </w:rPr>
        <w:t>IV SKYRIUS</w:t>
      </w:r>
    </w:p>
    <w:p w14:paraId="054A9D1F" w14:textId="749D72AB" w:rsidR="003E0B4E" w:rsidRPr="003774EE" w:rsidRDefault="003E0B4E" w:rsidP="00C62F2D">
      <w:pPr>
        <w:tabs>
          <w:tab w:val="left" w:pos="142"/>
          <w:tab w:val="left" w:pos="284"/>
          <w:tab w:val="left" w:pos="426"/>
        </w:tabs>
        <w:spacing w:after="0" w:line="240" w:lineRule="auto"/>
        <w:jc w:val="center"/>
        <w:rPr>
          <w:rFonts w:ascii="Times New Roman" w:hAnsi="Times New Roman" w:cs="Times New Roman"/>
          <w:b/>
          <w:sz w:val="24"/>
          <w:szCs w:val="24"/>
        </w:rPr>
      </w:pPr>
      <w:r w:rsidRPr="003774EE">
        <w:rPr>
          <w:rFonts w:ascii="Times New Roman" w:hAnsi="Times New Roman" w:cs="Times New Roman"/>
          <w:b/>
          <w:sz w:val="24"/>
          <w:szCs w:val="24"/>
        </w:rPr>
        <w:t>KELIONĖS IR APSKAITOS DOKUMENTŲ PILDYMAS IR TVARKYMAS</w:t>
      </w:r>
    </w:p>
    <w:p w14:paraId="1A7A7466" w14:textId="77777777" w:rsidR="003E0B4E" w:rsidRPr="003774EE" w:rsidRDefault="003E0B4E" w:rsidP="003774EE">
      <w:pPr>
        <w:tabs>
          <w:tab w:val="left" w:pos="142"/>
          <w:tab w:val="left" w:pos="284"/>
          <w:tab w:val="left" w:pos="426"/>
        </w:tabs>
        <w:spacing w:line="240" w:lineRule="auto"/>
        <w:jc w:val="center"/>
        <w:rPr>
          <w:rFonts w:ascii="Times New Roman" w:hAnsi="Times New Roman" w:cs="Times New Roman"/>
          <w:sz w:val="24"/>
          <w:szCs w:val="24"/>
        </w:rPr>
      </w:pPr>
    </w:p>
    <w:p w14:paraId="66D02121" w14:textId="27A9F065"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w:t>
      </w:r>
      <w:r w:rsidR="007A0B80">
        <w:rPr>
          <w:rFonts w:ascii="Times New Roman" w:hAnsi="Times New Roman" w:cs="Times New Roman"/>
          <w:sz w:val="24"/>
          <w:szCs w:val="24"/>
        </w:rPr>
        <w:t>o</w:t>
      </w:r>
      <w:r w:rsidRPr="003774EE">
        <w:rPr>
          <w:rFonts w:ascii="Times New Roman" w:hAnsi="Times New Roman" w:cs="Times New Roman"/>
          <w:sz w:val="24"/>
          <w:szCs w:val="24"/>
        </w:rPr>
        <w:t xml:space="preserve"> maršrutai sudaromi taip, kad keleiviai galėtų saugiai ir laiku vykti direktoriaus įsakymu patvirtintu maršrutu. </w:t>
      </w:r>
    </w:p>
    <w:p w14:paraId="7160B09C" w14:textId="49A08923" w:rsidR="002236B0" w:rsidRPr="00C62F2D" w:rsidRDefault="00C3128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Direktoriaus pavaduotojas ūkiui ir administracijai</w:t>
      </w:r>
      <w:r w:rsidR="003774EE" w:rsidRPr="003774EE">
        <w:rPr>
          <w:rFonts w:ascii="Times New Roman" w:hAnsi="Times New Roman" w:cs="Times New Roman"/>
          <w:sz w:val="24"/>
          <w:szCs w:val="24"/>
        </w:rPr>
        <w:t xml:space="preserve"> </w:t>
      </w:r>
      <w:r w:rsidR="003E0B4E" w:rsidRPr="003774EE">
        <w:rPr>
          <w:rFonts w:ascii="Times New Roman" w:hAnsi="Times New Roman" w:cs="Times New Roman"/>
          <w:sz w:val="24"/>
          <w:szCs w:val="24"/>
        </w:rPr>
        <w:t xml:space="preserve">pildo jam išduotus kelionės lapus. Nuvažiuoti kilometrai sumuojami, sunaudotas kuras nurašomas </w:t>
      </w:r>
      <w:r w:rsidR="002236B0">
        <w:rPr>
          <w:rFonts w:ascii="Times New Roman" w:hAnsi="Times New Roman" w:cs="Times New Roman"/>
          <w:sz w:val="24"/>
          <w:szCs w:val="24"/>
        </w:rPr>
        <w:t xml:space="preserve">vadovaujantis degalų sunaudojimo apskaitos tvarka </w:t>
      </w:r>
      <w:r w:rsidR="002236B0" w:rsidRPr="00C62F2D">
        <w:rPr>
          <w:rFonts w:ascii="Times New Roman" w:hAnsi="Times New Roman" w:cs="Times New Roman"/>
          <w:i/>
          <w:iCs/>
          <w:sz w:val="24"/>
          <w:szCs w:val="24"/>
        </w:rPr>
        <w:t>(</w:t>
      </w:r>
      <w:r w:rsidR="00C62F2D" w:rsidRPr="00C62F2D">
        <w:rPr>
          <w:rFonts w:ascii="Times New Roman" w:hAnsi="Times New Roman" w:cs="Times New Roman"/>
          <w:i/>
          <w:iCs/>
          <w:sz w:val="24"/>
          <w:szCs w:val="24"/>
        </w:rPr>
        <w:t xml:space="preserve">žr. </w:t>
      </w:r>
      <w:r w:rsidR="004F23F1">
        <w:rPr>
          <w:rFonts w:ascii="Times New Roman" w:hAnsi="Times New Roman" w:cs="Times New Roman"/>
          <w:i/>
          <w:iCs/>
          <w:sz w:val="24"/>
          <w:szCs w:val="24"/>
        </w:rPr>
        <w:t>2</w:t>
      </w:r>
      <w:r w:rsidR="004A6B65">
        <w:rPr>
          <w:rFonts w:ascii="Times New Roman" w:hAnsi="Times New Roman" w:cs="Times New Roman"/>
          <w:i/>
          <w:iCs/>
          <w:sz w:val="24"/>
          <w:szCs w:val="24"/>
        </w:rPr>
        <w:t xml:space="preserve"> priedas</w:t>
      </w:r>
      <w:r w:rsidR="002236B0" w:rsidRPr="00C62F2D">
        <w:rPr>
          <w:rFonts w:ascii="Times New Roman" w:hAnsi="Times New Roman" w:cs="Times New Roman"/>
          <w:i/>
          <w:iCs/>
          <w:sz w:val="24"/>
          <w:szCs w:val="24"/>
        </w:rPr>
        <w:t>)</w:t>
      </w:r>
      <w:r w:rsidR="003E0B4E" w:rsidRPr="00C62F2D">
        <w:rPr>
          <w:rFonts w:ascii="Times New Roman" w:hAnsi="Times New Roman" w:cs="Times New Roman"/>
          <w:i/>
          <w:iCs/>
          <w:sz w:val="24"/>
          <w:szCs w:val="24"/>
        </w:rPr>
        <w:t xml:space="preserve">. </w:t>
      </w:r>
      <w:r w:rsidR="003E0B4E" w:rsidRPr="003774EE">
        <w:rPr>
          <w:rFonts w:ascii="Times New Roman" w:hAnsi="Times New Roman" w:cs="Times New Roman"/>
          <w:sz w:val="24"/>
          <w:szCs w:val="24"/>
        </w:rPr>
        <w:t xml:space="preserve">Užpildyti kelionės lapai mėnesio gale perduodami </w:t>
      </w:r>
      <w:r>
        <w:rPr>
          <w:rFonts w:ascii="Times New Roman" w:hAnsi="Times New Roman" w:cs="Times New Roman"/>
          <w:sz w:val="24"/>
          <w:szCs w:val="24"/>
        </w:rPr>
        <w:t>Panevėžio a</w:t>
      </w:r>
      <w:r w:rsidR="003774EE" w:rsidRPr="003774EE">
        <w:rPr>
          <w:rFonts w:ascii="Times New Roman" w:hAnsi="Times New Roman" w:cs="Times New Roman"/>
          <w:sz w:val="24"/>
          <w:szCs w:val="24"/>
        </w:rPr>
        <w:t>pskaitos centrui</w:t>
      </w:r>
      <w:r w:rsidR="003E0B4E" w:rsidRPr="003774EE">
        <w:rPr>
          <w:rFonts w:ascii="Times New Roman" w:hAnsi="Times New Roman" w:cs="Times New Roman"/>
          <w:sz w:val="24"/>
          <w:szCs w:val="24"/>
        </w:rPr>
        <w:t>.</w:t>
      </w:r>
    </w:p>
    <w:p w14:paraId="16EDCEC9" w14:textId="43ECEAA0"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w:t>
      </w:r>
      <w:r w:rsidR="007A0B80">
        <w:rPr>
          <w:rFonts w:ascii="Times New Roman" w:hAnsi="Times New Roman" w:cs="Times New Roman"/>
          <w:sz w:val="24"/>
          <w:szCs w:val="24"/>
        </w:rPr>
        <w:t>o</w:t>
      </w:r>
      <w:r w:rsidRPr="003774EE">
        <w:rPr>
          <w:rFonts w:ascii="Times New Roman" w:hAnsi="Times New Roman" w:cs="Times New Roman"/>
          <w:sz w:val="24"/>
          <w:szCs w:val="24"/>
        </w:rPr>
        <w:t xml:space="preserve"> padangų darbo apskaitos korteles pildo </w:t>
      </w:r>
      <w:r w:rsidR="00C3128E">
        <w:rPr>
          <w:rFonts w:ascii="Times New Roman" w:hAnsi="Times New Roman" w:cs="Times New Roman"/>
          <w:sz w:val="24"/>
          <w:szCs w:val="24"/>
        </w:rPr>
        <w:t>direktoriaus pavaduotojas ūkiui ir administracijai</w:t>
      </w:r>
      <w:r w:rsidRPr="003774EE">
        <w:rPr>
          <w:rFonts w:ascii="Times New Roman" w:hAnsi="Times New Roman" w:cs="Times New Roman"/>
          <w:sz w:val="24"/>
          <w:szCs w:val="24"/>
        </w:rPr>
        <w:t>.</w:t>
      </w:r>
    </w:p>
    <w:p w14:paraId="3C229FE1" w14:textId="41E99F11"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Autobus</w:t>
      </w:r>
      <w:r w:rsidR="007A0B80">
        <w:rPr>
          <w:rFonts w:ascii="Times New Roman" w:hAnsi="Times New Roman" w:cs="Times New Roman"/>
          <w:sz w:val="24"/>
          <w:szCs w:val="24"/>
        </w:rPr>
        <w:t>o</w:t>
      </w:r>
      <w:r w:rsidRPr="003774EE">
        <w:rPr>
          <w:rFonts w:ascii="Times New Roman" w:hAnsi="Times New Roman" w:cs="Times New Roman"/>
          <w:sz w:val="24"/>
          <w:szCs w:val="24"/>
        </w:rPr>
        <w:t xml:space="preserve"> ridos ir kuro sunaudojimo apskaita tvarkoma vadovaujantis teisės aktais ir įrašais kelionės lapuose. </w:t>
      </w:r>
    </w:p>
    <w:p w14:paraId="15AE43B6" w14:textId="77777777" w:rsidR="007A0B80" w:rsidRDefault="007A0B80" w:rsidP="00C62F2D">
      <w:pPr>
        <w:tabs>
          <w:tab w:val="left" w:pos="142"/>
          <w:tab w:val="left" w:pos="284"/>
          <w:tab w:val="left" w:pos="426"/>
        </w:tabs>
        <w:spacing w:after="0" w:line="240" w:lineRule="auto"/>
        <w:jc w:val="center"/>
        <w:rPr>
          <w:rFonts w:ascii="Times New Roman" w:hAnsi="Times New Roman" w:cs="Times New Roman"/>
          <w:b/>
          <w:sz w:val="24"/>
          <w:szCs w:val="24"/>
        </w:rPr>
      </w:pPr>
    </w:p>
    <w:p w14:paraId="175C50AF" w14:textId="3A883035" w:rsidR="003E0B4E" w:rsidRPr="003774EE" w:rsidRDefault="003E0B4E" w:rsidP="00C62F2D">
      <w:pPr>
        <w:tabs>
          <w:tab w:val="left" w:pos="142"/>
          <w:tab w:val="left" w:pos="284"/>
          <w:tab w:val="left" w:pos="426"/>
        </w:tabs>
        <w:spacing w:after="0" w:line="240" w:lineRule="auto"/>
        <w:jc w:val="center"/>
        <w:rPr>
          <w:rFonts w:ascii="Times New Roman" w:hAnsi="Times New Roman" w:cs="Times New Roman"/>
          <w:b/>
          <w:sz w:val="24"/>
          <w:szCs w:val="24"/>
        </w:rPr>
      </w:pPr>
      <w:r w:rsidRPr="003774EE">
        <w:rPr>
          <w:rFonts w:ascii="Times New Roman" w:hAnsi="Times New Roman" w:cs="Times New Roman"/>
          <w:b/>
          <w:sz w:val="24"/>
          <w:szCs w:val="24"/>
        </w:rPr>
        <w:t>VI SKYRIUS</w:t>
      </w:r>
    </w:p>
    <w:p w14:paraId="4B900A29" w14:textId="59686A84" w:rsidR="003E0B4E" w:rsidRPr="003774EE" w:rsidRDefault="003E0B4E" w:rsidP="00C62F2D">
      <w:pPr>
        <w:tabs>
          <w:tab w:val="left" w:pos="142"/>
          <w:tab w:val="left" w:pos="284"/>
          <w:tab w:val="left" w:pos="426"/>
        </w:tabs>
        <w:spacing w:after="0" w:line="240" w:lineRule="auto"/>
        <w:jc w:val="center"/>
        <w:rPr>
          <w:rFonts w:ascii="Times New Roman" w:hAnsi="Times New Roman" w:cs="Times New Roman"/>
          <w:b/>
          <w:sz w:val="24"/>
          <w:szCs w:val="24"/>
        </w:rPr>
      </w:pPr>
      <w:r w:rsidRPr="003774EE">
        <w:rPr>
          <w:rFonts w:ascii="Times New Roman" w:hAnsi="Times New Roman" w:cs="Times New Roman"/>
          <w:b/>
          <w:sz w:val="24"/>
          <w:szCs w:val="24"/>
        </w:rPr>
        <w:t>BAIGIAMOSIOS NUOSTATOS</w:t>
      </w:r>
    </w:p>
    <w:p w14:paraId="6FE2B6C3" w14:textId="77777777" w:rsidR="003E0B4E" w:rsidRPr="003774EE" w:rsidRDefault="003E0B4E" w:rsidP="00C24AD4">
      <w:pPr>
        <w:tabs>
          <w:tab w:val="left" w:pos="142"/>
          <w:tab w:val="left" w:pos="284"/>
          <w:tab w:val="left" w:pos="426"/>
        </w:tabs>
        <w:spacing w:line="240" w:lineRule="auto"/>
        <w:ind w:firstLine="851"/>
        <w:jc w:val="center"/>
        <w:rPr>
          <w:rFonts w:ascii="Times New Roman" w:hAnsi="Times New Roman" w:cs="Times New Roman"/>
          <w:sz w:val="24"/>
          <w:szCs w:val="24"/>
        </w:rPr>
      </w:pPr>
    </w:p>
    <w:p w14:paraId="678A37F2" w14:textId="1699F4BB" w:rsidR="003E0B4E" w:rsidRPr="003774EE" w:rsidRDefault="003E0B4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Už autobus</w:t>
      </w:r>
      <w:r w:rsidR="007A0B80">
        <w:rPr>
          <w:rFonts w:ascii="Times New Roman" w:hAnsi="Times New Roman" w:cs="Times New Roman"/>
          <w:sz w:val="24"/>
          <w:szCs w:val="24"/>
        </w:rPr>
        <w:t>o</w:t>
      </w:r>
      <w:r w:rsidRPr="003774EE">
        <w:rPr>
          <w:rFonts w:ascii="Times New Roman" w:hAnsi="Times New Roman" w:cs="Times New Roman"/>
          <w:sz w:val="24"/>
          <w:szCs w:val="24"/>
        </w:rPr>
        <w:t xml:space="preserve"> saugojimą, eksploatavimo kontrolę ir naudojimą yra atsakingas </w:t>
      </w:r>
      <w:r w:rsidR="00C3128E">
        <w:rPr>
          <w:rFonts w:ascii="Times New Roman" w:hAnsi="Times New Roman" w:cs="Times New Roman"/>
          <w:sz w:val="24"/>
          <w:szCs w:val="24"/>
        </w:rPr>
        <w:t>direktoriaus pavaduotojas ūkiui ir administracijai</w:t>
      </w:r>
      <w:r w:rsidRPr="003774EE">
        <w:rPr>
          <w:rFonts w:ascii="Times New Roman" w:hAnsi="Times New Roman" w:cs="Times New Roman"/>
          <w:sz w:val="24"/>
          <w:szCs w:val="24"/>
        </w:rPr>
        <w:t>.</w:t>
      </w:r>
    </w:p>
    <w:p w14:paraId="3C912857" w14:textId="506F3C7D" w:rsidR="003E0B4E" w:rsidRPr="003774EE" w:rsidRDefault="003774E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 xml:space="preserve">Aprašas </w:t>
      </w:r>
      <w:r w:rsidR="003E0B4E" w:rsidRPr="003774EE">
        <w:rPr>
          <w:rFonts w:ascii="Times New Roman" w:hAnsi="Times New Roman" w:cs="Times New Roman"/>
          <w:sz w:val="24"/>
          <w:szCs w:val="24"/>
        </w:rPr>
        <w:t>gali būti keičiama</w:t>
      </w:r>
      <w:r w:rsidRPr="003774EE">
        <w:rPr>
          <w:rFonts w:ascii="Times New Roman" w:hAnsi="Times New Roman" w:cs="Times New Roman"/>
          <w:sz w:val="24"/>
          <w:szCs w:val="24"/>
        </w:rPr>
        <w:t>s</w:t>
      </w:r>
      <w:r w:rsidR="003E0B4E" w:rsidRPr="003774EE">
        <w:rPr>
          <w:rFonts w:ascii="Times New Roman" w:hAnsi="Times New Roman" w:cs="Times New Roman"/>
          <w:sz w:val="24"/>
          <w:szCs w:val="24"/>
        </w:rPr>
        <w:t xml:space="preserve"> ir papildoma</w:t>
      </w:r>
      <w:r w:rsidRPr="003774EE">
        <w:rPr>
          <w:rFonts w:ascii="Times New Roman" w:hAnsi="Times New Roman" w:cs="Times New Roman"/>
          <w:sz w:val="24"/>
          <w:szCs w:val="24"/>
        </w:rPr>
        <w:t>s</w:t>
      </w:r>
      <w:r w:rsidR="003E0B4E" w:rsidRPr="003774EE">
        <w:rPr>
          <w:rFonts w:ascii="Times New Roman" w:hAnsi="Times New Roman" w:cs="Times New Roman"/>
          <w:sz w:val="24"/>
          <w:szCs w:val="24"/>
        </w:rPr>
        <w:t xml:space="preserve"> pasikeitus teisės aktų reikalavimams.</w:t>
      </w:r>
    </w:p>
    <w:p w14:paraId="3343A3E9" w14:textId="15BBD863" w:rsidR="003774EE" w:rsidRPr="003774EE" w:rsidRDefault="003774EE" w:rsidP="00C24AD4">
      <w:pPr>
        <w:numPr>
          <w:ilvl w:val="0"/>
          <w:numId w:val="3"/>
        </w:numPr>
        <w:tabs>
          <w:tab w:val="left" w:pos="142"/>
          <w:tab w:val="left" w:pos="284"/>
          <w:tab w:val="left" w:pos="426"/>
          <w:tab w:val="left" w:pos="993"/>
        </w:tabs>
        <w:spacing w:after="0" w:line="240" w:lineRule="auto"/>
        <w:ind w:left="0" w:firstLine="851"/>
        <w:jc w:val="both"/>
        <w:rPr>
          <w:rFonts w:ascii="Times New Roman" w:hAnsi="Times New Roman" w:cs="Times New Roman"/>
          <w:sz w:val="24"/>
          <w:szCs w:val="24"/>
        </w:rPr>
      </w:pPr>
      <w:r w:rsidRPr="003774EE">
        <w:rPr>
          <w:rFonts w:ascii="Times New Roman" w:hAnsi="Times New Roman" w:cs="Times New Roman"/>
          <w:sz w:val="24"/>
          <w:szCs w:val="24"/>
        </w:rPr>
        <w:t>Aprašas skelbiamas mokyklos internetiniame puslapyje www.mkarkos.lt</w:t>
      </w:r>
    </w:p>
    <w:p w14:paraId="27C55AE3" w14:textId="77777777" w:rsidR="003E0B4E" w:rsidRPr="003774EE" w:rsidRDefault="003E0B4E" w:rsidP="003774EE">
      <w:pPr>
        <w:spacing w:line="240" w:lineRule="auto"/>
        <w:jc w:val="center"/>
        <w:rPr>
          <w:rFonts w:ascii="Times New Roman" w:hAnsi="Times New Roman" w:cs="Times New Roman"/>
          <w:sz w:val="24"/>
          <w:szCs w:val="24"/>
        </w:rPr>
      </w:pPr>
      <w:r w:rsidRPr="003774EE">
        <w:rPr>
          <w:rFonts w:ascii="Times New Roman" w:hAnsi="Times New Roman" w:cs="Times New Roman"/>
          <w:sz w:val="24"/>
          <w:szCs w:val="24"/>
        </w:rPr>
        <w:t>________________</w:t>
      </w:r>
    </w:p>
    <w:p w14:paraId="724EF546" w14:textId="77777777" w:rsidR="003E0B4E" w:rsidRDefault="003E0B4E">
      <w:pPr>
        <w:spacing w:after="0" w:line="240" w:lineRule="auto"/>
        <w:ind w:left="5184"/>
        <w:rPr>
          <w:rFonts w:ascii="Times New Roman" w:eastAsia="Times New Roman" w:hAnsi="Times New Roman" w:cs="Times New Roman"/>
        </w:rPr>
      </w:pPr>
    </w:p>
    <w:p w14:paraId="2EE48AD5" w14:textId="6A628EC9" w:rsidR="002236B0" w:rsidRDefault="00CB047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0CB778" w14:textId="77777777" w:rsidR="002236B0" w:rsidRDefault="002236B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ADDC671" w14:textId="2FF1BDB3" w:rsidR="002236B0" w:rsidRPr="00C62F2D" w:rsidRDefault="002236B0" w:rsidP="00C24AD4">
      <w:pPr>
        <w:spacing w:after="0"/>
        <w:ind w:left="5387"/>
        <w:rPr>
          <w:rFonts w:ascii="Times New Roman" w:hAnsi="Times New Roman" w:cs="Times New Roman"/>
          <w:sz w:val="24"/>
          <w:szCs w:val="24"/>
        </w:rPr>
      </w:pPr>
      <w:r w:rsidRPr="00C62F2D">
        <w:rPr>
          <w:rFonts w:ascii="Times New Roman" w:hAnsi="Times New Roman" w:cs="Times New Roman"/>
          <w:sz w:val="24"/>
          <w:szCs w:val="24"/>
        </w:rPr>
        <w:lastRenderedPageBreak/>
        <w:t>PATVIRTINTA</w:t>
      </w:r>
    </w:p>
    <w:p w14:paraId="1CB7693F" w14:textId="0057DD92" w:rsidR="002236B0" w:rsidRPr="00C62F2D" w:rsidRDefault="002236B0" w:rsidP="00C24AD4">
      <w:pPr>
        <w:spacing w:after="0"/>
        <w:ind w:left="5387"/>
        <w:rPr>
          <w:rFonts w:ascii="Times New Roman" w:hAnsi="Times New Roman" w:cs="Times New Roman"/>
          <w:sz w:val="24"/>
          <w:szCs w:val="24"/>
        </w:rPr>
      </w:pPr>
      <w:r w:rsidRPr="00C62F2D">
        <w:rPr>
          <w:rFonts w:ascii="Times New Roman" w:hAnsi="Times New Roman" w:cs="Times New Roman"/>
          <w:sz w:val="24"/>
          <w:szCs w:val="24"/>
        </w:rPr>
        <w:t>Panevėžio Mykolo Karkos pagrindinės mokyklos direktoriaus įsakymu</w:t>
      </w:r>
    </w:p>
    <w:p w14:paraId="434D525B" w14:textId="39E727FD" w:rsidR="002236B0" w:rsidRDefault="002236B0" w:rsidP="00C24AD4">
      <w:pPr>
        <w:spacing w:after="0" w:line="240" w:lineRule="auto"/>
        <w:ind w:left="5387"/>
        <w:rPr>
          <w:rFonts w:ascii="Times New Roman" w:hAnsi="Times New Roman" w:cs="Times New Roman"/>
          <w:sz w:val="24"/>
          <w:szCs w:val="24"/>
        </w:rPr>
      </w:pPr>
      <w:r w:rsidRPr="00C62F2D">
        <w:rPr>
          <w:rFonts w:ascii="Times New Roman" w:hAnsi="Times New Roman" w:cs="Times New Roman"/>
          <w:sz w:val="24"/>
          <w:szCs w:val="24"/>
        </w:rPr>
        <w:t>202</w:t>
      </w:r>
      <w:r w:rsidR="004A6B65">
        <w:rPr>
          <w:rFonts w:ascii="Times New Roman" w:hAnsi="Times New Roman" w:cs="Times New Roman"/>
          <w:sz w:val="24"/>
          <w:szCs w:val="24"/>
        </w:rPr>
        <w:t>6</w:t>
      </w:r>
      <w:r w:rsidRPr="00C62F2D">
        <w:rPr>
          <w:rFonts w:ascii="Times New Roman" w:hAnsi="Times New Roman" w:cs="Times New Roman"/>
          <w:sz w:val="24"/>
          <w:szCs w:val="24"/>
        </w:rPr>
        <w:t xml:space="preserve"> m. </w:t>
      </w:r>
      <w:r w:rsidR="004A6B65">
        <w:rPr>
          <w:rFonts w:ascii="Times New Roman" w:hAnsi="Times New Roman" w:cs="Times New Roman"/>
          <w:sz w:val="24"/>
          <w:szCs w:val="24"/>
        </w:rPr>
        <w:t>gegužės</w:t>
      </w:r>
      <w:r w:rsidRPr="00C62F2D">
        <w:rPr>
          <w:rFonts w:ascii="Times New Roman" w:hAnsi="Times New Roman" w:cs="Times New Roman"/>
          <w:sz w:val="24"/>
          <w:szCs w:val="24"/>
        </w:rPr>
        <w:t xml:space="preserve"> </w:t>
      </w:r>
      <w:r w:rsidR="004A6B65">
        <w:rPr>
          <w:rFonts w:ascii="Times New Roman" w:hAnsi="Times New Roman" w:cs="Times New Roman"/>
          <w:sz w:val="24"/>
          <w:szCs w:val="24"/>
        </w:rPr>
        <w:t>6</w:t>
      </w:r>
      <w:r w:rsidRPr="00C62F2D">
        <w:rPr>
          <w:rFonts w:ascii="Times New Roman" w:hAnsi="Times New Roman" w:cs="Times New Roman"/>
          <w:sz w:val="24"/>
          <w:szCs w:val="24"/>
        </w:rPr>
        <w:t xml:space="preserve"> d. įsakymu Nr. VĮ-</w:t>
      </w:r>
      <w:r w:rsidR="004A6B65">
        <w:rPr>
          <w:rFonts w:ascii="Times New Roman" w:hAnsi="Times New Roman" w:cs="Times New Roman"/>
          <w:sz w:val="24"/>
          <w:szCs w:val="24"/>
        </w:rPr>
        <w:t>226</w:t>
      </w:r>
    </w:p>
    <w:p w14:paraId="733AD9D6" w14:textId="33C3ECA4" w:rsidR="00C24AD4" w:rsidRDefault="00C24AD4" w:rsidP="002236B0">
      <w:pPr>
        <w:spacing w:after="0" w:line="240" w:lineRule="auto"/>
        <w:ind w:left="5387"/>
        <w:rPr>
          <w:rFonts w:ascii="Times New Roman" w:hAnsi="Times New Roman" w:cs="Times New Roman"/>
          <w:sz w:val="24"/>
          <w:szCs w:val="24"/>
        </w:rPr>
      </w:pPr>
    </w:p>
    <w:p w14:paraId="7E5A30C2" w14:textId="2D0CEAB1" w:rsidR="00C24AD4" w:rsidRPr="00C62F2D" w:rsidRDefault="004F23F1" w:rsidP="00C24AD4">
      <w:pPr>
        <w:spacing w:after="0" w:line="240" w:lineRule="auto"/>
        <w:ind w:left="5387"/>
        <w:jc w:val="right"/>
        <w:rPr>
          <w:sz w:val="24"/>
          <w:szCs w:val="24"/>
        </w:rPr>
      </w:pPr>
      <w:r>
        <w:rPr>
          <w:rFonts w:ascii="Times New Roman" w:hAnsi="Times New Roman" w:cs="Times New Roman"/>
          <w:sz w:val="24"/>
          <w:szCs w:val="24"/>
        </w:rPr>
        <w:t>2</w:t>
      </w:r>
      <w:r w:rsidR="00C24AD4">
        <w:rPr>
          <w:rFonts w:ascii="Times New Roman" w:hAnsi="Times New Roman" w:cs="Times New Roman"/>
          <w:sz w:val="24"/>
          <w:szCs w:val="24"/>
        </w:rPr>
        <w:t xml:space="preserve"> priedas</w:t>
      </w:r>
    </w:p>
    <w:p w14:paraId="7B1172C5" w14:textId="77777777" w:rsidR="002236B0" w:rsidRPr="002236B0" w:rsidRDefault="002236B0" w:rsidP="002236B0">
      <w:pPr>
        <w:rPr>
          <w:rFonts w:ascii="Times New Roman" w:hAnsi="Times New Roman" w:cs="Times New Roman"/>
          <w:sz w:val="24"/>
          <w:szCs w:val="24"/>
        </w:rPr>
      </w:pPr>
    </w:p>
    <w:p w14:paraId="587692E7" w14:textId="1162B893" w:rsidR="002236B0" w:rsidRPr="002236B0" w:rsidRDefault="002236B0" w:rsidP="00C62F2D">
      <w:pPr>
        <w:spacing w:after="0"/>
        <w:jc w:val="center"/>
        <w:rPr>
          <w:rFonts w:ascii="Times New Roman" w:hAnsi="Times New Roman" w:cs="Times New Roman"/>
          <w:b/>
          <w:bCs/>
          <w:sz w:val="24"/>
          <w:szCs w:val="24"/>
        </w:rPr>
      </w:pPr>
      <w:r w:rsidRPr="002236B0">
        <w:rPr>
          <w:rFonts w:ascii="Times New Roman" w:hAnsi="Times New Roman" w:cs="Times New Roman"/>
          <w:b/>
          <w:bCs/>
          <w:sz w:val="24"/>
          <w:szCs w:val="24"/>
        </w:rPr>
        <w:t xml:space="preserve">PANEVĖŽIO MYKOLO KARKOS PAGRINDINĖS MOKYKLOS </w:t>
      </w:r>
    </w:p>
    <w:p w14:paraId="57EE88E0" w14:textId="079118E1" w:rsidR="002236B0" w:rsidRDefault="002236B0" w:rsidP="00C62F2D">
      <w:pPr>
        <w:pStyle w:val="Pagrindinistekstas"/>
        <w:rPr>
          <w:b/>
        </w:rPr>
      </w:pPr>
      <w:r>
        <w:rPr>
          <w:b/>
        </w:rPr>
        <w:t xml:space="preserve">DEGALŲ SUNAUDOJIMO APSKAITOS </w:t>
      </w:r>
      <w:r w:rsidR="00A07531">
        <w:rPr>
          <w:b/>
        </w:rPr>
        <w:t xml:space="preserve">TVARKOS APRAŠAS </w:t>
      </w:r>
    </w:p>
    <w:p w14:paraId="7BC3F3CE" w14:textId="77777777" w:rsidR="002236B0" w:rsidRDefault="002236B0" w:rsidP="002236B0"/>
    <w:p w14:paraId="276D17A7" w14:textId="448DDB85" w:rsidR="002236B0" w:rsidRPr="002236B0" w:rsidRDefault="007A0B80" w:rsidP="00954ACE">
      <w:pPr>
        <w:pStyle w:val="Pagrindiniotekstotrauka"/>
        <w:numPr>
          <w:ilvl w:val="1"/>
          <w:numId w:val="4"/>
        </w:numPr>
        <w:ind w:left="0" w:firstLine="851"/>
        <w:rPr>
          <w:szCs w:val="24"/>
        </w:rPr>
      </w:pPr>
      <w:r>
        <w:rPr>
          <w:szCs w:val="24"/>
        </w:rPr>
        <w:t>Transporto priemonių</w:t>
      </w:r>
      <w:r w:rsidR="002236B0" w:rsidRPr="002236B0">
        <w:rPr>
          <w:szCs w:val="24"/>
        </w:rPr>
        <w:t xml:space="preserve"> </w:t>
      </w:r>
      <w:r w:rsidR="00A07531">
        <w:rPr>
          <w:szCs w:val="24"/>
        </w:rPr>
        <w:t>degalų</w:t>
      </w:r>
      <w:r w:rsidR="00A07531" w:rsidRPr="002236B0">
        <w:rPr>
          <w:szCs w:val="24"/>
        </w:rPr>
        <w:t xml:space="preserve"> sunaudojimo apskaita </w:t>
      </w:r>
      <w:r w:rsidR="002236B0" w:rsidRPr="002236B0">
        <w:rPr>
          <w:szCs w:val="24"/>
        </w:rPr>
        <w:t xml:space="preserve">tvarkoma vadovaujantis įrašais kelionės lapuose. </w:t>
      </w:r>
    </w:p>
    <w:p w14:paraId="1F313836" w14:textId="72BCE1C6" w:rsidR="002236B0" w:rsidRPr="002236B0" w:rsidRDefault="002236B0" w:rsidP="00954ACE">
      <w:pPr>
        <w:pStyle w:val="Sraopastraipa"/>
        <w:numPr>
          <w:ilvl w:val="1"/>
          <w:numId w:val="4"/>
        </w:numPr>
        <w:autoSpaceDE w:val="0"/>
        <w:autoSpaceDN w:val="0"/>
        <w:adjustRightInd w:val="0"/>
        <w:spacing w:after="0"/>
        <w:ind w:left="0" w:firstLine="851"/>
        <w:jc w:val="both"/>
        <w:rPr>
          <w:rFonts w:ascii="Times New Roman" w:hAnsi="Times New Roman" w:cs="Times New Roman"/>
          <w:sz w:val="24"/>
          <w:szCs w:val="24"/>
        </w:rPr>
      </w:pPr>
      <w:r w:rsidRPr="002236B0">
        <w:rPr>
          <w:rFonts w:ascii="Times New Roman" w:hAnsi="Times New Roman" w:cs="Times New Roman"/>
          <w:sz w:val="24"/>
          <w:szCs w:val="24"/>
        </w:rPr>
        <w:t xml:space="preserve">Kelionės lapų registrą tvarko </w:t>
      </w:r>
      <w:r w:rsidR="00C24AD4">
        <w:rPr>
          <w:rFonts w:ascii="Times New Roman" w:hAnsi="Times New Roman" w:cs="Times New Roman"/>
          <w:sz w:val="24"/>
          <w:szCs w:val="24"/>
        </w:rPr>
        <w:t>direktoriaus pavaduotojas ūkiui ir administracijai</w:t>
      </w:r>
      <w:r w:rsidRPr="002236B0">
        <w:rPr>
          <w:rFonts w:ascii="Times New Roman" w:hAnsi="Times New Roman" w:cs="Times New Roman"/>
          <w:sz w:val="24"/>
          <w:szCs w:val="24"/>
        </w:rPr>
        <w:t xml:space="preserve">. Kelionės lapai registruojami pagal numerius registre. Vairuotojas ir darbuotojai, kuriems patikėta </w:t>
      </w:r>
      <w:r w:rsidR="007A0B80">
        <w:rPr>
          <w:rFonts w:ascii="Times New Roman" w:hAnsi="Times New Roman" w:cs="Times New Roman"/>
          <w:sz w:val="24"/>
          <w:szCs w:val="24"/>
        </w:rPr>
        <w:t>transporto priemonė</w:t>
      </w:r>
      <w:r w:rsidRPr="002236B0">
        <w:rPr>
          <w:rFonts w:ascii="Times New Roman" w:hAnsi="Times New Roman" w:cs="Times New Roman"/>
          <w:sz w:val="24"/>
          <w:szCs w:val="24"/>
        </w:rPr>
        <w:t xml:space="preserve">, už gautus kelionės lapus pasirašo registre. Kelionės lapai išduodami ne ilgesniam kaip iki einamo mėnesio pabaigos laikotarpiui, </w:t>
      </w:r>
      <w:r w:rsidRPr="002236B0">
        <w:rPr>
          <w:rFonts w:ascii="Times New Roman" w:eastAsiaTheme="minorHAnsi" w:hAnsi="Times New Roman" w:cs="Times New Roman"/>
          <w:sz w:val="24"/>
          <w:szCs w:val="24"/>
        </w:rPr>
        <w:t xml:space="preserve">įrašomas </w:t>
      </w:r>
      <w:r w:rsidR="007A0B80">
        <w:rPr>
          <w:rFonts w:ascii="Times New Roman" w:eastAsiaTheme="minorHAnsi" w:hAnsi="Times New Roman" w:cs="Times New Roman"/>
          <w:sz w:val="24"/>
          <w:szCs w:val="24"/>
        </w:rPr>
        <w:t>transporto priemonės</w:t>
      </w:r>
      <w:r w:rsidRPr="002236B0">
        <w:rPr>
          <w:rFonts w:ascii="Times New Roman" w:eastAsiaTheme="minorHAnsi" w:hAnsi="Times New Roman" w:cs="Times New Roman"/>
          <w:sz w:val="24"/>
          <w:szCs w:val="24"/>
        </w:rPr>
        <w:t xml:space="preserve"> modelis ir valstybinis numeris, vairuotojo vardas, pavardė, pradinis </w:t>
      </w:r>
      <w:r w:rsidR="007A0B80">
        <w:rPr>
          <w:rFonts w:ascii="Times New Roman" w:eastAsiaTheme="minorHAnsi" w:hAnsi="Times New Roman" w:cs="Times New Roman"/>
          <w:sz w:val="24"/>
          <w:szCs w:val="24"/>
        </w:rPr>
        <w:t>transporto priemonės</w:t>
      </w:r>
      <w:r w:rsidRPr="002236B0">
        <w:rPr>
          <w:rFonts w:ascii="Times New Roman" w:eastAsiaTheme="minorHAnsi" w:hAnsi="Times New Roman" w:cs="Times New Roman"/>
          <w:sz w:val="24"/>
          <w:szCs w:val="24"/>
        </w:rPr>
        <w:t xml:space="preserve"> spidometro rodmuo, kuro likutis </w:t>
      </w:r>
      <w:r w:rsidR="007A0B80">
        <w:rPr>
          <w:rFonts w:ascii="Times New Roman" w:eastAsiaTheme="minorHAnsi" w:hAnsi="Times New Roman" w:cs="Times New Roman"/>
          <w:sz w:val="24"/>
          <w:szCs w:val="24"/>
        </w:rPr>
        <w:t>transporto priemonės</w:t>
      </w:r>
      <w:r w:rsidRPr="002236B0">
        <w:rPr>
          <w:rFonts w:ascii="Times New Roman" w:eastAsiaTheme="minorHAnsi" w:hAnsi="Times New Roman" w:cs="Times New Roman"/>
          <w:sz w:val="24"/>
          <w:szCs w:val="24"/>
        </w:rPr>
        <w:t xml:space="preserve"> degalų bake. </w:t>
      </w:r>
    </w:p>
    <w:p w14:paraId="3E464197" w14:textId="4D8B9D36" w:rsidR="002236B0" w:rsidRPr="002236B0" w:rsidRDefault="002236B0" w:rsidP="00954ACE">
      <w:pPr>
        <w:pStyle w:val="Pagrindiniotekstotrauka"/>
        <w:numPr>
          <w:ilvl w:val="1"/>
          <w:numId w:val="4"/>
        </w:numPr>
        <w:ind w:left="0" w:firstLine="851"/>
        <w:rPr>
          <w:szCs w:val="24"/>
        </w:rPr>
      </w:pPr>
      <w:r w:rsidRPr="002236B0">
        <w:rPr>
          <w:szCs w:val="24"/>
        </w:rPr>
        <w:t xml:space="preserve">Asmuo, vairuojantis </w:t>
      </w:r>
      <w:r w:rsidR="007A0B80">
        <w:rPr>
          <w:szCs w:val="24"/>
        </w:rPr>
        <w:t>transporto priemonę</w:t>
      </w:r>
      <w:r w:rsidRPr="002236B0">
        <w:rPr>
          <w:szCs w:val="24"/>
        </w:rPr>
        <w:t xml:space="preserve">, pasirašo, kad priėmė techniškai tvarkingą </w:t>
      </w:r>
      <w:r w:rsidR="007A0B80">
        <w:rPr>
          <w:szCs w:val="24"/>
        </w:rPr>
        <w:t>transporto priemonę</w:t>
      </w:r>
      <w:r w:rsidRPr="002236B0">
        <w:rPr>
          <w:szCs w:val="24"/>
        </w:rPr>
        <w:t>, įrašo kiekvieno važiavimo maršrutą mieste ir užmiestyje, nuvažiuotų kilometrų skaičių, išvykimo ir grįžimo laiką, pirktų ir sunaudotų degalų kiekį, spidometro parodymus kelionės pabaigoje ir pasirašo.</w:t>
      </w:r>
    </w:p>
    <w:p w14:paraId="284F0CC2" w14:textId="051B1E44" w:rsidR="002236B0" w:rsidRPr="002236B0" w:rsidRDefault="00C24AD4" w:rsidP="00954ACE">
      <w:pPr>
        <w:pStyle w:val="Pagrindiniotekstotrauka"/>
        <w:numPr>
          <w:ilvl w:val="1"/>
          <w:numId w:val="4"/>
        </w:numPr>
        <w:ind w:left="0" w:firstLine="851"/>
        <w:rPr>
          <w:szCs w:val="24"/>
        </w:rPr>
      </w:pPr>
      <w:r>
        <w:rPr>
          <w:szCs w:val="24"/>
        </w:rPr>
        <w:t>Direktoriaus pavaduotojas ūkiui ir administracijai</w:t>
      </w:r>
      <w:r w:rsidRPr="002236B0">
        <w:rPr>
          <w:szCs w:val="24"/>
        </w:rPr>
        <w:t xml:space="preserve"> </w:t>
      </w:r>
      <w:r w:rsidR="002236B0" w:rsidRPr="002236B0">
        <w:rPr>
          <w:szCs w:val="24"/>
        </w:rPr>
        <w:t xml:space="preserve">mėnesio gale patikrina visų kelionės lapų užpildymo teisingumą bei degalų sunaudojimą pagal normą ir faktiškai, paruošia </w:t>
      </w:r>
      <w:r w:rsidR="007A0B80">
        <w:rPr>
          <w:szCs w:val="24"/>
        </w:rPr>
        <w:t>transporto priemonės</w:t>
      </w:r>
      <w:r w:rsidR="002236B0" w:rsidRPr="002236B0">
        <w:rPr>
          <w:szCs w:val="24"/>
        </w:rPr>
        <w:t xml:space="preserve"> darbo suvestinę, kurią tvirtina direktorius, ir iki kito mėnesio </w:t>
      </w:r>
      <w:r w:rsidR="008D4317">
        <w:rPr>
          <w:szCs w:val="24"/>
        </w:rPr>
        <w:t>1</w:t>
      </w:r>
      <w:r w:rsidR="002236B0" w:rsidRPr="002236B0">
        <w:rPr>
          <w:szCs w:val="24"/>
        </w:rPr>
        <w:t xml:space="preserve">5 dienos kartu su kuro įsigijimo kvitais ir direktoriaus įsakymų, nurodančių kelionės maršrutą ir atstumą iki kelionės tikslo, kopijomis pateikia </w:t>
      </w:r>
      <w:r>
        <w:rPr>
          <w:szCs w:val="24"/>
        </w:rPr>
        <w:t>Panevėžio a</w:t>
      </w:r>
      <w:r w:rsidR="00C62F2D">
        <w:rPr>
          <w:szCs w:val="24"/>
        </w:rPr>
        <w:t>pskaitos centrui</w:t>
      </w:r>
      <w:r w:rsidR="002236B0" w:rsidRPr="002236B0">
        <w:rPr>
          <w:szCs w:val="24"/>
        </w:rPr>
        <w:t>.</w:t>
      </w:r>
    </w:p>
    <w:p w14:paraId="7BA92C37" w14:textId="285EFB72" w:rsidR="002236B0" w:rsidRPr="002236B0" w:rsidRDefault="002236B0" w:rsidP="00954ACE">
      <w:pPr>
        <w:pStyle w:val="Pagrindiniotekstotrauka"/>
        <w:numPr>
          <w:ilvl w:val="1"/>
          <w:numId w:val="4"/>
        </w:numPr>
        <w:ind w:left="0" w:firstLine="851"/>
        <w:rPr>
          <w:szCs w:val="24"/>
        </w:rPr>
      </w:pPr>
      <w:r w:rsidRPr="002236B0">
        <w:rPr>
          <w:szCs w:val="24"/>
        </w:rPr>
        <w:t xml:space="preserve">Degalų normų ir </w:t>
      </w:r>
      <w:r w:rsidR="007A0B80">
        <w:rPr>
          <w:szCs w:val="24"/>
        </w:rPr>
        <w:t>transporto priemonių</w:t>
      </w:r>
      <w:r w:rsidRPr="002236B0">
        <w:rPr>
          <w:szCs w:val="24"/>
        </w:rPr>
        <w:t xml:space="preserve"> ridos limitų viršijimo išlaidas, nustačius pereikvojimo priežastis ir darbuotojo kaltę, padengia nustatytąsias normas ir ridos limitus viršiję darbuotojai.</w:t>
      </w:r>
    </w:p>
    <w:p w14:paraId="24122D99" w14:textId="77777777" w:rsidR="002236B0" w:rsidRPr="002236B0" w:rsidRDefault="002236B0" w:rsidP="00954ACE">
      <w:pPr>
        <w:pStyle w:val="Pagrindiniotekstotrauka"/>
        <w:numPr>
          <w:ilvl w:val="1"/>
          <w:numId w:val="4"/>
        </w:numPr>
        <w:ind w:left="0" w:firstLine="851"/>
        <w:rPr>
          <w:szCs w:val="24"/>
        </w:rPr>
      </w:pPr>
      <w:r w:rsidRPr="002236B0">
        <w:rPr>
          <w:szCs w:val="24"/>
        </w:rPr>
        <w:t>Degalai įsigyjami naudojant kreditines kuro korteles. Esant būtinumui, kuras gali būti perkamas ir už grynus pinigus, išsaugant kuro įsigijimo dokumentus.</w:t>
      </w:r>
    </w:p>
    <w:p w14:paraId="686C048C" w14:textId="7EC2B65A" w:rsidR="002236B0" w:rsidRPr="002236B0" w:rsidRDefault="002236B0" w:rsidP="00954ACE">
      <w:pPr>
        <w:pStyle w:val="Pagrindiniotekstotrauka"/>
        <w:numPr>
          <w:ilvl w:val="1"/>
          <w:numId w:val="4"/>
        </w:numPr>
        <w:ind w:left="0" w:firstLine="851"/>
        <w:rPr>
          <w:szCs w:val="24"/>
        </w:rPr>
      </w:pPr>
      <w:r w:rsidRPr="002236B0">
        <w:rPr>
          <w:szCs w:val="24"/>
        </w:rPr>
        <w:t xml:space="preserve">Išlaidos kurui nurašomos mėnesiui pasibaigus pagal </w:t>
      </w:r>
      <w:r w:rsidR="007A0B80">
        <w:rPr>
          <w:szCs w:val="24"/>
        </w:rPr>
        <w:t>transporto priemonės</w:t>
      </w:r>
      <w:r w:rsidRPr="002236B0">
        <w:rPr>
          <w:szCs w:val="24"/>
        </w:rPr>
        <w:t xml:space="preserve"> darbo suvestinę, taikant direktoriaus patvirtintą kuro normą 100 km ridos.</w:t>
      </w:r>
    </w:p>
    <w:p w14:paraId="12F75105" w14:textId="2E0074DA" w:rsidR="002236B0" w:rsidRPr="002236B0" w:rsidRDefault="007A0B80" w:rsidP="00954ACE">
      <w:pPr>
        <w:pStyle w:val="Pagrindiniotekstotrauka"/>
        <w:numPr>
          <w:ilvl w:val="1"/>
          <w:numId w:val="4"/>
        </w:numPr>
        <w:ind w:left="0" w:firstLine="851"/>
        <w:rPr>
          <w:szCs w:val="24"/>
        </w:rPr>
      </w:pPr>
      <w:r>
        <w:rPr>
          <w:szCs w:val="24"/>
        </w:rPr>
        <w:t>Transporto priemonių</w:t>
      </w:r>
      <w:r w:rsidR="002236B0" w:rsidRPr="002236B0">
        <w:rPr>
          <w:szCs w:val="24"/>
        </w:rPr>
        <w:t xml:space="preserve"> kuro normos 100 km ridos nustatomos atliekant kontrolinį važiavimą. Prieš atliekant kontrolinį važiavimą, pilnai užpildomas </w:t>
      </w:r>
      <w:r>
        <w:rPr>
          <w:szCs w:val="24"/>
        </w:rPr>
        <w:t>transporto priemonės</w:t>
      </w:r>
      <w:r w:rsidR="002236B0" w:rsidRPr="002236B0">
        <w:rPr>
          <w:szCs w:val="24"/>
        </w:rPr>
        <w:t xml:space="preserve"> kuro bakas. Užfiksavus nuvažiuotų kilometrų skaičių, gale kontrolinio važiavimo, vėl pilnai užpildomas </w:t>
      </w:r>
      <w:r>
        <w:rPr>
          <w:szCs w:val="24"/>
        </w:rPr>
        <w:t>transporto priemonės</w:t>
      </w:r>
      <w:r w:rsidR="002236B0" w:rsidRPr="002236B0">
        <w:rPr>
          <w:szCs w:val="24"/>
        </w:rPr>
        <w:t xml:space="preserve"> kuro bakas. Kuro norma nustatoma dalinant sunaudotą kuro kiekį iš nuvažiuotų kilometrų skaičiaus. Kuro normas tvirtina mokyklos direktorius įsakymu.</w:t>
      </w:r>
    </w:p>
    <w:p w14:paraId="32140FCB" w14:textId="3CE444D8" w:rsidR="002236B0" w:rsidRPr="003B499D" w:rsidRDefault="003B499D" w:rsidP="003B499D">
      <w:pPr>
        <w:pStyle w:val="Sraopastraipa"/>
        <w:numPr>
          <w:ilvl w:val="1"/>
          <w:numId w:val="4"/>
        </w:numPr>
        <w:ind w:left="0" w:firstLine="851"/>
        <w:jc w:val="both"/>
        <w:rPr>
          <w:rFonts w:ascii="Times New Roman" w:eastAsia="Times New Roman" w:hAnsi="Times New Roman" w:cs="Times New Roman"/>
          <w:sz w:val="24"/>
          <w:szCs w:val="24"/>
          <w:lang w:eastAsia="en-US"/>
        </w:rPr>
      </w:pPr>
      <w:r w:rsidRPr="003B499D">
        <w:rPr>
          <w:rFonts w:ascii="Times New Roman" w:eastAsia="Times New Roman" w:hAnsi="Times New Roman" w:cs="Times New Roman"/>
          <w:sz w:val="24"/>
          <w:szCs w:val="24"/>
          <w:lang w:eastAsia="en-US"/>
        </w:rPr>
        <w:t xml:space="preserve">Šaltuoju metų laiku kuro normos didinamos vadovaujantis Panevėžio miesto savivaldybės administracijos direktoriaus </w:t>
      </w:r>
      <w:r>
        <w:rPr>
          <w:rFonts w:ascii="Times New Roman" w:eastAsia="Times New Roman" w:hAnsi="Times New Roman" w:cs="Times New Roman"/>
          <w:sz w:val="24"/>
          <w:szCs w:val="24"/>
          <w:lang w:eastAsia="en-US"/>
        </w:rPr>
        <w:t xml:space="preserve">įsakymu </w:t>
      </w:r>
      <w:r w:rsidRPr="003B499D">
        <w:rPr>
          <w:rFonts w:ascii="Times New Roman" w:eastAsia="Times New Roman" w:hAnsi="Times New Roman" w:cs="Times New Roman"/>
          <w:sz w:val="24"/>
          <w:szCs w:val="24"/>
          <w:lang w:eastAsia="en-US"/>
        </w:rPr>
        <w:t>patvirtintomis automobilių degalų sunaudojimo žiemos normomis</w:t>
      </w:r>
      <w:r>
        <w:rPr>
          <w:rFonts w:ascii="Times New Roman" w:eastAsia="Times New Roman" w:hAnsi="Times New Roman" w:cs="Times New Roman"/>
          <w:sz w:val="24"/>
          <w:szCs w:val="24"/>
          <w:lang w:eastAsia="en-US"/>
        </w:rPr>
        <w:t xml:space="preserve"> ir pradžią bei</w:t>
      </w:r>
      <w:r w:rsidRPr="003B499D">
        <w:rPr>
          <w:rFonts w:ascii="Times New Roman" w:eastAsia="Times New Roman" w:hAnsi="Times New Roman" w:cs="Times New Roman"/>
          <w:sz w:val="24"/>
          <w:szCs w:val="24"/>
          <w:lang w:eastAsia="en-US"/>
        </w:rPr>
        <w:t xml:space="preserve"> nustatomas automobilių degalų sunaudojimo normų taikymas.</w:t>
      </w:r>
    </w:p>
    <w:p w14:paraId="46AEB956" w14:textId="69AD2FBD" w:rsidR="002236B0" w:rsidRDefault="002236B0" w:rsidP="002236B0">
      <w:pPr>
        <w:ind w:firstLine="720"/>
        <w:jc w:val="center"/>
      </w:pPr>
      <w:r>
        <w:t>___________________________</w:t>
      </w:r>
    </w:p>
    <w:p w14:paraId="3808E2DF" w14:textId="77777777" w:rsidR="002236B0" w:rsidRDefault="002236B0" w:rsidP="002236B0">
      <w:pPr>
        <w:ind w:firstLine="720"/>
        <w:jc w:val="center"/>
      </w:pPr>
    </w:p>
    <w:p w14:paraId="47F45B8E" w14:textId="77777777" w:rsidR="002236B0" w:rsidRDefault="002236B0" w:rsidP="002236B0"/>
    <w:p w14:paraId="04692890" w14:textId="77777777" w:rsidR="002236B0" w:rsidRDefault="002236B0" w:rsidP="002236B0"/>
    <w:p w14:paraId="5145C4D9" w14:textId="77777777" w:rsidR="002236B0" w:rsidRDefault="002236B0" w:rsidP="002236B0"/>
    <w:p w14:paraId="5494C551" w14:textId="77777777" w:rsidR="00971322" w:rsidRDefault="00971322">
      <w:pPr>
        <w:spacing w:after="0" w:line="360" w:lineRule="auto"/>
        <w:jc w:val="both"/>
        <w:rPr>
          <w:rFonts w:ascii="Times New Roman" w:eastAsia="Times New Roman" w:hAnsi="Times New Roman" w:cs="Times New Roman"/>
          <w:b/>
          <w:sz w:val="24"/>
          <w:szCs w:val="24"/>
        </w:rPr>
      </w:pPr>
    </w:p>
    <w:sectPr w:rsidR="00971322" w:rsidSect="00485A8A">
      <w:pgSz w:w="11906" w:h="16838"/>
      <w:pgMar w:top="1134" w:right="567" w:bottom="426"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9F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A75C3F"/>
    <w:multiLevelType w:val="hybridMultilevel"/>
    <w:tmpl w:val="BE30E7E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1141C2"/>
    <w:multiLevelType w:val="multilevel"/>
    <w:tmpl w:val="DEE20EA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8D916FC"/>
    <w:multiLevelType w:val="hybridMultilevel"/>
    <w:tmpl w:val="6C9E87D0"/>
    <w:lvl w:ilvl="0" w:tplc="0427000F">
      <w:start w:val="1"/>
      <w:numFmt w:val="decimal"/>
      <w:lvlText w:val="%1."/>
      <w:lvlJc w:val="left"/>
      <w:pPr>
        <w:ind w:left="720" w:hanging="360"/>
      </w:pPr>
    </w:lvl>
    <w:lvl w:ilvl="1" w:tplc="3FA2BE4E">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22"/>
    <w:rsid w:val="000F112D"/>
    <w:rsid w:val="002236B0"/>
    <w:rsid w:val="00312629"/>
    <w:rsid w:val="003774EE"/>
    <w:rsid w:val="003B499D"/>
    <w:rsid w:val="003E0B4E"/>
    <w:rsid w:val="004648C0"/>
    <w:rsid w:val="004721AB"/>
    <w:rsid w:val="004748C9"/>
    <w:rsid w:val="00485A8A"/>
    <w:rsid w:val="004A356C"/>
    <w:rsid w:val="004A6B65"/>
    <w:rsid w:val="004F23F1"/>
    <w:rsid w:val="005D6A4B"/>
    <w:rsid w:val="006A2A50"/>
    <w:rsid w:val="007A0B80"/>
    <w:rsid w:val="007B3637"/>
    <w:rsid w:val="008D4317"/>
    <w:rsid w:val="00954ACE"/>
    <w:rsid w:val="00971322"/>
    <w:rsid w:val="00A07531"/>
    <w:rsid w:val="00A8417F"/>
    <w:rsid w:val="00C24AD4"/>
    <w:rsid w:val="00C3128E"/>
    <w:rsid w:val="00C42A9D"/>
    <w:rsid w:val="00C62F2D"/>
    <w:rsid w:val="00CB0475"/>
    <w:rsid w:val="00CB72A5"/>
    <w:rsid w:val="00DE3F0B"/>
    <w:rsid w:val="00E70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37F9"/>
  <w15:docId w15:val="{BB62D378-F217-4B57-B144-F5CDA723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raopastraipa">
    <w:name w:val="List Paragraph"/>
    <w:basedOn w:val="prastasis"/>
    <w:uiPriority w:val="34"/>
    <w:qFormat/>
    <w:rsid w:val="005F3A41"/>
    <w:pPr>
      <w:ind w:left="720"/>
      <w:contextualSpacing/>
    </w:pPr>
  </w:style>
  <w:style w:type="paragraph" w:customStyle="1" w:styleId="Sraopastraipa1">
    <w:name w:val="Sąrašo pastraipa1"/>
    <w:basedOn w:val="prastasis"/>
    <w:rsid w:val="00C133D5"/>
    <w:pPr>
      <w:spacing w:after="200" w:line="273" w:lineRule="auto"/>
      <w:ind w:left="720"/>
    </w:pPr>
    <w:rPr>
      <w:rFonts w:eastAsia="Times New Roman" w:cs="Times New Roman"/>
      <w:color w:val="000000"/>
      <w:kern w:val="28"/>
    </w:rPr>
  </w:style>
  <w:style w:type="character" w:styleId="Hipersaitas">
    <w:name w:val="Hyperlink"/>
    <w:basedOn w:val="Numatytasispastraiposriftas"/>
    <w:uiPriority w:val="99"/>
    <w:unhideWhenUsed/>
    <w:rsid w:val="00C133D5"/>
    <w:rPr>
      <w:color w:val="0563C1" w:themeColor="hyperlink"/>
      <w:u w:val="single"/>
    </w:rPr>
  </w:style>
  <w:style w:type="paragraph" w:styleId="Antrats">
    <w:name w:val="header"/>
    <w:basedOn w:val="prastasis"/>
    <w:link w:val="AntratsDiagrama"/>
    <w:uiPriority w:val="99"/>
    <w:unhideWhenUsed/>
    <w:rsid w:val="00F66B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6B0A"/>
  </w:style>
  <w:style w:type="paragraph" w:styleId="Porat">
    <w:name w:val="footer"/>
    <w:basedOn w:val="prastasis"/>
    <w:link w:val="PoratDiagrama"/>
    <w:uiPriority w:val="99"/>
    <w:unhideWhenUsed/>
    <w:rsid w:val="00F66B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6B0A"/>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grindinistekstas">
    <w:name w:val="Body Text"/>
    <w:basedOn w:val="prastasis"/>
    <w:link w:val="PagrindinistekstasDiagrama"/>
    <w:semiHidden/>
    <w:unhideWhenUsed/>
    <w:rsid w:val="002236B0"/>
    <w:pPr>
      <w:suppressAutoHyphens/>
      <w:spacing w:after="0" w:line="240" w:lineRule="auto"/>
      <w:jc w:val="center"/>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semiHidden/>
    <w:rsid w:val="002236B0"/>
    <w:rPr>
      <w:rFonts w:ascii="Times New Roman" w:eastAsia="Times New Roman" w:hAnsi="Times New Roman" w:cs="Times New Roman"/>
      <w:sz w:val="24"/>
      <w:szCs w:val="20"/>
      <w:lang w:eastAsia="en-US"/>
    </w:rPr>
  </w:style>
  <w:style w:type="paragraph" w:styleId="Pagrindiniotekstotrauka">
    <w:name w:val="Body Text Indent"/>
    <w:basedOn w:val="prastasis"/>
    <w:link w:val="PagrindiniotekstotraukaDiagrama"/>
    <w:semiHidden/>
    <w:unhideWhenUsed/>
    <w:rsid w:val="002236B0"/>
    <w:pPr>
      <w:suppressAutoHyphens/>
      <w:spacing w:after="0" w:line="240" w:lineRule="auto"/>
      <w:ind w:firstLine="851"/>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2236B0"/>
    <w:rPr>
      <w:rFonts w:ascii="Times New Roman" w:eastAsia="Times New Roman" w:hAnsi="Times New Roman" w:cs="Times New Roman"/>
      <w:sz w:val="24"/>
      <w:szCs w:val="20"/>
      <w:lang w:eastAsia="en-US"/>
    </w:rPr>
  </w:style>
  <w:style w:type="paragraph" w:customStyle="1" w:styleId="Standard">
    <w:name w:val="Standard"/>
    <w:rsid w:val="005D6A4B"/>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styleId="Debesliotekstas">
    <w:name w:val="Balloon Text"/>
    <w:basedOn w:val="prastasis"/>
    <w:link w:val="DebesliotekstasDiagrama"/>
    <w:uiPriority w:val="99"/>
    <w:semiHidden/>
    <w:unhideWhenUsed/>
    <w:rsid w:val="00A841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41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0936">
      <w:bodyDiv w:val="1"/>
      <w:marLeft w:val="0"/>
      <w:marRight w:val="0"/>
      <w:marTop w:val="0"/>
      <w:marBottom w:val="0"/>
      <w:divBdr>
        <w:top w:val="none" w:sz="0" w:space="0" w:color="auto"/>
        <w:left w:val="none" w:sz="0" w:space="0" w:color="auto"/>
        <w:bottom w:val="none" w:sz="0" w:space="0" w:color="auto"/>
        <w:right w:val="none" w:sz="0" w:space="0" w:color="auto"/>
      </w:divBdr>
    </w:div>
    <w:div w:id="1777215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r5v1b7xjPBVuP55WKStXguRGg==">CgMxLjAyCGguZ2pkZ3hzMgloLjMwajB6bGw4AHIhMW9fUUVSa2pGb0hOYzdDWXZCRnA2dFZzQS15TjFBWi1f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1420</Words>
  <Characters>8097</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Karkos mokykla</cp:lastModifiedBy>
  <cp:revision>2</cp:revision>
  <cp:lastPrinted>2026-05-07T07:21:00Z</cp:lastPrinted>
  <dcterms:created xsi:type="dcterms:W3CDTF">2026-05-07T08:10:00Z</dcterms:created>
  <dcterms:modified xsi:type="dcterms:W3CDTF">2026-05-07T08:10:00Z</dcterms:modified>
</cp:coreProperties>
</file>