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F9D3" w14:textId="77777777" w:rsidR="00DD542B" w:rsidRDefault="00DD542B" w:rsidP="00DD542B">
      <w:pPr>
        <w:jc w:val="center"/>
        <w:rPr>
          <w:i/>
          <w:iCs/>
        </w:rPr>
      </w:pPr>
      <w:r>
        <w:rPr>
          <w:i/>
          <w:noProof/>
        </w:rPr>
        <w:drawing>
          <wp:inline distT="0" distB="0" distL="0" distR="0" wp14:anchorId="58D754F5" wp14:editId="57E320FB">
            <wp:extent cx="714375" cy="714375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2DED43" w14:textId="77777777" w:rsidR="00DD542B" w:rsidRPr="00D64E91" w:rsidRDefault="00DD542B" w:rsidP="000F4A4E">
      <w:pPr>
        <w:jc w:val="center"/>
        <w:rPr>
          <w:b/>
          <w:i/>
          <w:iCs/>
          <w:sz w:val="28"/>
          <w:szCs w:val="28"/>
        </w:rPr>
      </w:pPr>
      <w:r w:rsidRPr="00D64E91">
        <w:rPr>
          <w:b/>
          <w:sz w:val="28"/>
          <w:szCs w:val="28"/>
        </w:rPr>
        <w:t xml:space="preserve">PANEVĖŽIO MYKOLO KARKOS PAGRINDINĖS MOKYKLOS </w:t>
      </w:r>
    </w:p>
    <w:p w14:paraId="1FF42CD6" w14:textId="77777777" w:rsidR="00DD542B" w:rsidRPr="00D64E91" w:rsidRDefault="00DD542B" w:rsidP="000F4A4E">
      <w:pPr>
        <w:jc w:val="center"/>
        <w:rPr>
          <w:i/>
          <w:iCs/>
          <w:sz w:val="28"/>
          <w:szCs w:val="28"/>
        </w:rPr>
      </w:pPr>
      <w:r w:rsidRPr="00D64E91">
        <w:rPr>
          <w:b/>
          <w:sz w:val="28"/>
          <w:szCs w:val="28"/>
        </w:rPr>
        <w:t>DIREKTORIUS</w:t>
      </w:r>
    </w:p>
    <w:p w14:paraId="7568CD34" w14:textId="77777777" w:rsidR="00DD542B" w:rsidRDefault="00DD542B" w:rsidP="000F4A4E">
      <w:pPr>
        <w:ind w:hanging="142"/>
      </w:pPr>
    </w:p>
    <w:p w14:paraId="50953E53" w14:textId="77777777" w:rsidR="00DD542B" w:rsidRDefault="00DD542B" w:rsidP="000F4A4E">
      <w:pPr>
        <w:jc w:val="center"/>
        <w:rPr>
          <w:b/>
        </w:rPr>
      </w:pPr>
      <w:r>
        <w:rPr>
          <w:b/>
        </w:rPr>
        <w:t>ĮSAKYMAS</w:t>
      </w:r>
    </w:p>
    <w:p w14:paraId="0884C881" w14:textId="5F839C0E" w:rsidR="00DD542B" w:rsidRDefault="00DD542B" w:rsidP="00551A91">
      <w:pPr>
        <w:jc w:val="center"/>
      </w:pPr>
      <w:r w:rsidRPr="00D834C1">
        <w:rPr>
          <w:b/>
          <w:bCs/>
        </w:rPr>
        <w:t xml:space="preserve">DĖL PANEVĖŽIO MYKOLO KARKOS PAGRINDINĖS MOKYKLOS </w:t>
      </w:r>
      <w:r>
        <w:rPr>
          <w:b/>
          <w:bCs/>
        </w:rPr>
        <w:t xml:space="preserve">DARBUOTOJŲ DARBO APMOKĖJIMO TVARKOS </w:t>
      </w:r>
      <w:r w:rsidR="002F655C">
        <w:rPr>
          <w:b/>
          <w:bCs/>
        </w:rPr>
        <w:t>PRIEDŲ PAKEITIMO</w:t>
      </w:r>
    </w:p>
    <w:p w14:paraId="690CA1E0" w14:textId="77777777" w:rsidR="00DD542B" w:rsidRDefault="00DD542B" w:rsidP="00DD542B">
      <w:pPr>
        <w:ind w:firstLine="567"/>
        <w:jc w:val="center"/>
        <w:rPr>
          <w:b/>
          <w:caps/>
        </w:rPr>
      </w:pPr>
    </w:p>
    <w:p w14:paraId="24AB043D" w14:textId="64ACE4D4" w:rsidR="00DD542B" w:rsidRDefault="00DD542B" w:rsidP="00551A91">
      <w:pPr>
        <w:jc w:val="center"/>
      </w:pPr>
      <w:r>
        <w:t xml:space="preserve">2025 m. </w:t>
      </w:r>
      <w:r w:rsidR="000F4A4E">
        <w:t>gruodžio</w:t>
      </w:r>
      <w:r w:rsidR="009C46C1">
        <w:t xml:space="preserve"> </w:t>
      </w:r>
      <w:r w:rsidR="000F4A4E">
        <w:t>31</w:t>
      </w:r>
      <w:r w:rsidR="002F655C">
        <w:t xml:space="preserve"> </w:t>
      </w:r>
      <w:r>
        <w:t>d. Nr. VĮ-</w:t>
      </w:r>
      <w:r w:rsidR="000F4A4E">
        <w:t>625</w:t>
      </w:r>
    </w:p>
    <w:p w14:paraId="4FCE6749" w14:textId="77777777" w:rsidR="00DD542B" w:rsidRDefault="00DD542B" w:rsidP="00DD542B">
      <w:pPr>
        <w:ind w:firstLine="567"/>
        <w:jc w:val="center"/>
      </w:pPr>
      <w:r>
        <w:t>Panevėžys</w:t>
      </w:r>
    </w:p>
    <w:p w14:paraId="3C5D2E2A" w14:textId="77777777" w:rsidR="00DD542B" w:rsidRDefault="00DD542B" w:rsidP="00DD542B">
      <w:pPr>
        <w:ind w:firstLine="567"/>
        <w:jc w:val="center"/>
      </w:pPr>
    </w:p>
    <w:p w14:paraId="5DC0E882" w14:textId="77777777" w:rsidR="00DD542B" w:rsidRDefault="00DD542B" w:rsidP="00DD542B">
      <w:pPr>
        <w:ind w:firstLine="567"/>
        <w:jc w:val="both"/>
      </w:pPr>
    </w:p>
    <w:p w14:paraId="0F3B388C" w14:textId="546C7F82" w:rsidR="00060A26" w:rsidRPr="00060A26" w:rsidRDefault="00060A26" w:rsidP="00060A26">
      <w:pPr>
        <w:tabs>
          <w:tab w:val="left" w:pos="851"/>
        </w:tabs>
        <w:spacing w:line="360" w:lineRule="auto"/>
        <w:ind w:firstLine="851"/>
        <w:jc w:val="both"/>
        <w:rPr>
          <w:i/>
          <w:iCs/>
        </w:rPr>
      </w:pPr>
      <w:r>
        <w:t>Vadovaudamasi LR Biudžetinių įstaigų darbuotojų darbo apmokėjimo komisijų narių atlygio už darbą 2027 m. sausio 17 d. įstatymu Nr. XIII-198 (</w:t>
      </w:r>
      <w:r w:rsidRPr="00060A26">
        <w:rPr>
          <w:i/>
          <w:iCs/>
        </w:rPr>
        <w:t>suvestinė redakcija nuo 202</w:t>
      </w:r>
      <w:r w:rsidR="00A24FBC">
        <w:rPr>
          <w:i/>
          <w:iCs/>
        </w:rPr>
        <w:t>6</w:t>
      </w:r>
      <w:r w:rsidRPr="00060A26">
        <w:rPr>
          <w:i/>
          <w:iCs/>
        </w:rPr>
        <w:t xml:space="preserve"> m. </w:t>
      </w:r>
      <w:r w:rsidR="00A24FBC">
        <w:rPr>
          <w:i/>
          <w:iCs/>
        </w:rPr>
        <w:t>sausio</w:t>
      </w:r>
      <w:r w:rsidRPr="00060A26">
        <w:rPr>
          <w:i/>
          <w:iCs/>
        </w:rPr>
        <w:t xml:space="preserve"> 1 d.): </w:t>
      </w:r>
    </w:p>
    <w:p w14:paraId="4CA4A89B" w14:textId="3A956094" w:rsidR="00DD542B" w:rsidRDefault="00060A26" w:rsidP="00060A26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</w:pPr>
      <w:r>
        <w:t xml:space="preserve">P </w:t>
      </w:r>
      <w:r w:rsidR="00DD542B">
        <w:t>a k e i č i u Panevėžio Mykolo Karkos pagrindinės mokyklos direktoriaus 202</w:t>
      </w:r>
      <w:r w:rsidR="002F655C">
        <w:t>5</w:t>
      </w:r>
      <w:r w:rsidR="00DD542B">
        <w:t xml:space="preserve"> m. </w:t>
      </w:r>
      <w:r w:rsidR="00261963">
        <w:t>rugpjūčio</w:t>
      </w:r>
      <w:r w:rsidR="002F655C">
        <w:t xml:space="preserve"> </w:t>
      </w:r>
      <w:r w:rsidR="00261963">
        <w:t>29</w:t>
      </w:r>
      <w:r w:rsidR="002F655C">
        <w:t xml:space="preserve"> </w:t>
      </w:r>
      <w:r w:rsidR="00DD542B">
        <w:t>d. įsakymu Nr. VĮ-</w:t>
      </w:r>
      <w:r w:rsidR="000F4A4E">
        <w:t xml:space="preserve">387 </w:t>
      </w:r>
      <w:r w:rsidR="00DD542B">
        <w:t>patvirtint</w:t>
      </w:r>
      <w:r w:rsidR="009C46C1">
        <w:t>us</w:t>
      </w:r>
      <w:r w:rsidR="00DD542B">
        <w:t xml:space="preserve"> Mokyklos darbuotojų darbo apmokėjimo tvark</w:t>
      </w:r>
      <w:r w:rsidR="009C46C1">
        <w:t>os 2, 3, 5, 6, 7 priedus</w:t>
      </w:r>
      <w:r w:rsidR="00DD542B">
        <w:t xml:space="preserve"> ir išdėstau nauja redakcija (pridedama).</w:t>
      </w:r>
    </w:p>
    <w:p w14:paraId="63E512EE" w14:textId="1143B4A8" w:rsidR="00DD542B" w:rsidRDefault="00DD542B" w:rsidP="00060A26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851"/>
        <w:jc w:val="both"/>
      </w:pPr>
      <w:r>
        <w:t>N u s t a t a u, kad Mokyklos darbuotojų darbo apmokėjimo tvark</w:t>
      </w:r>
      <w:r w:rsidR="009C46C1">
        <w:t>os pakeitimai</w:t>
      </w:r>
      <w:r>
        <w:t xml:space="preserve"> įsigalioja nuo 202</w:t>
      </w:r>
      <w:r w:rsidR="000F4A4E">
        <w:t>6</w:t>
      </w:r>
      <w:r>
        <w:t xml:space="preserve"> m. </w:t>
      </w:r>
      <w:r w:rsidR="000F4A4E">
        <w:t>sausio</w:t>
      </w:r>
      <w:r w:rsidR="009C46C1">
        <w:t xml:space="preserve"> </w:t>
      </w:r>
      <w:r w:rsidR="00261963">
        <w:t>1</w:t>
      </w:r>
      <w:r>
        <w:t xml:space="preserve"> d. </w:t>
      </w:r>
    </w:p>
    <w:p w14:paraId="66141F62" w14:textId="77777777" w:rsidR="00DD542B" w:rsidRDefault="00DD542B" w:rsidP="00DD542B">
      <w:pPr>
        <w:pStyle w:val="Sraopastraipa"/>
        <w:spacing w:line="360" w:lineRule="auto"/>
        <w:ind w:left="1647" w:firstLine="567"/>
        <w:jc w:val="both"/>
      </w:pPr>
    </w:p>
    <w:p w14:paraId="2D04D429" w14:textId="77777777" w:rsidR="00DD542B" w:rsidRDefault="00DD542B" w:rsidP="00DD542B">
      <w:pPr>
        <w:spacing w:line="360" w:lineRule="auto"/>
        <w:ind w:firstLine="567"/>
        <w:jc w:val="both"/>
      </w:pPr>
    </w:p>
    <w:p w14:paraId="2D4BEF67" w14:textId="6D76469A" w:rsidR="00DD542B" w:rsidRDefault="00DD542B" w:rsidP="000F4A4E">
      <w:pPr>
        <w:spacing w:line="360" w:lineRule="auto"/>
        <w:ind w:firstLine="142"/>
      </w:pPr>
      <w:r>
        <w:t>Direktorė</w:t>
      </w:r>
      <w:r>
        <w:tab/>
      </w:r>
      <w:r>
        <w:tab/>
      </w:r>
      <w:r>
        <w:tab/>
      </w:r>
      <w:r>
        <w:tab/>
      </w:r>
      <w:r w:rsidR="00261963">
        <w:t xml:space="preserve"> </w:t>
      </w:r>
      <w:r w:rsidR="000F4A4E">
        <w:tab/>
      </w:r>
      <w:r>
        <w:t>Minolė Petronytė-Kairienė</w:t>
      </w:r>
    </w:p>
    <w:p w14:paraId="552C1955" w14:textId="77777777" w:rsidR="00DD542B" w:rsidRDefault="00DD542B" w:rsidP="00DD542B">
      <w:pPr>
        <w:spacing w:line="360" w:lineRule="auto"/>
        <w:ind w:firstLine="567"/>
      </w:pPr>
    </w:p>
    <w:p w14:paraId="17D4C6B2" w14:textId="77777777" w:rsidR="00DD542B" w:rsidRDefault="00DD542B" w:rsidP="00DD542B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16764E5B" w14:textId="77777777" w:rsidR="00DD542B" w:rsidRPr="00CF2A07" w:rsidRDefault="00DD542B" w:rsidP="00060A26">
      <w:pPr>
        <w:spacing w:line="276" w:lineRule="auto"/>
        <w:ind w:left="5387" w:right="-143"/>
        <w:rPr>
          <w:color w:val="000000"/>
        </w:rPr>
      </w:pPr>
      <w:r w:rsidRPr="00CF2A07">
        <w:rPr>
          <w:color w:val="000000"/>
        </w:rPr>
        <w:lastRenderedPageBreak/>
        <w:t xml:space="preserve">PATVIRTINTA </w:t>
      </w:r>
    </w:p>
    <w:p w14:paraId="53A8AD35" w14:textId="77777777" w:rsidR="00DD542B" w:rsidRDefault="00DD542B" w:rsidP="00060A26">
      <w:pPr>
        <w:spacing w:line="276" w:lineRule="auto"/>
        <w:ind w:left="5387" w:right="-143"/>
        <w:rPr>
          <w:color w:val="000000"/>
        </w:rPr>
      </w:pPr>
      <w:r>
        <w:rPr>
          <w:color w:val="000000"/>
        </w:rPr>
        <w:t xml:space="preserve">Panevėžio Mykolo Karkos pagrindinės </w:t>
      </w:r>
    </w:p>
    <w:p w14:paraId="0909B448" w14:textId="77777777" w:rsidR="00DD542B" w:rsidRDefault="00DD542B" w:rsidP="00060A26">
      <w:pPr>
        <w:spacing w:line="276" w:lineRule="auto"/>
        <w:ind w:left="5387" w:right="-143"/>
        <w:rPr>
          <w:color w:val="000000"/>
        </w:rPr>
      </w:pPr>
      <w:r>
        <w:rPr>
          <w:color w:val="000000"/>
        </w:rPr>
        <w:t xml:space="preserve">mokyklos </w:t>
      </w:r>
      <w:r w:rsidRPr="00CF2A07">
        <w:rPr>
          <w:color w:val="000000"/>
        </w:rPr>
        <w:t xml:space="preserve">direktoriaus </w:t>
      </w:r>
    </w:p>
    <w:p w14:paraId="5455E275" w14:textId="4D422F23" w:rsidR="00DD542B" w:rsidRPr="00CF2A07" w:rsidRDefault="00DD542B" w:rsidP="00060A26">
      <w:pPr>
        <w:spacing w:line="276" w:lineRule="auto"/>
        <w:ind w:left="5387" w:right="-143"/>
        <w:rPr>
          <w:color w:val="000000"/>
        </w:rPr>
      </w:pPr>
      <w:r w:rsidRPr="00CF2A07">
        <w:rPr>
          <w:color w:val="000000"/>
        </w:rPr>
        <w:t>20</w:t>
      </w:r>
      <w:r>
        <w:rPr>
          <w:color w:val="000000"/>
        </w:rPr>
        <w:t>2</w:t>
      </w:r>
      <w:r w:rsidR="009C46C1">
        <w:rPr>
          <w:color w:val="000000"/>
        </w:rPr>
        <w:t>5</w:t>
      </w:r>
      <w:r w:rsidRPr="00CF2A07">
        <w:rPr>
          <w:color w:val="000000"/>
        </w:rPr>
        <w:t xml:space="preserve"> m.</w:t>
      </w:r>
      <w:r>
        <w:rPr>
          <w:color w:val="000000"/>
        </w:rPr>
        <w:t xml:space="preserve"> </w:t>
      </w:r>
      <w:r w:rsidR="000F4A4E">
        <w:rPr>
          <w:color w:val="000000"/>
        </w:rPr>
        <w:t>gruodžio</w:t>
      </w:r>
      <w:r w:rsidR="009C46C1">
        <w:rPr>
          <w:color w:val="000000"/>
        </w:rPr>
        <w:t xml:space="preserve"> </w:t>
      </w:r>
      <w:r w:rsidR="000F4A4E">
        <w:rPr>
          <w:color w:val="000000"/>
        </w:rPr>
        <w:t>31</w:t>
      </w:r>
      <w:r>
        <w:rPr>
          <w:color w:val="000000"/>
        </w:rPr>
        <w:t xml:space="preserve"> </w:t>
      </w:r>
      <w:r w:rsidRPr="00CF2A07">
        <w:rPr>
          <w:color w:val="000000"/>
        </w:rPr>
        <w:t>d. įsakymu Nr.</w:t>
      </w:r>
      <w:r>
        <w:rPr>
          <w:color w:val="000000"/>
        </w:rPr>
        <w:t xml:space="preserve"> VĮ-</w:t>
      </w:r>
      <w:r w:rsidR="000F4A4E">
        <w:rPr>
          <w:color w:val="000000"/>
        </w:rPr>
        <w:t>625</w:t>
      </w:r>
    </w:p>
    <w:p w14:paraId="79644EAB" w14:textId="77777777" w:rsidR="00060A26" w:rsidRDefault="00060A26" w:rsidP="00DD542B">
      <w:pPr>
        <w:jc w:val="right"/>
        <w:rPr>
          <w:b/>
          <w:bCs/>
        </w:rPr>
      </w:pPr>
    </w:p>
    <w:p w14:paraId="7DDD7419" w14:textId="2EE7458F" w:rsidR="00DD542B" w:rsidRDefault="00DD542B" w:rsidP="00DD542B">
      <w:pPr>
        <w:jc w:val="right"/>
        <w:rPr>
          <w:b/>
          <w:bCs/>
        </w:rPr>
      </w:pPr>
      <w:r w:rsidRPr="005F12C0">
        <w:rPr>
          <w:b/>
          <w:bCs/>
        </w:rPr>
        <w:t xml:space="preserve">2 PRIEDAS </w:t>
      </w:r>
    </w:p>
    <w:p w14:paraId="33BBDBDE" w14:textId="77777777" w:rsidR="00DD542B" w:rsidRDefault="00DD542B" w:rsidP="00DD542B">
      <w:pPr>
        <w:rPr>
          <w:b/>
          <w:bCs/>
        </w:rPr>
      </w:pPr>
    </w:p>
    <w:p w14:paraId="48EEA5FF" w14:textId="6D4821A9" w:rsidR="00DD542B" w:rsidRDefault="00DD542B" w:rsidP="00DD542B">
      <w:pPr>
        <w:spacing w:line="276" w:lineRule="auto"/>
        <w:ind w:firstLine="720"/>
        <w:jc w:val="center"/>
        <w:rPr>
          <w:b/>
          <w:bCs/>
          <w:color w:val="000000"/>
          <w:lang w:eastAsia="lt-LT"/>
        </w:rPr>
      </w:pPr>
      <w:r w:rsidRPr="005F12C0">
        <w:rPr>
          <w:b/>
          <w:bCs/>
          <w:color w:val="000000"/>
          <w:lang w:eastAsia="lt-LT"/>
        </w:rPr>
        <w:t>MOKYTOJŲ PAREIGINĖS ALGOS KOEFICINTAI</w:t>
      </w:r>
    </w:p>
    <w:p w14:paraId="0340516D" w14:textId="77777777" w:rsidR="00424328" w:rsidRPr="005F12C0" w:rsidRDefault="00424328" w:rsidP="00DD542B">
      <w:pPr>
        <w:spacing w:line="276" w:lineRule="auto"/>
        <w:ind w:firstLine="720"/>
        <w:jc w:val="center"/>
        <w:rPr>
          <w:b/>
          <w:bCs/>
          <w:color w:val="000000"/>
          <w:lang w:eastAsia="lt-LT"/>
        </w:rPr>
      </w:pPr>
    </w:p>
    <w:p w14:paraId="47229280" w14:textId="64D8D3F4" w:rsidR="00DD542B" w:rsidRPr="00424328" w:rsidRDefault="00DD542B" w:rsidP="00424328">
      <w:pPr>
        <w:spacing w:line="276" w:lineRule="auto"/>
        <w:ind w:firstLine="720"/>
        <w:jc w:val="right"/>
        <w:rPr>
          <w:rFonts w:eastAsia="Times New Roman"/>
          <w:color w:val="000000"/>
          <w:lang w:eastAsia="lt-LT"/>
        </w:rPr>
      </w:pPr>
      <w:r w:rsidRPr="007B3EE7">
        <w:rPr>
          <w:color w:val="000000"/>
          <w:sz w:val="22"/>
          <w:szCs w:val="22"/>
          <w:lang w:eastAsia="lt-LT"/>
        </w:rPr>
        <w:t>(</w:t>
      </w:r>
      <w:r>
        <w:rPr>
          <w:color w:val="000000"/>
          <w:sz w:val="22"/>
          <w:szCs w:val="22"/>
          <w:lang w:eastAsia="lt-LT"/>
        </w:rPr>
        <w:t>pareiginės algos (atlyginimo) b</w:t>
      </w:r>
      <w:r w:rsidRPr="007B3EE7">
        <w:rPr>
          <w:color w:val="000000"/>
          <w:sz w:val="22"/>
          <w:szCs w:val="22"/>
          <w:lang w:eastAsia="lt-LT"/>
        </w:rPr>
        <w:t>aziniais dydžiais)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134"/>
        <w:gridCol w:w="1134"/>
        <w:gridCol w:w="1134"/>
        <w:gridCol w:w="1134"/>
        <w:gridCol w:w="992"/>
      </w:tblGrid>
      <w:tr w:rsidR="00386637" w:rsidRPr="00386637" w14:paraId="0E4F046C" w14:textId="77777777" w:rsidTr="008917CB">
        <w:trPr>
          <w:trHeight w:val="275"/>
          <w:tblHeader/>
        </w:trPr>
        <w:tc>
          <w:tcPr>
            <w:tcW w:w="16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E3BE" w14:textId="77777777" w:rsidR="00386637" w:rsidRPr="00386637" w:rsidRDefault="00386637" w:rsidP="00386637">
            <w:pPr>
              <w:widowControl w:val="0"/>
              <w:ind w:right="38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Kvalifikacinė kategorija</w:t>
            </w:r>
          </w:p>
        </w:tc>
        <w:tc>
          <w:tcPr>
            <w:tcW w:w="765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AE5D" w14:textId="336A71DF" w:rsidR="00386637" w:rsidRPr="007C4143" w:rsidRDefault="00386637" w:rsidP="00386637">
            <w:pPr>
              <w:widowControl w:val="0"/>
              <w:ind w:right="38"/>
              <w:jc w:val="center"/>
              <w:rPr>
                <w:rFonts w:eastAsia="Times New Roman"/>
                <w:vertAlign w:val="superscript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Pareiginės algos koeficientai</w:t>
            </w:r>
            <w:r w:rsidR="007C4143">
              <w:rPr>
                <w:rFonts w:eastAsia="Times New Roman"/>
                <w:bCs/>
                <w:lang w:eastAsia="lt-LT"/>
              </w:rPr>
              <w:t xml:space="preserve"> *</w:t>
            </w:r>
          </w:p>
        </w:tc>
      </w:tr>
      <w:tr w:rsidR="00386637" w:rsidRPr="00386637" w14:paraId="596146B3" w14:textId="77777777" w:rsidTr="008917CB">
        <w:trPr>
          <w:trHeight w:val="275"/>
          <w:tblHeader/>
        </w:trPr>
        <w:tc>
          <w:tcPr>
            <w:tcW w:w="1696" w:type="dxa"/>
            <w:vMerge/>
            <w:vAlign w:val="center"/>
            <w:hideMark/>
          </w:tcPr>
          <w:p w14:paraId="08696686" w14:textId="77777777" w:rsidR="00386637" w:rsidRPr="00386637" w:rsidRDefault="00386637" w:rsidP="00386637">
            <w:pPr>
              <w:widowControl w:val="0"/>
              <w:ind w:right="38"/>
              <w:rPr>
                <w:rFonts w:eastAsia="Times New Roman"/>
                <w:lang w:eastAsia="lt-LT"/>
              </w:rPr>
            </w:pPr>
          </w:p>
        </w:tc>
        <w:tc>
          <w:tcPr>
            <w:tcW w:w="765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DA80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Pedagoginio darbo stažas (metais)</w:t>
            </w:r>
          </w:p>
        </w:tc>
      </w:tr>
      <w:tr w:rsidR="00386637" w:rsidRPr="00386637" w14:paraId="28701762" w14:textId="77777777" w:rsidTr="008917CB">
        <w:trPr>
          <w:trHeight w:val="1121"/>
          <w:tblHeader/>
        </w:trPr>
        <w:tc>
          <w:tcPr>
            <w:tcW w:w="1696" w:type="dxa"/>
            <w:vMerge/>
            <w:vAlign w:val="center"/>
            <w:hideMark/>
          </w:tcPr>
          <w:p w14:paraId="03E237F1" w14:textId="77777777" w:rsidR="00386637" w:rsidRPr="00386637" w:rsidRDefault="00386637" w:rsidP="00386637">
            <w:pPr>
              <w:widowControl w:val="0"/>
              <w:ind w:right="38"/>
              <w:rPr>
                <w:rFonts w:eastAsia="Times New Roman"/>
                <w:lang w:eastAsia="lt-LT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D625" w14:textId="77777777" w:rsidR="00386637" w:rsidRPr="00386637" w:rsidRDefault="00386637" w:rsidP="00386637">
            <w:pPr>
              <w:widowControl w:val="0"/>
              <w:ind w:right="38"/>
              <w:jc w:val="center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iki 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08C1" w14:textId="77777777" w:rsidR="00386637" w:rsidRPr="00386637" w:rsidRDefault="00386637" w:rsidP="00386637">
            <w:pPr>
              <w:widowControl w:val="0"/>
              <w:ind w:right="38"/>
              <w:jc w:val="center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nuo daugiau kaip 2 iki 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C09D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nuo daugiau kaip 5 iki 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1FB1C" w14:textId="77777777" w:rsidR="00386637" w:rsidRPr="00386637" w:rsidRDefault="00386637" w:rsidP="00386637">
            <w:pPr>
              <w:widowControl w:val="0"/>
              <w:ind w:right="38"/>
              <w:jc w:val="center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nuo daugiau kaip 10 iki 15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443A" w14:textId="77777777" w:rsidR="00386637" w:rsidRPr="00386637" w:rsidRDefault="00386637" w:rsidP="00386637">
            <w:pPr>
              <w:widowControl w:val="0"/>
              <w:ind w:right="38"/>
              <w:jc w:val="center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nuo daugiau kaip 15 iki 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4402" w14:textId="77777777" w:rsidR="00386637" w:rsidRPr="00386637" w:rsidRDefault="00386637" w:rsidP="00386637">
            <w:pPr>
              <w:widowControl w:val="0"/>
              <w:ind w:right="38" w:hanging="47"/>
              <w:jc w:val="center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nuo daugiau kaip 20 iki 25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B986" w14:textId="77777777" w:rsidR="00386637" w:rsidRPr="00386637" w:rsidRDefault="00386637" w:rsidP="00386637">
            <w:pPr>
              <w:widowControl w:val="0"/>
              <w:ind w:right="38" w:hanging="104"/>
              <w:jc w:val="center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daugiau kaip 25</w:t>
            </w:r>
          </w:p>
        </w:tc>
      </w:tr>
      <w:tr w:rsidR="00386637" w:rsidRPr="00386637" w14:paraId="30C59F03" w14:textId="77777777" w:rsidTr="008917CB">
        <w:trPr>
          <w:trHeight w:val="319"/>
        </w:trPr>
        <w:tc>
          <w:tcPr>
            <w:tcW w:w="935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CBF0" w14:textId="77777777" w:rsidR="00386637" w:rsidRPr="00386637" w:rsidRDefault="00386637" w:rsidP="00386637">
            <w:pPr>
              <w:widowControl w:val="0"/>
              <w:ind w:right="38"/>
              <w:jc w:val="center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Nesuteiktos kvalifikacinės kategorijos</w:t>
            </w:r>
          </w:p>
        </w:tc>
      </w:tr>
      <w:tr w:rsidR="000F4A4E" w:rsidRPr="00386637" w14:paraId="2CBB74FA" w14:textId="77777777" w:rsidTr="008917CB">
        <w:trPr>
          <w:trHeight w:val="307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146D" w14:textId="77777777" w:rsidR="000F4A4E" w:rsidRPr="00386637" w:rsidRDefault="000F4A4E" w:rsidP="000F4A4E">
            <w:pPr>
              <w:widowControl w:val="0"/>
              <w:ind w:right="38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Mokytojas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6760" w14:textId="6EEED44C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1,1886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962F" w14:textId="28A01573" w:rsidR="000F4A4E" w:rsidRPr="00386637" w:rsidRDefault="000F4A4E" w:rsidP="000F4A4E">
            <w:pPr>
              <w:widowControl w:val="0"/>
              <w:ind w:right="38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1,1930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476A" w14:textId="27C9F1F7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1,2032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8C24" w14:textId="061919C2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1,2252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2ABA" w14:textId="25CB288C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1,2633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FFC2" w14:textId="786DA4D0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1,2676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7552" w14:textId="665F8153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1,2750</w:t>
            </w:r>
          </w:p>
        </w:tc>
      </w:tr>
      <w:tr w:rsidR="000F4A4E" w:rsidRPr="00386637" w14:paraId="7FE399D2" w14:textId="77777777" w:rsidTr="008917CB">
        <w:trPr>
          <w:trHeight w:val="380"/>
        </w:trPr>
        <w:tc>
          <w:tcPr>
            <w:tcW w:w="935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586A" w14:textId="77777777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lang w:eastAsia="lt-LT"/>
              </w:rPr>
              <w:t>Suteiktos kvalifikacinės kategorijos</w:t>
            </w:r>
          </w:p>
        </w:tc>
      </w:tr>
      <w:tr w:rsidR="000F4A4E" w:rsidRPr="00386637" w14:paraId="17A55336" w14:textId="77777777" w:rsidTr="008917CB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0F9C9" w14:textId="77777777" w:rsidR="000F4A4E" w:rsidRPr="00386637" w:rsidRDefault="000F4A4E" w:rsidP="000F4A4E">
            <w:pPr>
              <w:widowControl w:val="0"/>
              <w:ind w:right="38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Mokytojas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6E76" w14:textId="5A79A184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1,2764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618E" w14:textId="44BAC73A" w:rsidR="000F4A4E" w:rsidRPr="00386637" w:rsidRDefault="000F4A4E" w:rsidP="000F4A4E">
            <w:pPr>
              <w:widowControl w:val="0"/>
              <w:ind w:left="-110"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1,2795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89BD" w14:textId="7697B9C4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1,2809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C299" w14:textId="6922849D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1,2881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1E22" w14:textId="6701042F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1,2912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BAD2" w14:textId="039CBCAE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1,2955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D42B" w14:textId="0ADE7737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1,3057</w:t>
            </w:r>
          </w:p>
        </w:tc>
      </w:tr>
      <w:tr w:rsidR="000F4A4E" w:rsidRPr="00386637" w14:paraId="2A842111" w14:textId="77777777" w:rsidTr="008917CB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ED13" w14:textId="77777777" w:rsidR="000F4A4E" w:rsidRPr="00386637" w:rsidRDefault="000F4A4E" w:rsidP="000F4A4E">
            <w:pPr>
              <w:widowControl w:val="0"/>
              <w:ind w:right="38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Vyresnysis mokytojas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BD0F" w14:textId="77777777" w:rsidR="000F4A4E" w:rsidRPr="00386637" w:rsidRDefault="000F4A4E" w:rsidP="000F4A4E">
            <w:pPr>
              <w:widowControl w:val="0"/>
              <w:ind w:right="38" w:firstLine="62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A30C" w14:textId="1EF4BFEF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1,3073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B87B" w14:textId="326E64C3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1,3117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3E92" w14:textId="6BB5FD3A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1,3176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327E" w14:textId="58841CDA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1,3704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E23E" w14:textId="29A44D78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1,3776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2F86" w14:textId="76AF1932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1,3834</w:t>
            </w:r>
          </w:p>
        </w:tc>
      </w:tr>
      <w:tr w:rsidR="000F4A4E" w:rsidRPr="00386637" w14:paraId="1B684EC4" w14:textId="77777777" w:rsidTr="008917CB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468B" w14:textId="77777777" w:rsidR="000F4A4E" w:rsidRPr="00386637" w:rsidRDefault="000F4A4E" w:rsidP="000F4A4E">
            <w:pPr>
              <w:widowControl w:val="0"/>
              <w:ind w:right="38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Mokytojas metodininkas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1345" w14:textId="77777777" w:rsidR="000F4A4E" w:rsidRPr="00386637" w:rsidRDefault="000F4A4E" w:rsidP="000F4A4E">
            <w:pPr>
              <w:widowControl w:val="0"/>
              <w:ind w:right="38" w:firstLine="62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1090" w14:textId="77777777" w:rsidR="000F4A4E" w:rsidRPr="00386637" w:rsidRDefault="000F4A4E" w:rsidP="000F4A4E">
            <w:pPr>
              <w:widowControl w:val="0"/>
              <w:ind w:right="38" w:firstLine="62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3DA1" w14:textId="1952A1C3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1,3967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10C0" w14:textId="34E530EB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1,4216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3F43" w14:textId="26C7D095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1,4669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B8F2" w14:textId="52037F59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1,4730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D9F4" w14:textId="14F5C598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1,4832</w:t>
            </w:r>
          </w:p>
        </w:tc>
      </w:tr>
      <w:tr w:rsidR="000F4A4E" w:rsidRPr="00386637" w14:paraId="48FEED20" w14:textId="77777777" w:rsidTr="008917CB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88FA" w14:textId="77777777" w:rsidR="000F4A4E" w:rsidRPr="00386637" w:rsidRDefault="000F4A4E" w:rsidP="000F4A4E">
            <w:pPr>
              <w:widowControl w:val="0"/>
              <w:ind w:right="38"/>
              <w:rPr>
                <w:rFonts w:eastAsia="Times New Roman"/>
                <w:lang w:eastAsia="lt-LT"/>
              </w:rPr>
            </w:pPr>
            <w:r w:rsidRPr="00386637">
              <w:rPr>
                <w:rFonts w:eastAsia="Times New Roman"/>
                <w:bCs/>
                <w:lang w:eastAsia="lt-LT"/>
              </w:rPr>
              <w:t>Mokytojas ekspertas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9524" w14:textId="77777777" w:rsidR="000F4A4E" w:rsidRPr="00386637" w:rsidRDefault="000F4A4E" w:rsidP="000F4A4E">
            <w:pPr>
              <w:widowControl w:val="0"/>
              <w:ind w:right="38" w:firstLine="62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7A5F" w14:textId="77777777" w:rsidR="000F4A4E" w:rsidRPr="00386637" w:rsidRDefault="000F4A4E" w:rsidP="000F4A4E">
            <w:pPr>
              <w:widowControl w:val="0"/>
              <w:ind w:right="38" w:firstLine="62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3E63" w14:textId="1ED16EDB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1,5872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5ECA" w14:textId="1EBB9CCA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1,6136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4AEB" w14:textId="6418C650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1,6547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E38E" w14:textId="425AB865" w:rsidR="000F4A4E" w:rsidRPr="00386637" w:rsidRDefault="000F4A4E" w:rsidP="000F4A4E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1,6620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6B51" w14:textId="23E52DB0" w:rsidR="000F4A4E" w:rsidRPr="00386637" w:rsidRDefault="000F4A4E" w:rsidP="000F4A4E">
            <w:pPr>
              <w:widowControl w:val="0"/>
              <w:ind w:right="38" w:hanging="104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1,6693</w:t>
            </w:r>
          </w:p>
        </w:tc>
      </w:tr>
    </w:tbl>
    <w:p w14:paraId="778F052A" w14:textId="277E21C8" w:rsidR="007C4143" w:rsidRPr="007C4143" w:rsidRDefault="007C4143" w:rsidP="007C4143">
      <w:pPr>
        <w:pStyle w:val="Sraopastraipa"/>
        <w:tabs>
          <w:tab w:val="left" w:pos="1560"/>
        </w:tabs>
        <w:spacing w:line="276" w:lineRule="auto"/>
        <w:ind w:left="0" w:firstLine="849"/>
        <w:jc w:val="both"/>
        <w:rPr>
          <w:i/>
          <w:iCs/>
          <w:sz w:val="20"/>
          <w:szCs w:val="20"/>
        </w:rPr>
      </w:pPr>
      <w:bookmarkStart w:id="0" w:name="_Hlk209506578"/>
      <w:r w:rsidRPr="007C4143">
        <w:rPr>
          <w:b/>
          <w:bCs/>
          <w:sz w:val="20"/>
          <w:szCs w:val="20"/>
        </w:rPr>
        <w:t>*</w:t>
      </w:r>
      <w:r w:rsidRPr="007C4143">
        <w:rPr>
          <w:sz w:val="20"/>
          <w:szCs w:val="20"/>
        </w:rPr>
        <w:t xml:space="preserve"> </w:t>
      </w:r>
      <w:r w:rsidRPr="007C4143">
        <w:rPr>
          <w:i/>
          <w:iCs/>
          <w:sz w:val="20"/>
          <w:szCs w:val="20"/>
        </w:rPr>
        <w:t>Mokytojams, dirbantiems pagal atnaujintas pradinio ir pagrindinio ugdymo bendrąsias programas, 2025-2026 ir 2026-2027 m. m didinamas pareiginės algos koeficientas dėl veiklos sudėtingumo pagal nustatytą formulę(žr. 26.4 punktą) atsižvelgiant į v</w:t>
      </w:r>
      <w:r w:rsidRPr="007C4143">
        <w:rPr>
          <w:i/>
          <w:iCs/>
          <w:color w:val="080809"/>
          <w:sz w:val="20"/>
          <w:szCs w:val="20"/>
          <w:shd w:val="clear" w:color="auto" w:fill="FFFFFF" w:themeFill="background1"/>
        </w:rPr>
        <w:t>alandų, skiriamų ugdomajai veiklai planuoti, pasiruošti pamokoms, mokinių mokymosi pasiekimams</w:t>
      </w:r>
      <w:r w:rsidRPr="007C4143">
        <w:rPr>
          <w:rFonts w:ascii="Segoe UI Historic" w:hAnsi="Segoe UI Historic" w:cs="Segoe UI Historic"/>
          <w:i/>
          <w:iCs/>
          <w:color w:val="080809"/>
          <w:sz w:val="20"/>
          <w:szCs w:val="20"/>
          <w:shd w:val="clear" w:color="auto" w:fill="F0F0F0"/>
        </w:rPr>
        <w:t xml:space="preserve"> </w:t>
      </w:r>
      <w:r w:rsidRPr="007C4143">
        <w:rPr>
          <w:i/>
          <w:iCs/>
          <w:color w:val="080809"/>
          <w:sz w:val="20"/>
          <w:szCs w:val="20"/>
          <w:shd w:val="clear" w:color="auto" w:fill="FFFFFF" w:themeFill="background1"/>
        </w:rPr>
        <w:t>vertinti, skaičių ir mokytojo kontaktines valandas, skirtas atnaujintoms bendrojo ugdymo programoms įgyvendint</w:t>
      </w:r>
      <w:r w:rsidRPr="007C4143">
        <w:rPr>
          <w:i/>
          <w:iCs/>
          <w:color w:val="080809"/>
          <w:sz w:val="20"/>
          <w:szCs w:val="20"/>
        </w:rPr>
        <w:t>i</w:t>
      </w:r>
      <w:r w:rsidRPr="007C4143">
        <w:rPr>
          <w:rFonts w:ascii="Segoe UI Historic" w:hAnsi="Segoe UI Historic" w:cs="Segoe UI Historic"/>
          <w:i/>
          <w:iCs/>
          <w:color w:val="080809"/>
          <w:sz w:val="20"/>
          <w:szCs w:val="20"/>
        </w:rPr>
        <w:t>.</w:t>
      </w:r>
    </w:p>
    <w:bookmarkEnd w:id="0"/>
    <w:p w14:paraId="5003BB9C" w14:textId="44C616F3" w:rsidR="007C4143" w:rsidRPr="007C4143" w:rsidRDefault="007C4143" w:rsidP="007C4143">
      <w:pPr>
        <w:pStyle w:val="Sraopastraipa"/>
        <w:spacing w:after="160" w:line="259" w:lineRule="auto"/>
        <w:ind w:left="420"/>
        <w:rPr>
          <w:b/>
          <w:bCs/>
          <w:i/>
          <w:iCs/>
        </w:rPr>
      </w:pPr>
    </w:p>
    <w:p w14:paraId="145B19C3" w14:textId="2EDC2EFF" w:rsidR="00DD542B" w:rsidRDefault="00DD542B" w:rsidP="00DD542B">
      <w:pPr>
        <w:spacing w:after="160" w:line="259" w:lineRule="auto"/>
        <w:rPr>
          <w:b/>
          <w:bCs/>
        </w:rPr>
      </w:pPr>
      <w:r w:rsidRPr="00386637">
        <w:rPr>
          <w:b/>
          <w:bCs/>
        </w:rPr>
        <w:br w:type="page"/>
      </w:r>
    </w:p>
    <w:p w14:paraId="05F7F87A" w14:textId="77777777" w:rsidR="00DD542B" w:rsidRPr="001A45D0" w:rsidRDefault="00DD542B" w:rsidP="00424328">
      <w:pPr>
        <w:ind w:left="5387"/>
        <w:jc w:val="both"/>
      </w:pPr>
      <w:r w:rsidRPr="001A45D0">
        <w:lastRenderedPageBreak/>
        <w:t>PATVIRTINTA</w:t>
      </w:r>
    </w:p>
    <w:p w14:paraId="1504215C" w14:textId="77777777" w:rsidR="00DD542B" w:rsidRPr="001A45D0" w:rsidRDefault="00DD542B" w:rsidP="00424328">
      <w:pPr>
        <w:ind w:left="5387"/>
        <w:jc w:val="both"/>
      </w:pPr>
      <w:r w:rsidRPr="001A45D0">
        <w:t>Panevėžio Mykolo Karkos pagrindinės</w:t>
      </w:r>
    </w:p>
    <w:p w14:paraId="5A80935F" w14:textId="77777777" w:rsidR="00DD542B" w:rsidRPr="001A45D0" w:rsidRDefault="00DD542B" w:rsidP="00424328">
      <w:pPr>
        <w:ind w:left="5387"/>
        <w:jc w:val="both"/>
      </w:pPr>
      <w:r w:rsidRPr="001A45D0">
        <w:t>mokyklos direktoriaus</w:t>
      </w:r>
    </w:p>
    <w:p w14:paraId="11A29242" w14:textId="1C01E5DD" w:rsidR="00DD542B" w:rsidRDefault="00DD542B" w:rsidP="00424328">
      <w:pPr>
        <w:ind w:left="5387"/>
        <w:jc w:val="both"/>
      </w:pPr>
      <w:r w:rsidRPr="001A45D0">
        <w:t>202</w:t>
      </w:r>
      <w:r w:rsidR="009C46C1">
        <w:t>5</w:t>
      </w:r>
      <w:r w:rsidRPr="001A45D0">
        <w:t xml:space="preserve"> m. </w:t>
      </w:r>
      <w:r w:rsidR="000F4A4E">
        <w:t>gruodžio</w:t>
      </w:r>
      <w:r w:rsidR="009C46C1">
        <w:t xml:space="preserve"> </w:t>
      </w:r>
      <w:r w:rsidR="000F4A4E">
        <w:t>31</w:t>
      </w:r>
      <w:r w:rsidRPr="001A45D0">
        <w:t xml:space="preserve"> d. įsakymu Nr. VĮ-</w:t>
      </w:r>
      <w:r w:rsidR="000F4A4E">
        <w:t>625</w:t>
      </w:r>
    </w:p>
    <w:p w14:paraId="24D1B34A" w14:textId="77777777" w:rsidR="00DD542B" w:rsidRPr="001A45D0" w:rsidRDefault="00DD542B" w:rsidP="00DD542B">
      <w:pPr>
        <w:ind w:left="5670"/>
        <w:jc w:val="both"/>
      </w:pPr>
    </w:p>
    <w:p w14:paraId="1BD7D209" w14:textId="77777777" w:rsidR="00DD542B" w:rsidRPr="001A45D0" w:rsidRDefault="00DD542B" w:rsidP="00DD542B">
      <w:pPr>
        <w:ind w:left="5670"/>
        <w:jc w:val="right"/>
        <w:rPr>
          <w:b/>
          <w:bCs/>
        </w:rPr>
      </w:pPr>
      <w:r>
        <w:rPr>
          <w:b/>
          <w:bCs/>
        </w:rPr>
        <w:t>3</w:t>
      </w:r>
      <w:r w:rsidRPr="001A45D0">
        <w:rPr>
          <w:b/>
          <w:bCs/>
        </w:rPr>
        <w:t xml:space="preserve"> PRIEDAS</w:t>
      </w:r>
    </w:p>
    <w:p w14:paraId="41A166EE" w14:textId="77777777" w:rsidR="00DD542B" w:rsidRPr="001A45D0" w:rsidRDefault="00DD542B" w:rsidP="00DD542B">
      <w:pPr>
        <w:rPr>
          <w:b/>
          <w:bCs/>
        </w:rPr>
      </w:pPr>
    </w:p>
    <w:p w14:paraId="67F6931F" w14:textId="7583FEE6" w:rsidR="00DD542B" w:rsidRPr="001A45D0" w:rsidRDefault="00DD542B" w:rsidP="00DD542B">
      <w:pPr>
        <w:jc w:val="center"/>
        <w:rPr>
          <w:b/>
          <w:bCs/>
        </w:rPr>
      </w:pPr>
      <w:r>
        <w:rPr>
          <w:b/>
          <w:bCs/>
        </w:rPr>
        <w:t>SPECIALIŲJŲ PEDAGOGŲ, SOCIALINIŲ PEDAGOGŲ, KARJEROS SPECIALISTŲ, PSICHOLOGŲ</w:t>
      </w:r>
      <w:r w:rsidR="00AB5D4D">
        <w:rPr>
          <w:b/>
          <w:bCs/>
        </w:rPr>
        <w:t>, JUDESIO KOREKCIJOS SPECIALISTŲ</w:t>
      </w:r>
      <w:r>
        <w:rPr>
          <w:b/>
          <w:bCs/>
        </w:rPr>
        <w:t xml:space="preserve"> </w:t>
      </w:r>
      <w:r w:rsidRPr="001A45D0">
        <w:rPr>
          <w:b/>
          <w:bCs/>
        </w:rPr>
        <w:t>PAREIGINĖS ALGOS KOEFICINTAI</w:t>
      </w:r>
    </w:p>
    <w:p w14:paraId="45C949B4" w14:textId="77777777" w:rsidR="00DD542B" w:rsidRDefault="00DD542B" w:rsidP="00DD542B">
      <w:pPr>
        <w:jc w:val="center"/>
        <w:rPr>
          <w:sz w:val="20"/>
          <w:szCs w:val="20"/>
        </w:rPr>
      </w:pPr>
    </w:p>
    <w:p w14:paraId="322E63BD" w14:textId="4463C3B0" w:rsidR="00386637" w:rsidRDefault="00DD542B" w:rsidP="00386637">
      <w:pPr>
        <w:jc w:val="right"/>
        <w:rPr>
          <w:sz w:val="20"/>
          <w:szCs w:val="20"/>
        </w:rPr>
      </w:pPr>
      <w:r w:rsidRPr="001A45D0">
        <w:rPr>
          <w:sz w:val="20"/>
          <w:szCs w:val="20"/>
        </w:rPr>
        <w:t>(pareiginės algos (atlyginimo) baziniais dydžiais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590"/>
        <w:gridCol w:w="423"/>
        <w:gridCol w:w="996"/>
        <w:gridCol w:w="1139"/>
        <w:gridCol w:w="1139"/>
        <w:gridCol w:w="996"/>
        <w:gridCol w:w="996"/>
        <w:gridCol w:w="1000"/>
      </w:tblGrid>
      <w:tr w:rsidR="00386637" w:rsidRPr="00386637" w14:paraId="05DA0228" w14:textId="77777777" w:rsidTr="00386637">
        <w:trPr>
          <w:trHeight w:val="172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1F74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Kvalifikacinė</w:t>
            </w:r>
          </w:p>
          <w:p w14:paraId="17847E29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kategorija</w:t>
            </w:r>
          </w:p>
        </w:tc>
        <w:tc>
          <w:tcPr>
            <w:tcW w:w="7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9647" w14:textId="227D9B51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bCs/>
                <w:sz w:val="22"/>
                <w:szCs w:val="22"/>
                <w:lang w:eastAsia="lt-LT"/>
              </w:rPr>
              <w:t>Pareiginės algos koeficientai</w:t>
            </w:r>
            <w:r w:rsidR="008F6482">
              <w:rPr>
                <w:rFonts w:eastAsia="Times New Roman"/>
                <w:bCs/>
                <w:sz w:val="22"/>
                <w:szCs w:val="22"/>
                <w:lang w:eastAsia="lt-LT"/>
              </w:rPr>
              <w:t>*</w:t>
            </w:r>
          </w:p>
        </w:tc>
      </w:tr>
      <w:tr w:rsidR="00386637" w:rsidRPr="00386637" w14:paraId="5D7AF767" w14:textId="77777777" w:rsidTr="00386637">
        <w:trPr>
          <w:trHeight w:val="172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5C46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7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B58F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Pedagoginio darbo stažas (metais)</w:t>
            </w:r>
          </w:p>
        </w:tc>
      </w:tr>
      <w:tr w:rsidR="00386637" w:rsidRPr="00386637" w14:paraId="47EA6F43" w14:textId="77777777" w:rsidTr="00386637">
        <w:trPr>
          <w:trHeight w:val="704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1D0F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9ED8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iki 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8882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nuo daugiau kaip 2 iki 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9401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nuo daugiau kaip 5 iki 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CDB8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nuo daugiau kaip 10 iki 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F724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nuo daugiau kaip 15 iki 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FE1D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nuo daugiau kaip 20 iki 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076CD" w14:textId="77777777" w:rsidR="00386637" w:rsidRPr="00386637" w:rsidRDefault="00386637" w:rsidP="00386637">
            <w:pPr>
              <w:widowControl w:val="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daugiau kaip 25</w:t>
            </w:r>
          </w:p>
        </w:tc>
      </w:tr>
      <w:tr w:rsidR="00386637" w:rsidRPr="00386637" w14:paraId="35A80138" w14:textId="77777777" w:rsidTr="00386637">
        <w:trPr>
          <w:trHeight w:val="200"/>
          <w:jc w:val="center"/>
        </w:trPr>
        <w:tc>
          <w:tcPr>
            <w:tcW w:w="9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408C" w14:textId="77777777" w:rsidR="00386637" w:rsidRPr="00386637" w:rsidRDefault="00386637" w:rsidP="00386637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Nesuteiktos kvalifikacinės kategorijos</w:t>
            </w:r>
          </w:p>
        </w:tc>
      </w:tr>
      <w:tr w:rsidR="0095518A" w:rsidRPr="00386637" w14:paraId="7576765C" w14:textId="77777777" w:rsidTr="00386637">
        <w:trPr>
          <w:trHeight w:val="19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8A54" w14:textId="64C7BA38" w:rsidR="0095518A" w:rsidRPr="00386637" w:rsidRDefault="0095518A" w:rsidP="0095518A">
            <w:pPr>
              <w:widowControl w:val="0"/>
              <w:ind w:right="38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Specialusis pedagogas,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 psichologas, socialinis pedagogas</w:t>
            </w:r>
            <w:r w:rsidRPr="00386637">
              <w:rPr>
                <w:rFonts w:eastAsia="Times New Roman"/>
                <w:sz w:val="22"/>
                <w:szCs w:val="22"/>
                <w:lang w:eastAsia="lt-LT"/>
              </w:rPr>
              <w:t xml:space="preserve"> logopedas, surdopedagogas, </w:t>
            </w:r>
            <w:proofErr w:type="spellStart"/>
            <w:r w:rsidRPr="00386637">
              <w:rPr>
                <w:rFonts w:eastAsia="Times New Roman"/>
                <w:sz w:val="22"/>
                <w:szCs w:val="22"/>
                <w:lang w:eastAsia="lt-LT"/>
              </w:rPr>
              <w:t>tiflopedagogas</w:t>
            </w:r>
            <w:proofErr w:type="spellEnd"/>
            <w:r w:rsidRPr="00386637">
              <w:rPr>
                <w:rFonts w:eastAsia="Times New Roman"/>
                <w:sz w:val="22"/>
                <w:szCs w:val="22"/>
                <w:lang w:eastAsia="lt-LT"/>
              </w:rPr>
              <w:t>, judesio korekcijos specialistas, karjeros specialistas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68D7" w14:textId="37B4301F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1,1886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0660" w14:textId="1D690788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1,1930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7DE6" w14:textId="3EA07B2A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1,2032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9F0B" w14:textId="3327A234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1,2252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5591" w14:textId="4DA45300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1,2633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7D28" w14:textId="0C627DE2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1,2676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4D70" w14:textId="17CC0A75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1,2750</w:t>
            </w:r>
          </w:p>
        </w:tc>
      </w:tr>
      <w:tr w:rsidR="0095518A" w:rsidRPr="00386637" w14:paraId="25132B41" w14:textId="77777777" w:rsidTr="00386637">
        <w:trPr>
          <w:trHeight w:val="238"/>
          <w:jc w:val="center"/>
        </w:trPr>
        <w:tc>
          <w:tcPr>
            <w:tcW w:w="9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9BDC" w14:textId="77777777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>Suteiktos kvalifikacinės kategorijos</w:t>
            </w:r>
          </w:p>
        </w:tc>
      </w:tr>
      <w:tr w:rsidR="0095518A" w:rsidRPr="00386637" w14:paraId="241EFEE2" w14:textId="77777777" w:rsidTr="00386637">
        <w:trPr>
          <w:trHeight w:val="79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1867" w14:textId="4E3475FB" w:rsidR="0095518A" w:rsidRPr="00386637" w:rsidRDefault="0095518A" w:rsidP="0095518A">
            <w:pPr>
              <w:widowControl w:val="0"/>
              <w:ind w:right="38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 xml:space="preserve">Specialusis pedagogas,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psichologas, </w:t>
            </w:r>
            <w:r w:rsidRPr="00386637">
              <w:rPr>
                <w:rFonts w:eastAsia="Times New Roman"/>
                <w:sz w:val="22"/>
                <w:szCs w:val="22"/>
                <w:lang w:eastAsia="lt-LT"/>
              </w:rPr>
              <w:t xml:space="preserve">logopedas, surdopedagogas, </w:t>
            </w:r>
            <w:proofErr w:type="spellStart"/>
            <w:r w:rsidRPr="00386637">
              <w:rPr>
                <w:rFonts w:eastAsia="Times New Roman"/>
                <w:sz w:val="22"/>
                <w:szCs w:val="22"/>
                <w:lang w:eastAsia="lt-LT"/>
              </w:rPr>
              <w:t>tiflopedagogas</w:t>
            </w:r>
            <w:proofErr w:type="spellEnd"/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25AD" w14:textId="3B99AB71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1,2764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13DE" w14:textId="32B9BCF8" w:rsidR="0095518A" w:rsidRPr="00386637" w:rsidRDefault="0095518A" w:rsidP="0095518A">
            <w:pPr>
              <w:widowControl w:val="0"/>
              <w:ind w:left="-110"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1,2795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2A6D" w14:textId="1F65E165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1,2809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7E54" w14:textId="5810B09D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1,2881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1132" w14:textId="25226DE0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1,2912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52DF" w14:textId="428E5816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1,2955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3F8D" w14:textId="5609C8A3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1,3057</w:t>
            </w:r>
          </w:p>
        </w:tc>
      </w:tr>
      <w:tr w:rsidR="0095518A" w:rsidRPr="00386637" w14:paraId="32AB2EC4" w14:textId="77777777" w:rsidTr="00386637">
        <w:trPr>
          <w:trHeight w:val="14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E4EA" w14:textId="53BAE632" w:rsidR="0095518A" w:rsidRPr="00386637" w:rsidRDefault="0095518A" w:rsidP="0095518A">
            <w:pPr>
              <w:widowControl w:val="0"/>
              <w:ind w:right="38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 xml:space="preserve">Vyresnysis specialusis pedagogas,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vyresnysis psichologas, </w:t>
            </w:r>
            <w:r w:rsidRPr="00386637">
              <w:rPr>
                <w:rFonts w:eastAsia="Times New Roman"/>
                <w:sz w:val="22"/>
                <w:szCs w:val="22"/>
                <w:lang w:eastAsia="lt-LT"/>
              </w:rPr>
              <w:t xml:space="preserve">vyresnysis logopedas, vyresnysis surdopedagogas, vyresnysis </w:t>
            </w:r>
            <w:proofErr w:type="spellStart"/>
            <w:r w:rsidRPr="00386637">
              <w:rPr>
                <w:rFonts w:eastAsia="Times New Roman"/>
                <w:sz w:val="22"/>
                <w:szCs w:val="22"/>
                <w:lang w:eastAsia="lt-LT"/>
              </w:rPr>
              <w:t>tiflopedagogas</w:t>
            </w:r>
            <w:proofErr w:type="spellEnd"/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C36B" w14:textId="77777777" w:rsidR="0095518A" w:rsidRPr="00386637" w:rsidRDefault="0095518A" w:rsidP="0095518A">
            <w:pPr>
              <w:widowControl w:val="0"/>
              <w:ind w:right="38" w:firstLine="62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B49E" w14:textId="7F42F4B4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1,3073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D596" w14:textId="4A46C524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1,3117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9A35" w14:textId="3442424F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1,3176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D55F" w14:textId="4BBD3B8A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1,3704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697D" w14:textId="23A8E7D1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1,3776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C14C" w14:textId="128F7C96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1,3834</w:t>
            </w:r>
          </w:p>
        </w:tc>
      </w:tr>
      <w:tr w:rsidR="0095518A" w:rsidRPr="00386637" w14:paraId="4A499DF9" w14:textId="77777777" w:rsidTr="00386637">
        <w:trPr>
          <w:trHeight w:val="143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DEAD8" w14:textId="3C24D5EB" w:rsidR="0095518A" w:rsidRPr="00386637" w:rsidRDefault="0095518A" w:rsidP="0095518A">
            <w:pPr>
              <w:widowControl w:val="0"/>
              <w:ind w:right="38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t xml:space="preserve">Specialusis pedagogas metodininkas,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psichologas metodininkas, logopedas metodininkas, </w:t>
            </w:r>
            <w:r w:rsidRPr="00386637">
              <w:rPr>
                <w:rFonts w:eastAsia="Times New Roman"/>
                <w:sz w:val="22"/>
                <w:szCs w:val="22"/>
                <w:lang w:eastAsia="lt-LT"/>
              </w:rPr>
              <w:t xml:space="preserve">logopedas metodininkas, surdopedagogas metodininkas, </w:t>
            </w:r>
            <w:proofErr w:type="spellStart"/>
            <w:r w:rsidRPr="00386637">
              <w:rPr>
                <w:rFonts w:eastAsia="Times New Roman"/>
                <w:sz w:val="22"/>
                <w:szCs w:val="22"/>
                <w:lang w:eastAsia="lt-LT"/>
              </w:rPr>
              <w:t>tiflopedagogas</w:t>
            </w:r>
            <w:proofErr w:type="spellEnd"/>
            <w:r w:rsidRPr="00386637">
              <w:rPr>
                <w:rFonts w:eastAsia="Times New Roman"/>
                <w:sz w:val="22"/>
                <w:szCs w:val="22"/>
                <w:lang w:eastAsia="lt-LT"/>
              </w:rPr>
              <w:t xml:space="preserve"> metodininkas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51E9" w14:textId="77777777" w:rsidR="0095518A" w:rsidRPr="00386637" w:rsidRDefault="0095518A" w:rsidP="0095518A">
            <w:pPr>
              <w:widowControl w:val="0"/>
              <w:ind w:right="38" w:firstLine="62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31C9" w14:textId="77777777" w:rsidR="0095518A" w:rsidRPr="00386637" w:rsidRDefault="0095518A" w:rsidP="0095518A">
            <w:pPr>
              <w:widowControl w:val="0"/>
              <w:ind w:right="38" w:firstLine="62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B334" w14:textId="370397F0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1,3967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9ACC" w14:textId="38734460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1,4216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53D6" w14:textId="26B4EDA3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1,4669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F669" w14:textId="47A127FC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1,4730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E06D" w14:textId="51A63E0C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1,4832</w:t>
            </w:r>
          </w:p>
        </w:tc>
      </w:tr>
      <w:tr w:rsidR="0095518A" w:rsidRPr="00386637" w14:paraId="69DB3C7B" w14:textId="77777777" w:rsidTr="00386637">
        <w:trPr>
          <w:trHeight w:val="110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3446" w14:textId="634FB7EF" w:rsidR="0095518A" w:rsidRPr="00386637" w:rsidRDefault="0095518A" w:rsidP="0095518A">
            <w:pPr>
              <w:widowControl w:val="0"/>
              <w:ind w:right="38"/>
              <w:rPr>
                <w:rFonts w:eastAsia="Times New Roman"/>
                <w:sz w:val="22"/>
                <w:szCs w:val="22"/>
                <w:lang w:eastAsia="lt-LT"/>
              </w:rPr>
            </w:pPr>
            <w:r w:rsidRPr="00386637">
              <w:rPr>
                <w:rFonts w:eastAsia="Times New Roman"/>
                <w:sz w:val="22"/>
                <w:szCs w:val="22"/>
                <w:lang w:eastAsia="lt-LT"/>
              </w:rPr>
              <w:lastRenderedPageBreak/>
              <w:t xml:space="preserve">Specialusis pedagogas ekspertas, 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psichologas ekspertas, </w:t>
            </w:r>
            <w:r w:rsidRPr="00386637">
              <w:rPr>
                <w:rFonts w:eastAsia="Times New Roman"/>
                <w:sz w:val="22"/>
                <w:szCs w:val="22"/>
                <w:lang w:eastAsia="lt-LT"/>
              </w:rPr>
              <w:t xml:space="preserve">logopedas ekspertas, surdopedagogas ekspertas, </w:t>
            </w:r>
            <w:proofErr w:type="spellStart"/>
            <w:r w:rsidRPr="00386637">
              <w:rPr>
                <w:rFonts w:eastAsia="Times New Roman"/>
                <w:sz w:val="22"/>
                <w:szCs w:val="22"/>
                <w:lang w:eastAsia="lt-LT"/>
              </w:rPr>
              <w:t>tiflopedagogas</w:t>
            </w:r>
            <w:proofErr w:type="spellEnd"/>
            <w:r w:rsidRPr="00386637">
              <w:rPr>
                <w:rFonts w:eastAsia="Times New Roman"/>
                <w:sz w:val="22"/>
                <w:szCs w:val="22"/>
                <w:lang w:eastAsia="lt-LT"/>
              </w:rPr>
              <w:t xml:space="preserve"> ekspertas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1A9A" w14:textId="77777777" w:rsidR="0095518A" w:rsidRPr="00386637" w:rsidRDefault="0095518A" w:rsidP="0095518A">
            <w:pPr>
              <w:widowControl w:val="0"/>
              <w:ind w:right="38" w:firstLine="62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5020" w14:textId="77777777" w:rsidR="0095518A" w:rsidRPr="00386637" w:rsidRDefault="0095518A" w:rsidP="0095518A">
            <w:pPr>
              <w:widowControl w:val="0"/>
              <w:ind w:right="38" w:firstLine="62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AEB9" w14:textId="3785191C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1,5872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B38A" w14:textId="7AD6B7EE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1,6136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A826" w14:textId="34BE0825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1,6547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8CC0" w14:textId="57F1FF90" w:rsidR="0095518A" w:rsidRPr="00386637" w:rsidRDefault="0095518A" w:rsidP="0095518A">
            <w:pPr>
              <w:widowControl w:val="0"/>
              <w:ind w:right="3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1,6620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7E84" w14:textId="4DEDBF5F" w:rsidR="0095518A" w:rsidRPr="00386637" w:rsidRDefault="0095518A" w:rsidP="0095518A">
            <w:pPr>
              <w:widowControl w:val="0"/>
              <w:ind w:right="38" w:hanging="112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color w:val="000000"/>
                <w:lang w:eastAsia="lt-LT"/>
              </w:rPr>
              <w:t>1,6693</w:t>
            </w:r>
          </w:p>
        </w:tc>
      </w:tr>
    </w:tbl>
    <w:p w14:paraId="3E5306AB" w14:textId="0D4C015F" w:rsidR="00DD542B" w:rsidRPr="008F6482" w:rsidRDefault="007C4143" w:rsidP="008F6482">
      <w:pPr>
        <w:pStyle w:val="Sraopastraipa"/>
        <w:tabs>
          <w:tab w:val="left" w:pos="1560"/>
        </w:tabs>
        <w:spacing w:line="276" w:lineRule="auto"/>
        <w:ind w:left="0" w:firstLine="849"/>
        <w:jc w:val="both"/>
        <w:rPr>
          <w:i/>
          <w:iCs/>
          <w:sz w:val="20"/>
          <w:szCs w:val="20"/>
        </w:rPr>
      </w:pPr>
      <w:bookmarkStart w:id="1" w:name="_Hlk209506756"/>
      <w:r w:rsidRPr="008F6482">
        <w:rPr>
          <w:b/>
          <w:bCs/>
          <w:i/>
          <w:iCs/>
          <w:sz w:val="20"/>
          <w:szCs w:val="20"/>
        </w:rPr>
        <w:t>*</w:t>
      </w:r>
      <w:r w:rsidRPr="008F6482">
        <w:rPr>
          <w:i/>
          <w:iCs/>
          <w:sz w:val="20"/>
          <w:szCs w:val="20"/>
        </w:rPr>
        <w:t xml:space="preserve"> Specialistams,</w:t>
      </w:r>
      <w:r w:rsidRPr="007C4143">
        <w:rPr>
          <w:i/>
          <w:iCs/>
          <w:sz w:val="20"/>
          <w:szCs w:val="20"/>
        </w:rPr>
        <w:t xml:space="preserve"> dirbantiems pagal atnaujintas pradinio ir pagrindinio ugdymo bendrąsias programas, 2025-2026 ir 2026-2027 m. m didinamas pareiginės algos koeficientas</w:t>
      </w:r>
      <w:r w:rsidR="008F6482">
        <w:rPr>
          <w:i/>
          <w:iCs/>
          <w:sz w:val="20"/>
          <w:szCs w:val="20"/>
        </w:rPr>
        <w:t xml:space="preserve"> 5</w:t>
      </w:r>
      <w:r w:rsidR="008F6482" w:rsidRPr="008F6482">
        <w:rPr>
          <w:i/>
          <w:iCs/>
          <w:sz w:val="20"/>
          <w:szCs w:val="20"/>
        </w:rPr>
        <w:t>%</w:t>
      </w:r>
      <w:r w:rsidRPr="007C4143">
        <w:rPr>
          <w:i/>
          <w:iCs/>
          <w:sz w:val="20"/>
          <w:szCs w:val="20"/>
        </w:rPr>
        <w:t xml:space="preserve"> dėl veiklos sudėtingumo </w:t>
      </w:r>
      <w:r w:rsidRPr="008F6482">
        <w:rPr>
          <w:i/>
          <w:iCs/>
          <w:color w:val="080809"/>
          <w:sz w:val="20"/>
          <w:szCs w:val="20"/>
          <w:shd w:val="clear" w:color="auto" w:fill="FFFFFF" w:themeFill="background1"/>
        </w:rPr>
        <w:t>atnaujintoms bendrojo ugdymo programoms įgyvendint</w:t>
      </w:r>
      <w:r w:rsidRPr="008F6482">
        <w:rPr>
          <w:i/>
          <w:iCs/>
          <w:color w:val="080809"/>
          <w:sz w:val="20"/>
          <w:szCs w:val="20"/>
        </w:rPr>
        <w:t>i</w:t>
      </w:r>
      <w:r w:rsidRPr="008F6482">
        <w:rPr>
          <w:rFonts w:ascii="Segoe UI Historic" w:hAnsi="Segoe UI Historic" w:cs="Segoe UI Historic"/>
          <w:i/>
          <w:iCs/>
          <w:color w:val="080809"/>
          <w:sz w:val="20"/>
          <w:szCs w:val="20"/>
        </w:rPr>
        <w:t>.</w:t>
      </w:r>
    </w:p>
    <w:p w14:paraId="31AA7EB9" w14:textId="2C1994FE" w:rsidR="00386637" w:rsidRPr="00386637" w:rsidRDefault="00386637" w:rsidP="00A24FBC">
      <w:pPr>
        <w:spacing w:line="276" w:lineRule="auto"/>
        <w:ind w:left="5245"/>
        <w:rPr>
          <w:rFonts w:eastAsia="Times New Roman"/>
          <w:b/>
          <w:bCs/>
          <w:color w:val="FF0000"/>
          <w:lang w:eastAsia="lt-LT"/>
        </w:rPr>
      </w:pPr>
      <w:r>
        <w:br w:type="page"/>
      </w:r>
      <w:bookmarkEnd w:id="1"/>
    </w:p>
    <w:p w14:paraId="5288BA26" w14:textId="77777777" w:rsidR="00DD542B" w:rsidRPr="001A45D0" w:rsidRDefault="00DD542B" w:rsidP="00AB2414">
      <w:pPr>
        <w:ind w:left="5387"/>
        <w:jc w:val="both"/>
      </w:pPr>
      <w:r w:rsidRPr="001A45D0">
        <w:lastRenderedPageBreak/>
        <w:t>PATVIRTINTA</w:t>
      </w:r>
    </w:p>
    <w:p w14:paraId="625A139A" w14:textId="77777777" w:rsidR="00DD542B" w:rsidRPr="001A45D0" w:rsidRDefault="00DD542B" w:rsidP="00AB2414">
      <w:pPr>
        <w:ind w:left="5387"/>
        <w:jc w:val="both"/>
      </w:pPr>
      <w:r w:rsidRPr="001A45D0">
        <w:t>Panevėžio Mykolo Karkos pagrindinės</w:t>
      </w:r>
    </w:p>
    <w:p w14:paraId="34AEE5F2" w14:textId="77777777" w:rsidR="00DD542B" w:rsidRPr="001A45D0" w:rsidRDefault="00DD542B" w:rsidP="00AB2414">
      <w:pPr>
        <w:ind w:left="5387"/>
        <w:jc w:val="both"/>
      </w:pPr>
      <w:r w:rsidRPr="001A45D0">
        <w:t>mokyklos direktoriaus</w:t>
      </w:r>
    </w:p>
    <w:p w14:paraId="34B83714" w14:textId="5D64D914" w:rsidR="00DD542B" w:rsidRDefault="00DD542B" w:rsidP="00AB2414">
      <w:pPr>
        <w:ind w:left="5387"/>
        <w:jc w:val="both"/>
      </w:pPr>
      <w:r w:rsidRPr="001A45D0">
        <w:t>202</w:t>
      </w:r>
      <w:r w:rsidR="009C46C1">
        <w:t>5</w:t>
      </w:r>
      <w:r w:rsidRPr="001A45D0">
        <w:t xml:space="preserve"> m. </w:t>
      </w:r>
      <w:r w:rsidR="009A37EF">
        <w:t>gruodžio</w:t>
      </w:r>
      <w:r w:rsidR="009C46C1">
        <w:t xml:space="preserve"> </w:t>
      </w:r>
      <w:r w:rsidR="009A37EF">
        <w:t>31</w:t>
      </w:r>
      <w:r w:rsidRPr="001A45D0">
        <w:t xml:space="preserve"> d. įsakymu Nr. VĮ-</w:t>
      </w:r>
      <w:r w:rsidR="009A37EF">
        <w:t>625</w:t>
      </w:r>
    </w:p>
    <w:p w14:paraId="1A25BCA8" w14:textId="77777777" w:rsidR="00DD542B" w:rsidRPr="001A45D0" w:rsidRDefault="00DD542B" w:rsidP="00DD542B">
      <w:pPr>
        <w:ind w:left="5670"/>
        <w:jc w:val="both"/>
      </w:pPr>
    </w:p>
    <w:p w14:paraId="34C329F6" w14:textId="77777777" w:rsidR="00DD542B" w:rsidRPr="001A45D0" w:rsidRDefault="00DD542B" w:rsidP="00DD542B">
      <w:pPr>
        <w:ind w:left="5670"/>
        <w:jc w:val="right"/>
        <w:rPr>
          <w:b/>
          <w:bCs/>
        </w:rPr>
      </w:pPr>
      <w:r>
        <w:rPr>
          <w:b/>
          <w:bCs/>
        </w:rPr>
        <w:t>5</w:t>
      </w:r>
      <w:r w:rsidRPr="001A45D0">
        <w:rPr>
          <w:b/>
          <w:bCs/>
        </w:rPr>
        <w:t xml:space="preserve"> PRIEDAS</w:t>
      </w:r>
    </w:p>
    <w:p w14:paraId="749268A9" w14:textId="77777777" w:rsidR="00DD542B" w:rsidRPr="001A45D0" w:rsidRDefault="00DD542B" w:rsidP="00DD542B">
      <w:pPr>
        <w:jc w:val="center"/>
        <w:rPr>
          <w:b/>
          <w:bCs/>
        </w:rPr>
      </w:pPr>
    </w:p>
    <w:p w14:paraId="390C12D8" w14:textId="77777777" w:rsidR="00AB2414" w:rsidRDefault="00DD542B" w:rsidP="00DD542B">
      <w:pPr>
        <w:jc w:val="center"/>
        <w:rPr>
          <w:b/>
          <w:bCs/>
        </w:rPr>
      </w:pPr>
      <w:r>
        <w:rPr>
          <w:b/>
          <w:bCs/>
        </w:rPr>
        <w:t xml:space="preserve">DIREKTORIAUS PAVADUOTOJO ŪKIUI IR ADMINISTRACIJAI IR DARBUOTOJŲ </w:t>
      </w:r>
    </w:p>
    <w:p w14:paraId="2FC6033F" w14:textId="4D4DB456" w:rsidR="00DD542B" w:rsidRPr="001A45D0" w:rsidRDefault="00DD542B" w:rsidP="00DD542B">
      <w:pPr>
        <w:jc w:val="center"/>
        <w:rPr>
          <w:b/>
          <w:bCs/>
        </w:rPr>
      </w:pPr>
      <w:r>
        <w:rPr>
          <w:b/>
          <w:bCs/>
        </w:rPr>
        <w:t xml:space="preserve">(A, B, C lygio ) </w:t>
      </w:r>
      <w:r w:rsidRPr="001A45D0">
        <w:rPr>
          <w:b/>
          <w:bCs/>
        </w:rPr>
        <w:t>PAREIGINĖS ALGOS KOEFICINTAI</w:t>
      </w:r>
    </w:p>
    <w:p w14:paraId="5A77586F" w14:textId="77777777" w:rsidR="00DD542B" w:rsidRDefault="00DD542B" w:rsidP="00DD542B">
      <w:pPr>
        <w:spacing w:after="160" w:line="259" w:lineRule="auto"/>
        <w:rPr>
          <w:sz w:val="20"/>
          <w:szCs w:val="20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837"/>
        <w:gridCol w:w="1587"/>
        <w:gridCol w:w="1843"/>
      </w:tblGrid>
      <w:tr w:rsidR="00DD542B" w:rsidRPr="00932843" w14:paraId="5E899DCD" w14:textId="77777777" w:rsidTr="00551A91">
        <w:trPr>
          <w:trHeight w:val="78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7E48" w14:textId="77777777" w:rsidR="00DD542B" w:rsidRPr="00282ED8" w:rsidRDefault="00DD542B" w:rsidP="008917CB">
            <w:pPr>
              <w:spacing w:line="360" w:lineRule="auto"/>
              <w:jc w:val="center"/>
            </w:pPr>
            <w:bookmarkStart w:id="2" w:name="_Hlk153913581"/>
            <w:bookmarkStart w:id="3" w:name="_Hlk153183105"/>
            <w:r w:rsidRPr="00282ED8">
              <w:t xml:space="preserve">Eil. Nr. </w:t>
            </w:r>
            <w:bookmarkEnd w:id="2"/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4F79" w14:textId="77777777" w:rsidR="00DD542B" w:rsidRPr="00282ED8" w:rsidRDefault="00DD542B" w:rsidP="008917CB">
            <w:pPr>
              <w:spacing w:line="360" w:lineRule="auto"/>
              <w:jc w:val="center"/>
            </w:pPr>
            <w:r w:rsidRPr="00282ED8">
              <w:t>Pareigybė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9B18" w14:textId="77777777" w:rsidR="00DD542B" w:rsidRPr="00282ED8" w:rsidRDefault="00DD542B" w:rsidP="00551A91">
            <w:pPr>
              <w:jc w:val="center"/>
            </w:pPr>
            <w:r w:rsidRPr="00282ED8">
              <w:t>Pareigybės lygis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9BCB" w14:textId="0F04179C" w:rsidR="00DD542B" w:rsidRPr="00B44101" w:rsidRDefault="00DD542B" w:rsidP="00551A91">
            <w:pPr>
              <w:jc w:val="center"/>
            </w:pPr>
            <w:r w:rsidRPr="00B44101">
              <w:t>Pareiginės algos koeficientas</w:t>
            </w:r>
            <w:r w:rsidR="00AB2414">
              <w:t>*</w:t>
            </w:r>
          </w:p>
        </w:tc>
      </w:tr>
      <w:tr w:rsidR="00DD542B" w:rsidRPr="00932843" w14:paraId="48EED15D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A041" w14:textId="77777777" w:rsidR="00DD542B" w:rsidRPr="008630BA" w:rsidRDefault="00DD542B" w:rsidP="008917CB">
            <w:pPr>
              <w:spacing w:line="360" w:lineRule="auto"/>
              <w:jc w:val="center"/>
              <w:rPr>
                <w:bCs/>
              </w:rPr>
            </w:pPr>
            <w:r w:rsidRPr="008630BA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D532" w14:textId="77777777" w:rsidR="00DD542B" w:rsidRPr="008630BA" w:rsidRDefault="00DD542B" w:rsidP="008917CB">
            <w:pPr>
              <w:rPr>
                <w:bCs/>
              </w:rPr>
            </w:pPr>
            <w:r w:rsidRPr="008630BA">
              <w:rPr>
                <w:bCs/>
              </w:rPr>
              <w:t xml:space="preserve">Direktoriaus pavaduotojas </w:t>
            </w:r>
            <w:r>
              <w:rPr>
                <w:bCs/>
              </w:rPr>
              <w:t xml:space="preserve">administracijos ir </w:t>
            </w:r>
            <w:r w:rsidRPr="008630BA">
              <w:rPr>
                <w:bCs/>
              </w:rPr>
              <w:t>ūkio reikalams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DB78" w14:textId="77777777" w:rsidR="00DD542B" w:rsidRPr="008630BA" w:rsidRDefault="00DD542B" w:rsidP="008917CB">
            <w:pPr>
              <w:jc w:val="center"/>
            </w:pPr>
            <w:r w:rsidRPr="008630BA">
              <w:t>A</w:t>
            </w: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718C" w14:textId="160BD5A8" w:rsidR="00DD542B" w:rsidRPr="008630BA" w:rsidRDefault="00DD542B" w:rsidP="008917CB">
            <w:pPr>
              <w:jc w:val="center"/>
            </w:pPr>
            <w:r>
              <w:t>1,</w:t>
            </w:r>
            <w:r w:rsidR="005545C3">
              <w:t>27</w:t>
            </w:r>
          </w:p>
        </w:tc>
      </w:tr>
      <w:tr w:rsidR="00DD542B" w:rsidRPr="00932843" w14:paraId="03DD21F0" w14:textId="77777777" w:rsidTr="008917CB">
        <w:trPr>
          <w:trHeight w:val="30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BDE5" w14:textId="77777777" w:rsidR="00DD542B" w:rsidRPr="008630BA" w:rsidRDefault="00DD542B" w:rsidP="008917CB">
            <w:pPr>
              <w:spacing w:line="360" w:lineRule="auto"/>
              <w:jc w:val="center"/>
              <w:rPr>
                <w:bCs/>
              </w:rPr>
            </w:pPr>
            <w:r w:rsidRPr="008630BA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BD40" w14:textId="77777777" w:rsidR="00DD542B" w:rsidRPr="008630BA" w:rsidRDefault="00DD542B" w:rsidP="008917CB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AB5C07">
              <w:rPr>
                <w:color w:val="000000"/>
                <w:lang w:eastAsia="lt-LT"/>
              </w:rPr>
              <w:t>Raštinės administratorė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2FE4" w14:textId="77777777" w:rsidR="00DD542B" w:rsidRPr="008630BA" w:rsidRDefault="00DD542B" w:rsidP="008917CB">
            <w:pPr>
              <w:spacing w:line="360" w:lineRule="auto"/>
              <w:jc w:val="center"/>
            </w:pPr>
            <w:r w:rsidRPr="008630BA"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08A" w14:textId="47764F3E" w:rsidR="00DD542B" w:rsidRPr="008630BA" w:rsidRDefault="008C7619" w:rsidP="008917CB">
            <w:pPr>
              <w:spacing w:line="360" w:lineRule="auto"/>
              <w:jc w:val="center"/>
            </w:pPr>
            <w:r>
              <w:t>1,03</w:t>
            </w:r>
          </w:p>
        </w:tc>
      </w:tr>
      <w:tr w:rsidR="00DD542B" w:rsidRPr="005B786C" w14:paraId="61999580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94C8" w14:textId="77777777" w:rsidR="00DD542B" w:rsidRPr="00491D47" w:rsidRDefault="00DD542B" w:rsidP="008917C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491D47">
              <w:rPr>
                <w:bCs/>
                <w:color w:val="000000" w:themeColor="text1"/>
              </w:rPr>
              <w:t>3.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9706" w14:textId="77777777" w:rsidR="00DD542B" w:rsidRPr="00491D47" w:rsidRDefault="00DD542B" w:rsidP="008917CB">
            <w:pPr>
              <w:spacing w:line="360" w:lineRule="auto"/>
              <w:rPr>
                <w:color w:val="000000" w:themeColor="text1"/>
                <w:shd w:val="clear" w:color="auto" w:fill="FFFFFF"/>
              </w:rPr>
            </w:pPr>
            <w:r w:rsidRPr="00AB5C07">
              <w:rPr>
                <w:color w:val="000000"/>
                <w:lang w:eastAsia="lt-LT"/>
              </w:rPr>
              <w:t>Kompiuterių priežiūros specialistas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76E7" w14:textId="77777777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  <w:shd w:val="clear" w:color="auto" w:fill="FFFFFF"/>
              </w:rPr>
            </w:pPr>
            <w:r w:rsidRPr="00491D47">
              <w:rPr>
                <w:color w:val="000000" w:themeColor="text1"/>
                <w:shd w:val="clear" w:color="auto" w:fill="FFFFFF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5ED4" w14:textId="6FA8B580" w:rsidR="00DD542B" w:rsidRPr="00491D47" w:rsidRDefault="008C7619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  <w:lang w:eastAsia="lt-LT"/>
              </w:rPr>
              <w:t>1,03</w:t>
            </w:r>
          </w:p>
        </w:tc>
      </w:tr>
      <w:tr w:rsidR="00DD542B" w:rsidRPr="005B786C" w14:paraId="50ACDAE1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28F7" w14:textId="77777777" w:rsidR="00DD542B" w:rsidRPr="00491D47" w:rsidRDefault="00DD542B" w:rsidP="008917C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491D47">
              <w:rPr>
                <w:bCs/>
                <w:color w:val="000000" w:themeColor="text1"/>
              </w:rPr>
              <w:t>4.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60EC" w14:textId="77777777" w:rsidR="00DD542B" w:rsidRPr="00491D47" w:rsidRDefault="00DD542B" w:rsidP="008917CB">
            <w:pPr>
              <w:spacing w:line="360" w:lineRule="auto"/>
              <w:rPr>
                <w:color w:val="000000" w:themeColor="text1"/>
              </w:rPr>
            </w:pPr>
            <w:r w:rsidRPr="00AB5C07">
              <w:rPr>
                <w:color w:val="000000"/>
                <w:lang w:eastAsia="lt-LT"/>
              </w:rPr>
              <w:t>Viešųjų pirkimų specialistė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2BBB" w14:textId="77777777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7149" w14:textId="4C08FA4D" w:rsidR="00DD542B" w:rsidRPr="00491D47" w:rsidRDefault="008C7619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  <w:lang w:eastAsia="lt-LT"/>
              </w:rPr>
              <w:t>1,03</w:t>
            </w:r>
          </w:p>
        </w:tc>
      </w:tr>
      <w:tr w:rsidR="00DD542B" w:rsidRPr="005B786C" w14:paraId="02D5393F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D005" w14:textId="77777777" w:rsidR="00DD542B" w:rsidRPr="00491D47" w:rsidRDefault="00DD542B" w:rsidP="008917C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00F9" w14:textId="77777777" w:rsidR="00DD542B" w:rsidRPr="00491D47" w:rsidRDefault="00DD542B" w:rsidP="008917CB">
            <w:pPr>
              <w:spacing w:line="360" w:lineRule="auto"/>
              <w:rPr>
                <w:color w:val="000000" w:themeColor="text1"/>
              </w:rPr>
            </w:pPr>
            <w:r w:rsidRPr="00AB5C07">
              <w:rPr>
                <w:color w:val="000000"/>
                <w:lang w:eastAsia="lt-LT"/>
              </w:rPr>
              <w:t>Duomenų įvesties specialistė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09ED" w14:textId="77777777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AF26" w14:textId="078DECBF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 w:rsidRPr="00AB5C07">
              <w:rPr>
                <w:color w:val="000000"/>
                <w:lang w:eastAsia="lt-LT"/>
              </w:rPr>
              <w:t>0,</w:t>
            </w:r>
            <w:r w:rsidR="00E62F19">
              <w:rPr>
                <w:color w:val="000000"/>
                <w:lang w:eastAsia="lt-LT"/>
              </w:rPr>
              <w:t>91</w:t>
            </w:r>
          </w:p>
        </w:tc>
      </w:tr>
      <w:tr w:rsidR="00DD542B" w:rsidRPr="005B786C" w14:paraId="69D1F2B7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E3DA" w14:textId="77777777" w:rsidR="00DD542B" w:rsidRPr="00491D47" w:rsidRDefault="00DD542B" w:rsidP="008917C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045A" w14:textId="77777777" w:rsidR="00DD542B" w:rsidRPr="00491D47" w:rsidRDefault="00DD542B" w:rsidP="008917CB">
            <w:pPr>
              <w:spacing w:line="360" w:lineRule="auto"/>
              <w:rPr>
                <w:color w:val="000000" w:themeColor="text1"/>
              </w:rPr>
            </w:pPr>
            <w:r w:rsidRPr="00AB5C07">
              <w:t>Bibliotekininkė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DF97" w14:textId="77777777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771B" w14:textId="65F9CA52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 w:rsidRPr="00AB5C07">
              <w:t>0,</w:t>
            </w:r>
            <w:r w:rsidR="00E62F19">
              <w:t>90</w:t>
            </w:r>
          </w:p>
        </w:tc>
      </w:tr>
      <w:tr w:rsidR="00DD542B" w:rsidRPr="005B786C" w14:paraId="1ED3E10A" w14:textId="77777777" w:rsidTr="008917CB">
        <w:trPr>
          <w:trHeight w:val="28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4141" w14:textId="77777777" w:rsidR="00DD542B" w:rsidRPr="00491D47" w:rsidRDefault="00DD542B" w:rsidP="008917C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2E3C" w14:textId="77777777" w:rsidR="00DD542B" w:rsidRPr="00491D47" w:rsidRDefault="00DD542B" w:rsidP="008917CB">
            <w:pPr>
              <w:spacing w:line="360" w:lineRule="auto"/>
              <w:rPr>
                <w:color w:val="000000" w:themeColor="text1"/>
              </w:rPr>
            </w:pPr>
            <w:r w:rsidRPr="00AB5C07">
              <w:t xml:space="preserve">Apskaitos darbuotoja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828C" w14:textId="77777777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0B07" w14:textId="0769DA96" w:rsidR="00DD542B" w:rsidRPr="00491D47" w:rsidRDefault="008C7619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t>0,96</w:t>
            </w:r>
          </w:p>
        </w:tc>
      </w:tr>
      <w:tr w:rsidR="00DD542B" w:rsidRPr="005B786C" w14:paraId="02D63BAE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85DC" w14:textId="77777777" w:rsidR="00DD542B" w:rsidRPr="00491D47" w:rsidRDefault="00DD542B" w:rsidP="008917C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0EE8" w14:textId="504A45AF" w:rsidR="00DD542B" w:rsidRPr="00491D47" w:rsidRDefault="0095518A" w:rsidP="008917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/>
                <w:lang w:eastAsia="lt-LT"/>
              </w:rPr>
              <w:t>Kasininkė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A6C9" w14:textId="77777777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31F5" w14:textId="21426659" w:rsidR="00DD542B" w:rsidRPr="00491D47" w:rsidRDefault="008C7619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  <w:lang w:eastAsia="lt-LT"/>
              </w:rPr>
              <w:t>0,80</w:t>
            </w:r>
          </w:p>
        </w:tc>
      </w:tr>
      <w:tr w:rsidR="00DD542B" w:rsidRPr="005B786C" w14:paraId="53D54538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341C" w14:textId="77777777" w:rsidR="00DD542B" w:rsidRPr="00491D47" w:rsidRDefault="00DD542B" w:rsidP="008917C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1554" w14:textId="53B2C61A" w:rsidR="00DD542B" w:rsidRPr="00491D47" w:rsidRDefault="0095518A" w:rsidP="008917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/>
                <w:lang w:eastAsia="lt-LT"/>
              </w:rPr>
              <w:t>Vyr. virėja</w:t>
            </w:r>
            <w:r w:rsidR="00DD542B" w:rsidRPr="00AB5C07"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0B5B" w14:textId="77777777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AC13" w14:textId="0C66B4A1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 w:rsidRPr="00AB5C07">
              <w:rPr>
                <w:color w:val="000000"/>
                <w:lang w:eastAsia="lt-LT"/>
              </w:rPr>
              <w:t>0,</w:t>
            </w:r>
            <w:r w:rsidR="00E62F19">
              <w:rPr>
                <w:color w:val="000000"/>
                <w:lang w:eastAsia="lt-LT"/>
              </w:rPr>
              <w:t>85</w:t>
            </w:r>
          </w:p>
        </w:tc>
      </w:tr>
      <w:tr w:rsidR="00DD542B" w:rsidRPr="005B786C" w14:paraId="63062AD5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59E6" w14:textId="77777777" w:rsidR="00DD542B" w:rsidRPr="00491D47" w:rsidRDefault="00DD542B" w:rsidP="008917C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9D40" w14:textId="77777777" w:rsidR="00DD542B" w:rsidRPr="00491D47" w:rsidRDefault="00DD542B" w:rsidP="008917CB">
            <w:pPr>
              <w:spacing w:line="360" w:lineRule="auto"/>
              <w:rPr>
                <w:color w:val="000000" w:themeColor="text1"/>
              </w:rPr>
            </w:pPr>
            <w:r w:rsidRPr="00AB5C07">
              <w:rPr>
                <w:color w:val="000000"/>
                <w:lang w:eastAsia="lt-LT"/>
              </w:rPr>
              <w:t xml:space="preserve">Elektrikas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9224" w14:textId="77777777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4C84" w14:textId="35C8ABB3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 w:rsidRPr="00AB5C07">
              <w:rPr>
                <w:color w:val="000000"/>
                <w:lang w:eastAsia="lt-LT"/>
              </w:rPr>
              <w:t>0,</w:t>
            </w:r>
            <w:r w:rsidR="005545C3">
              <w:rPr>
                <w:color w:val="000000"/>
                <w:lang w:eastAsia="lt-LT"/>
              </w:rPr>
              <w:t>71</w:t>
            </w:r>
          </w:p>
        </w:tc>
      </w:tr>
      <w:tr w:rsidR="00DD542B" w:rsidRPr="005B786C" w14:paraId="1D6E1E9C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2722" w14:textId="77777777" w:rsidR="00DD542B" w:rsidRPr="00491D47" w:rsidRDefault="00DD542B" w:rsidP="008917C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49EC" w14:textId="77777777" w:rsidR="00DD542B" w:rsidRPr="00491D47" w:rsidRDefault="00DD542B" w:rsidP="008917CB">
            <w:pPr>
              <w:spacing w:line="360" w:lineRule="auto"/>
              <w:rPr>
                <w:color w:val="000000" w:themeColor="text1"/>
              </w:rPr>
            </w:pPr>
            <w:r w:rsidRPr="00AB5C07">
              <w:rPr>
                <w:color w:val="000000"/>
                <w:lang w:eastAsia="lt-LT"/>
              </w:rPr>
              <w:t>Vairuotojas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C544" w14:textId="77777777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9613" w14:textId="76964DBA" w:rsidR="00DD542B" w:rsidRPr="00491D47" w:rsidRDefault="008C7619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  <w:lang w:eastAsia="lt-LT"/>
              </w:rPr>
              <w:t>0,74</w:t>
            </w:r>
          </w:p>
        </w:tc>
      </w:tr>
      <w:tr w:rsidR="00DD542B" w:rsidRPr="005B786C" w14:paraId="76A35D9E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19FE" w14:textId="77777777" w:rsidR="00DD542B" w:rsidRPr="00491D47" w:rsidRDefault="00DD542B" w:rsidP="008917C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FE84" w14:textId="77777777" w:rsidR="00DD542B" w:rsidRPr="00491D47" w:rsidRDefault="00DD542B" w:rsidP="008917CB">
            <w:pPr>
              <w:spacing w:line="360" w:lineRule="auto"/>
              <w:rPr>
                <w:color w:val="000000" w:themeColor="text1"/>
              </w:rPr>
            </w:pPr>
            <w:r w:rsidRPr="00AB5C07">
              <w:rPr>
                <w:color w:val="000000"/>
                <w:lang w:eastAsia="lt-LT"/>
              </w:rPr>
              <w:t>Virėja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CE3D" w14:textId="77777777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F484" w14:textId="1B38CB0D" w:rsidR="00DD542B" w:rsidRPr="00491D47" w:rsidRDefault="008C7619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  <w:lang w:eastAsia="lt-LT"/>
              </w:rPr>
              <w:t>0,74</w:t>
            </w:r>
          </w:p>
        </w:tc>
      </w:tr>
      <w:tr w:rsidR="00DD542B" w:rsidRPr="005B786C" w14:paraId="7BF953A5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655D" w14:textId="77777777" w:rsidR="00DD542B" w:rsidRPr="00491D47" w:rsidRDefault="00DD542B" w:rsidP="008917CB">
            <w:pPr>
              <w:spacing w:line="36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A171" w14:textId="77777777" w:rsidR="00DD542B" w:rsidRPr="00491D47" w:rsidRDefault="00DD542B" w:rsidP="008917C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Mokinio padėjėja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1AE1" w14:textId="77777777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17BD" w14:textId="5029CD68" w:rsidR="00DD542B" w:rsidRPr="00491D47" w:rsidRDefault="00DD542B" w:rsidP="008917C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5545C3">
              <w:rPr>
                <w:color w:val="000000" w:themeColor="text1"/>
              </w:rPr>
              <w:t>71</w:t>
            </w:r>
          </w:p>
        </w:tc>
      </w:tr>
      <w:tr w:rsidR="00DD542B" w:rsidRPr="00932843" w14:paraId="435BCA8C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E4AB" w14:textId="77777777" w:rsidR="00DD542B" w:rsidRPr="00656CA3" w:rsidRDefault="00DD542B" w:rsidP="008917C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3F92" w14:textId="77777777" w:rsidR="00DD542B" w:rsidRPr="00656CA3" w:rsidRDefault="00DD542B" w:rsidP="008917CB">
            <w:pPr>
              <w:spacing w:line="360" w:lineRule="auto"/>
              <w:rPr>
                <w:sz w:val="22"/>
                <w:szCs w:val="22"/>
              </w:rPr>
            </w:pPr>
            <w:r w:rsidRPr="00AB5C07">
              <w:rPr>
                <w:color w:val="000000"/>
                <w:lang w:eastAsia="lt-LT"/>
              </w:rPr>
              <w:t>Laborantė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C0DE" w14:textId="77777777" w:rsidR="00DD542B" w:rsidRPr="00656CA3" w:rsidRDefault="00DD542B" w:rsidP="008917C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F604" w14:textId="0E40F551" w:rsidR="00DD542B" w:rsidRPr="00656CA3" w:rsidRDefault="00DD542B" w:rsidP="008917CB">
            <w:pPr>
              <w:spacing w:line="360" w:lineRule="auto"/>
              <w:jc w:val="center"/>
            </w:pPr>
            <w:r w:rsidRPr="00AB5C07">
              <w:rPr>
                <w:color w:val="000000"/>
                <w:lang w:eastAsia="lt-LT"/>
              </w:rPr>
              <w:t>0,</w:t>
            </w:r>
            <w:r w:rsidR="005545C3">
              <w:rPr>
                <w:color w:val="000000"/>
                <w:lang w:eastAsia="lt-LT"/>
              </w:rPr>
              <w:t>71</w:t>
            </w:r>
          </w:p>
        </w:tc>
      </w:tr>
      <w:tr w:rsidR="00424328" w:rsidRPr="00932843" w14:paraId="7F12F56C" w14:textId="77777777" w:rsidTr="008917CB">
        <w:trPr>
          <w:trHeight w:val="2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4BE5" w14:textId="709BB05C" w:rsidR="00424328" w:rsidRDefault="00424328" w:rsidP="0042432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B39A" w14:textId="2B0A82EE" w:rsidR="00424328" w:rsidRPr="00424328" w:rsidRDefault="00424328" w:rsidP="00424328">
            <w:pPr>
              <w:rPr>
                <w:color w:val="000000"/>
                <w:lang w:eastAsia="lt-LT"/>
              </w:rPr>
            </w:pPr>
            <w:r w:rsidRPr="00424328">
              <w:rPr>
                <w:color w:val="000000"/>
                <w:lang w:eastAsia="lt-LT"/>
              </w:rPr>
              <w:t>Naktinė auklė</w:t>
            </w:r>
          </w:p>
          <w:p w14:paraId="143F610B" w14:textId="78560960" w:rsidR="00424328" w:rsidRPr="00AB5C07" w:rsidRDefault="00424328" w:rsidP="00424328">
            <w:pPr>
              <w:rPr>
                <w:color w:val="000000"/>
                <w:lang w:eastAsia="lt-LT"/>
              </w:rPr>
            </w:pPr>
            <w:r w:rsidRPr="00424328">
              <w:rPr>
                <w:i/>
                <w:iCs/>
                <w:color w:val="000000"/>
                <w:sz w:val="16"/>
                <w:szCs w:val="16"/>
              </w:rPr>
              <w:t>*Pareiginės algos dalies koeficient</w:t>
            </w:r>
            <w:r>
              <w:rPr>
                <w:i/>
                <w:iCs/>
                <w:color w:val="000000"/>
                <w:sz w:val="16"/>
                <w:szCs w:val="16"/>
              </w:rPr>
              <w:t>as</w:t>
            </w:r>
            <w:r w:rsidRPr="00424328">
              <w:rPr>
                <w:i/>
                <w:iCs/>
                <w:color w:val="000000"/>
                <w:sz w:val="16"/>
                <w:szCs w:val="16"/>
              </w:rPr>
              <w:t xml:space="preserve"> dėl veiklos sudėtingumo didinam</w:t>
            </w:r>
            <w:r>
              <w:rPr>
                <w:i/>
                <w:iCs/>
                <w:color w:val="000000"/>
                <w:sz w:val="16"/>
                <w:szCs w:val="16"/>
              </w:rPr>
              <w:t>as</w:t>
            </w:r>
            <w:r w:rsidRPr="00424328">
              <w:rPr>
                <w:i/>
                <w:iCs/>
                <w:color w:val="000000"/>
                <w:sz w:val="16"/>
                <w:szCs w:val="16"/>
              </w:rPr>
              <w:t xml:space="preserve"> 5 % </w:t>
            </w:r>
            <w:r w:rsidRPr="00424328">
              <w:rPr>
                <w:i/>
                <w:iCs/>
                <w:color w:val="000000"/>
                <w:spacing w:val="-4"/>
                <w:sz w:val="16"/>
                <w:szCs w:val="16"/>
              </w:rPr>
              <w:t>už mokinių, turinčių specialiųjų ugdymosi poreikių ugdymo organizavimą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9618" w14:textId="006E970A" w:rsidR="00424328" w:rsidRDefault="00424328" w:rsidP="0042432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1247" w14:textId="3804B3A6" w:rsidR="00424328" w:rsidRPr="00AB5C07" w:rsidRDefault="00424328" w:rsidP="00424328">
            <w:pPr>
              <w:spacing w:line="360" w:lineRule="auto"/>
              <w:jc w:val="center"/>
              <w:rPr>
                <w:color w:val="000000"/>
                <w:lang w:eastAsia="lt-LT"/>
              </w:rPr>
            </w:pPr>
            <w:r w:rsidRPr="00AB5C07">
              <w:rPr>
                <w:color w:val="000000"/>
                <w:lang w:eastAsia="lt-LT"/>
              </w:rPr>
              <w:t>0,</w:t>
            </w:r>
            <w:r w:rsidR="005545C3">
              <w:rPr>
                <w:color w:val="000000"/>
                <w:lang w:eastAsia="lt-LT"/>
              </w:rPr>
              <w:t>71</w:t>
            </w:r>
          </w:p>
        </w:tc>
      </w:tr>
      <w:bookmarkEnd w:id="3"/>
    </w:tbl>
    <w:p w14:paraId="3376478F" w14:textId="77777777" w:rsidR="00DD542B" w:rsidRPr="00292643" w:rsidRDefault="00DD542B" w:rsidP="00DD542B">
      <w:pPr>
        <w:jc w:val="right"/>
        <w:rPr>
          <w:sz w:val="20"/>
          <w:szCs w:val="20"/>
        </w:rPr>
      </w:pPr>
    </w:p>
    <w:p w14:paraId="5BA40599" w14:textId="77777777" w:rsidR="00DD542B" w:rsidRDefault="00DD542B" w:rsidP="00DD542B">
      <w:pPr>
        <w:jc w:val="right"/>
        <w:rPr>
          <w:sz w:val="20"/>
          <w:szCs w:val="20"/>
        </w:rPr>
      </w:pPr>
    </w:p>
    <w:p w14:paraId="3E77B7D1" w14:textId="77777777" w:rsidR="00DD542B" w:rsidRPr="001A45D0" w:rsidRDefault="00DD542B" w:rsidP="00424328">
      <w:pPr>
        <w:ind w:left="5387"/>
        <w:jc w:val="both"/>
      </w:pPr>
      <w:r>
        <w:rPr>
          <w:sz w:val="20"/>
          <w:szCs w:val="20"/>
        </w:rPr>
        <w:br w:type="page"/>
      </w:r>
      <w:r w:rsidRPr="001A45D0">
        <w:lastRenderedPageBreak/>
        <w:t>PATVIRTINTA</w:t>
      </w:r>
    </w:p>
    <w:p w14:paraId="11D3A2B9" w14:textId="77777777" w:rsidR="00DD542B" w:rsidRPr="001A45D0" w:rsidRDefault="00DD542B" w:rsidP="00424328">
      <w:pPr>
        <w:ind w:left="5387"/>
        <w:jc w:val="both"/>
      </w:pPr>
      <w:r w:rsidRPr="001A45D0">
        <w:t>Panevėžio Mykolo Karkos pagrindinės</w:t>
      </w:r>
    </w:p>
    <w:p w14:paraId="7F1645DB" w14:textId="77777777" w:rsidR="00DD542B" w:rsidRPr="001A45D0" w:rsidRDefault="00DD542B" w:rsidP="00424328">
      <w:pPr>
        <w:ind w:left="5387"/>
        <w:jc w:val="both"/>
      </w:pPr>
      <w:r w:rsidRPr="001A45D0">
        <w:t>mokyklos direktoriaus</w:t>
      </w:r>
    </w:p>
    <w:p w14:paraId="1482DAAC" w14:textId="19EAAEC3" w:rsidR="00DD542B" w:rsidRDefault="00DD542B" w:rsidP="00424328">
      <w:pPr>
        <w:ind w:left="5387"/>
        <w:jc w:val="both"/>
      </w:pPr>
      <w:r w:rsidRPr="001A45D0">
        <w:t>202</w:t>
      </w:r>
      <w:r w:rsidR="009C46C1">
        <w:t>5</w:t>
      </w:r>
      <w:r w:rsidRPr="001A45D0">
        <w:t xml:space="preserve"> m. </w:t>
      </w:r>
      <w:r w:rsidR="009A37EF">
        <w:t>gruodžio</w:t>
      </w:r>
      <w:r w:rsidR="009C46C1">
        <w:t xml:space="preserve"> </w:t>
      </w:r>
      <w:r w:rsidR="009A37EF">
        <w:t>31</w:t>
      </w:r>
      <w:r w:rsidRPr="001A45D0">
        <w:t xml:space="preserve"> d. įsakymu Nr. VĮ-</w:t>
      </w:r>
      <w:r w:rsidR="009A37EF">
        <w:t>625</w:t>
      </w:r>
    </w:p>
    <w:p w14:paraId="7B0BB28D" w14:textId="77777777" w:rsidR="00DD542B" w:rsidRPr="001A45D0" w:rsidRDefault="00DD542B" w:rsidP="00DD542B">
      <w:pPr>
        <w:ind w:left="5670"/>
        <w:jc w:val="both"/>
      </w:pPr>
    </w:p>
    <w:p w14:paraId="0ACDC2A9" w14:textId="77777777" w:rsidR="00DD542B" w:rsidRPr="001A45D0" w:rsidRDefault="00DD542B" w:rsidP="00DD542B">
      <w:pPr>
        <w:ind w:left="5670"/>
        <w:jc w:val="right"/>
        <w:rPr>
          <w:b/>
          <w:bCs/>
        </w:rPr>
      </w:pPr>
      <w:r>
        <w:rPr>
          <w:b/>
          <w:bCs/>
        </w:rPr>
        <w:t>6</w:t>
      </w:r>
      <w:r w:rsidRPr="001A45D0">
        <w:rPr>
          <w:b/>
          <w:bCs/>
        </w:rPr>
        <w:t xml:space="preserve"> PRIEDAS</w:t>
      </w:r>
    </w:p>
    <w:p w14:paraId="12B1958E" w14:textId="77777777" w:rsidR="00DD542B" w:rsidRPr="00077779" w:rsidRDefault="00DD542B" w:rsidP="00DD542B">
      <w:pPr>
        <w:ind w:left="5670"/>
        <w:jc w:val="both"/>
        <w:rPr>
          <w:b/>
          <w:bCs/>
        </w:rPr>
      </w:pPr>
    </w:p>
    <w:p w14:paraId="279C4E32" w14:textId="1521C33A" w:rsidR="00DD542B" w:rsidRPr="00AB5D4D" w:rsidRDefault="00DD542B" w:rsidP="00AB5D4D">
      <w:pPr>
        <w:spacing w:after="160" w:line="259" w:lineRule="auto"/>
        <w:jc w:val="center"/>
        <w:rPr>
          <w:b/>
          <w:bCs/>
        </w:rPr>
      </w:pPr>
      <w:r w:rsidRPr="00077779">
        <w:rPr>
          <w:b/>
          <w:bCs/>
        </w:rPr>
        <w:t>BENDRABUČIO AUKLĖTOJŲ</w:t>
      </w:r>
      <w:r>
        <w:rPr>
          <w:b/>
          <w:bCs/>
        </w:rPr>
        <w:t>, VISOS DIENOS DARBO GRUPĖS AUKLĖTOJŲ</w:t>
      </w:r>
      <w:r w:rsidRPr="00077779">
        <w:rPr>
          <w:b/>
          <w:bCs/>
        </w:rPr>
        <w:t xml:space="preserve"> PAREIGINĖS ALGOS KOEFICIENTAI</w:t>
      </w:r>
    </w:p>
    <w:tbl>
      <w:tblPr>
        <w:tblpPr w:leftFromText="180" w:rightFromText="180" w:vertAnchor="text" w:horzAnchor="margin" w:tblpY="140"/>
        <w:tblW w:w="95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3"/>
        <w:gridCol w:w="1298"/>
        <w:gridCol w:w="1443"/>
        <w:gridCol w:w="1440"/>
        <w:gridCol w:w="1302"/>
      </w:tblGrid>
      <w:tr w:rsidR="00AB5D4D" w:rsidRPr="00AB5D4D" w14:paraId="26756A58" w14:textId="77777777" w:rsidTr="00AB5D4D">
        <w:trPr>
          <w:trHeight w:val="147"/>
        </w:trPr>
        <w:tc>
          <w:tcPr>
            <w:tcW w:w="4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6A05" w14:textId="77777777" w:rsidR="00AB5D4D" w:rsidRPr="00AB5D4D" w:rsidRDefault="00AB5D4D" w:rsidP="00AB5D4D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 w:rsidRPr="00AB5D4D">
              <w:rPr>
                <w:rFonts w:eastAsia="Times New Roman"/>
                <w:lang w:eastAsia="lt-LT"/>
              </w:rPr>
              <w:t>Pareigybė</w:t>
            </w:r>
          </w:p>
        </w:tc>
        <w:tc>
          <w:tcPr>
            <w:tcW w:w="54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302F" w14:textId="425D155E" w:rsidR="00AB5D4D" w:rsidRPr="00AB5D4D" w:rsidRDefault="00AB5D4D" w:rsidP="00AB5D4D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 w:rsidRPr="00AB5D4D">
              <w:rPr>
                <w:rFonts w:eastAsia="Times New Roman"/>
                <w:lang w:eastAsia="lt-LT"/>
              </w:rPr>
              <w:t>Pareiginės algos</w:t>
            </w:r>
            <w:r w:rsidR="00AB2414">
              <w:rPr>
                <w:rFonts w:eastAsia="Times New Roman"/>
                <w:lang w:eastAsia="lt-LT"/>
              </w:rPr>
              <w:t xml:space="preserve"> </w:t>
            </w:r>
            <w:r w:rsidRPr="00AB5D4D">
              <w:rPr>
                <w:rFonts w:eastAsia="Times New Roman"/>
                <w:lang w:eastAsia="lt-LT"/>
              </w:rPr>
              <w:t>koeficientai</w:t>
            </w:r>
            <w:r w:rsidR="008F6482">
              <w:rPr>
                <w:rFonts w:eastAsia="Times New Roman"/>
                <w:lang w:eastAsia="lt-LT"/>
              </w:rPr>
              <w:t>*</w:t>
            </w:r>
          </w:p>
        </w:tc>
      </w:tr>
      <w:tr w:rsidR="00AB5D4D" w:rsidRPr="00AB5D4D" w14:paraId="5334B80D" w14:textId="77777777" w:rsidTr="00AB2414">
        <w:trPr>
          <w:trHeight w:val="3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D81C6" w14:textId="77777777" w:rsidR="00AB5D4D" w:rsidRPr="00AB5D4D" w:rsidRDefault="00AB5D4D" w:rsidP="00AB5D4D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548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82733" w14:textId="77777777" w:rsidR="00AB5D4D" w:rsidRPr="00AB5D4D" w:rsidRDefault="00AB5D4D" w:rsidP="00AB5D4D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 w:rsidRPr="00AB5D4D">
              <w:rPr>
                <w:rFonts w:eastAsia="Times New Roman"/>
                <w:lang w:eastAsia="lt-LT"/>
              </w:rPr>
              <w:t>Pedagoginio darbo stažas (metais)</w:t>
            </w:r>
          </w:p>
        </w:tc>
      </w:tr>
      <w:tr w:rsidR="00AB5D4D" w:rsidRPr="00AB5D4D" w14:paraId="7C6B0D75" w14:textId="77777777" w:rsidTr="00AB5D4D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5BEF0" w14:textId="77777777" w:rsidR="00AB5D4D" w:rsidRPr="00AB5D4D" w:rsidRDefault="00AB5D4D" w:rsidP="00AB5D4D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CC77" w14:textId="77777777" w:rsidR="00AB5D4D" w:rsidRPr="00AB5D4D" w:rsidRDefault="00AB5D4D" w:rsidP="00AB5D4D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 w:rsidRPr="00AB5D4D">
              <w:rPr>
                <w:rFonts w:eastAsia="Times New Roman"/>
                <w:lang w:eastAsia="lt-LT"/>
              </w:rPr>
              <w:t>iki 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AB74" w14:textId="77777777" w:rsidR="00AB5D4D" w:rsidRPr="00AB5D4D" w:rsidRDefault="00AB5D4D" w:rsidP="00AB5D4D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 w:rsidRPr="00AB5D4D">
              <w:rPr>
                <w:rFonts w:eastAsia="Times New Roman"/>
                <w:lang w:eastAsia="lt-LT"/>
              </w:rPr>
              <w:t>nuo daugiau kaip 3 iki 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39C9" w14:textId="77777777" w:rsidR="00AB5D4D" w:rsidRPr="00AB5D4D" w:rsidRDefault="00AB5D4D" w:rsidP="00AB5D4D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 w:rsidRPr="00AB5D4D">
              <w:rPr>
                <w:rFonts w:eastAsia="Times New Roman"/>
                <w:lang w:eastAsia="lt-LT"/>
              </w:rPr>
              <w:t>nuo daugiau kaip 10 iki 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BA25" w14:textId="77777777" w:rsidR="00AB5D4D" w:rsidRPr="00AB5D4D" w:rsidRDefault="00AB5D4D" w:rsidP="00AB5D4D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 w:rsidRPr="00AB5D4D">
              <w:rPr>
                <w:rFonts w:eastAsia="Times New Roman"/>
                <w:lang w:eastAsia="lt-LT"/>
              </w:rPr>
              <w:t>daugiau kaip 15</w:t>
            </w:r>
          </w:p>
        </w:tc>
      </w:tr>
      <w:tr w:rsidR="00AB5D4D" w:rsidRPr="00AB5D4D" w14:paraId="66862BFC" w14:textId="77777777" w:rsidTr="00AB5D4D">
        <w:trPr>
          <w:trHeight w:val="154"/>
        </w:trPr>
        <w:tc>
          <w:tcPr>
            <w:tcW w:w="95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030A0" w14:textId="77777777" w:rsidR="00AB5D4D" w:rsidRPr="00AB5D4D" w:rsidRDefault="00AB5D4D" w:rsidP="00AB5D4D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 w:rsidRPr="00AB5D4D">
              <w:rPr>
                <w:rFonts w:eastAsia="Times New Roman"/>
                <w:lang w:eastAsia="lt-LT"/>
              </w:rPr>
              <w:t>Nesuteiktos kvalifikacinės kategorijos</w:t>
            </w:r>
          </w:p>
        </w:tc>
      </w:tr>
      <w:tr w:rsidR="005545C3" w:rsidRPr="00AB5D4D" w14:paraId="0F8B29F2" w14:textId="77777777" w:rsidTr="00AB5D4D">
        <w:trPr>
          <w:trHeight w:val="333"/>
        </w:trPr>
        <w:tc>
          <w:tcPr>
            <w:tcW w:w="4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255C9" w14:textId="16BFAE7E" w:rsidR="005545C3" w:rsidRPr="00AB5D4D" w:rsidRDefault="005545C3" w:rsidP="005545C3">
            <w:pPr>
              <w:textAlignment w:val="baseline"/>
              <w:rPr>
                <w:rFonts w:eastAsia="Times New Roman"/>
                <w:lang w:eastAsia="lt-LT"/>
              </w:rPr>
            </w:pPr>
            <w:r w:rsidRPr="00AB5D4D">
              <w:rPr>
                <w:rFonts w:eastAsia="Times New Roman"/>
                <w:lang w:eastAsia="lt-LT"/>
              </w:rPr>
              <w:t>Auklėtojas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E7CC" w14:textId="4D39C166" w:rsidR="005545C3" w:rsidRPr="00AB5D4D" w:rsidRDefault="005545C3" w:rsidP="005545C3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0,8940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468A" w14:textId="64D9166A" w:rsidR="005545C3" w:rsidRPr="00AB5D4D" w:rsidRDefault="005545C3" w:rsidP="005545C3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0,9101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CF646" w14:textId="1A61491F" w:rsidR="005545C3" w:rsidRPr="00AB5D4D" w:rsidRDefault="005545C3" w:rsidP="005545C3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0,9261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A29C" w14:textId="0600D3FD" w:rsidR="005545C3" w:rsidRPr="00AB5D4D" w:rsidRDefault="005545C3" w:rsidP="005545C3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0,9350</w:t>
            </w:r>
          </w:p>
        </w:tc>
      </w:tr>
      <w:tr w:rsidR="00AB5D4D" w:rsidRPr="00AB5D4D" w14:paraId="07259427" w14:textId="77777777" w:rsidTr="00AB5D4D">
        <w:trPr>
          <w:trHeight w:val="151"/>
        </w:trPr>
        <w:tc>
          <w:tcPr>
            <w:tcW w:w="4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D246" w14:textId="77777777" w:rsidR="00AB5D4D" w:rsidRPr="00AB5D4D" w:rsidRDefault="00AB5D4D" w:rsidP="00AB5D4D">
            <w:pPr>
              <w:textAlignment w:val="baseline"/>
              <w:rPr>
                <w:rFonts w:eastAsia="Times New Roman"/>
                <w:lang w:eastAsia="lt-LT"/>
              </w:rPr>
            </w:pPr>
            <w:r w:rsidRPr="00AB5D4D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548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AB75" w14:textId="77777777" w:rsidR="00AB5D4D" w:rsidRPr="00AB5D4D" w:rsidRDefault="00AB5D4D" w:rsidP="00AB5D4D">
            <w:pPr>
              <w:jc w:val="center"/>
              <w:textAlignment w:val="baseline"/>
              <w:rPr>
                <w:rFonts w:eastAsia="Times New Roman"/>
                <w:lang w:eastAsia="lt-LT"/>
              </w:rPr>
            </w:pPr>
            <w:r w:rsidRPr="00AB5D4D">
              <w:rPr>
                <w:rFonts w:eastAsia="Times New Roman"/>
                <w:lang w:eastAsia="lt-LT"/>
              </w:rPr>
              <w:t>Pedagoginio darbo stažas (metais)</w:t>
            </w:r>
          </w:p>
        </w:tc>
      </w:tr>
    </w:tbl>
    <w:p w14:paraId="41317B49" w14:textId="355C590A" w:rsidR="008F6482" w:rsidRPr="008F6482" w:rsidRDefault="008F6482" w:rsidP="00A53963">
      <w:pPr>
        <w:ind w:firstLine="851"/>
        <w:jc w:val="both"/>
        <w:rPr>
          <w:i/>
          <w:iCs/>
          <w:color w:val="000000"/>
          <w:spacing w:val="-2"/>
          <w:sz w:val="20"/>
          <w:szCs w:val="20"/>
        </w:rPr>
      </w:pPr>
      <w:r w:rsidRPr="008F6482">
        <w:rPr>
          <w:i/>
          <w:iCs/>
          <w:color w:val="000000"/>
          <w:sz w:val="20"/>
          <w:szCs w:val="20"/>
        </w:rPr>
        <w:t>*</w:t>
      </w:r>
      <w:r w:rsidR="00AB2414">
        <w:rPr>
          <w:i/>
          <w:iCs/>
          <w:color w:val="000000"/>
          <w:sz w:val="20"/>
          <w:szCs w:val="20"/>
        </w:rPr>
        <w:t xml:space="preserve"> </w:t>
      </w:r>
      <w:r w:rsidRPr="008F6482">
        <w:rPr>
          <w:i/>
          <w:iCs/>
          <w:color w:val="000000"/>
          <w:sz w:val="20"/>
          <w:szCs w:val="20"/>
        </w:rPr>
        <w:t xml:space="preserve">Pareiginės algos dalies koeficientai dėl veiklos sudėtingumo didinami 5 % </w:t>
      </w:r>
      <w:r w:rsidRPr="008F6482">
        <w:rPr>
          <w:i/>
          <w:iCs/>
          <w:color w:val="000000"/>
          <w:spacing w:val="-4"/>
          <w:sz w:val="20"/>
          <w:szCs w:val="20"/>
        </w:rPr>
        <w:t>už mokinių, turinčių specialiųjų ugdymosi poreikių ugdymo organizavimą</w:t>
      </w:r>
      <w:r w:rsidR="00AB2414">
        <w:rPr>
          <w:i/>
          <w:iCs/>
          <w:color w:val="000000"/>
          <w:spacing w:val="-4"/>
          <w:sz w:val="20"/>
          <w:szCs w:val="20"/>
        </w:rPr>
        <w:t>.</w:t>
      </w:r>
      <w:r w:rsidRPr="008F6482">
        <w:rPr>
          <w:i/>
          <w:iCs/>
          <w:color w:val="000000"/>
          <w:spacing w:val="-4"/>
          <w:sz w:val="20"/>
          <w:szCs w:val="20"/>
        </w:rPr>
        <w:t xml:space="preserve"> </w:t>
      </w:r>
    </w:p>
    <w:p w14:paraId="304B1D7B" w14:textId="5B3D1FE1" w:rsidR="00AB5D4D" w:rsidRPr="00AB5D4D" w:rsidRDefault="00DD542B" w:rsidP="00AB5D4D">
      <w:pPr>
        <w:ind w:firstLine="4536"/>
        <w:textAlignment w:val="baseline"/>
        <w:rPr>
          <w:rFonts w:eastAsia="Times New Roman"/>
          <w:color w:val="000000"/>
          <w:sz w:val="27"/>
          <w:szCs w:val="27"/>
          <w:lang w:eastAsia="lt-LT"/>
        </w:rPr>
      </w:pPr>
      <w:r>
        <w:br w:type="page"/>
      </w:r>
    </w:p>
    <w:p w14:paraId="2407799F" w14:textId="59320143" w:rsidR="00DD542B" w:rsidRPr="001A45D0" w:rsidRDefault="00DD542B" w:rsidP="00424328">
      <w:pPr>
        <w:ind w:left="5387"/>
        <w:jc w:val="both"/>
      </w:pPr>
      <w:r w:rsidRPr="001A45D0">
        <w:lastRenderedPageBreak/>
        <w:t>PATVIRTINTA</w:t>
      </w:r>
    </w:p>
    <w:p w14:paraId="4DD18381" w14:textId="77777777" w:rsidR="00DD542B" w:rsidRPr="001A45D0" w:rsidRDefault="00DD542B" w:rsidP="00424328">
      <w:pPr>
        <w:ind w:left="5387"/>
        <w:jc w:val="both"/>
      </w:pPr>
      <w:r w:rsidRPr="001A45D0">
        <w:t>Panevėžio Mykolo Karkos pagrindinės</w:t>
      </w:r>
    </w:p>
    <w:p w14:paraId="79AED549" w14:textId="77777777" w:rsidR="00DD542B" w:rsidRPr="001A45D0" w:rsidRDefault="00DD542B" w:rsidP="00424328">
      <w:pPr>
        <w:ind w:left="5387"/>
        <w:jc w:val="both"/>
      </w:pPr>
      <w:r w:rsidRPr="001A45D0">
        <w:t>mokyklos direktoriaus</w:t>
      </w:r>
    </w:p>
    <w:p w14:paraId="4339412A" w14:textId="3C008A7B" w:rsidR="00DD542B" w:rsidRDefault="00DD542B" w:rsidP="00424328">
      <w:pPr>
        <w:ind w:left="5387"/>
        <w:jc w:val="both"/>
      </w:pPr>
      <w:r w:rsidRPr="001A45D0">
        <w:t>202</w:t>
      </w:r>
      <w:r w:rsidR="00B36761">
        <w:t>5</w:t>
      </w:r>
      <w:r w:rsidRPr="001A45D0">
        <w:t xml:space="preserve"> m. </w:t>
      </w:r>
      <w:r w:rsidR="00261963">
        <w:t>gruodžio 31</w:t>
      </w:r>
      <w:r w:rsidRPr="001A45D0">
        <w:t xml:space="preserve"> d. įsakymu Nr. VĮ-</w:t>
      </w:r>
      <w:r w:rsidR="00261963">
        <w:t>625</w:t>
      </w:r>
    </w:p>
    <w:p w14:paraId="0685B49D" w14:textId="77777777" w:rsidR="00DD542B" w:rsidRPr="001A45D0" w:rsidRDefault="00DD542B" w:rsidP="00DD542B">
      <w:pPr>
        <w:ind w:left="5670"/>
        <w:jc w:val="both"/>
      </w:pPr>
    </w:p>
    <w:p w14:paraId="526EA208" w14:textId="6BFFF9B8" w:rsidR="00DD542B" w:rsidRDefault="00DD542B" w:rsidP="00424328">
      <w:pPr>
        <w:ind w:left="6966" w:firstLine="810"/>
        <w:jc w:val="center"/>
        <w:rPr>
          <w:b/>
          <w:bCs/>
        </w:rPr>
      </w:pPr>
      <w:r w:rsidRPr="008A5B20">
        <w:rPr>
          <w:b/>
          <w:bCs/>
        </w:rPr>
        <w:t>7 PRIEDAS</w:t>
      </w:r>
    </w:p>
    <w:p w14:paraId="561BEDBF" w14:textId="77777777" w:rsidR="00E62F19" w:rsidRPr="008A5B20" w:rsidRDefault="00E62F19" w:rsidP="00DD542B">
      <w:pPr>
        <w:ind w:left="5670"/>
        <w:jc w:val="center"/>
        <w:rPr>
          <w:b/>
          <w:bCs/>
        </w:rPr>
      </w:pPr>
    </w:p>
    <w:p w14:paraId="794AF32E" w14:textId="05BB0BFC" w:rsidR="00DD542B" w:rsidRDefault="00E62F19" w:rsidP="00DD542B">
      <w:pPr>
        <w:spacing w:after="3" w:line="259" w:lineRule="auto"/>
        <w:ind w:left="10" w:right="60" w:hanging="10"/>
        <w:jc w:val="center"/>
        <w:rPr>
          <w:rFonts w:eastAsia="Times New Roman"/>
          <w:b/>
          <w:bCs/>
          <w:color w:val="000000"/>
          <w:kern w:val="2"/>
          <w:lang w:eastAsia="lt-LT"/>
          <w14:ligatures w14:val="standardContextual"/>
        </w:rPr>
      </w:pPr>
      <w:r>
        <w:rPr>
          <w:rFonts w:eastAsia="Times New Roman"/>
          <w:b/>
          <w:bCs/>
          <w:color w:val="000000"/>
          <w:kern w:val="2"/>
          <w:lang w:eastAsia="lt-LT"/>
          <w14:ligatures w14:val="standardContextual"/>
        </w:rPr>
        <w:t>MOKYKLŲ VADOVŲ PAREIGINĖS ALGOS KOEFICIENTAI</w:t>
      </w:r>
    </w:p>
    <w:p w14:paraId="73C76C47" w14:textId="77777777" w:rsidR="00E62F19" w:rsidRPr="008A5B20" w:rsidRDefault="00E62F19" w:rsidP="00DD542B">
      <w:pPr>
        <w:spacing w:after="3" w:line="259" w:lineRule="auto"/>
        <w:ind w:left="10" w:right="60" w:hanging="10"/>
        <w:jc w:val="center"/>
        <w:rPr>
          <w:rFonts w:eastAsia="Times New Roman"/>
          <w:b/>
          <w:bCs/>
          <w:color w:val="000000"/>
          <w:kern w:val="2"/>
          <w:lang w:eastAsia="lt-LT"/>
          <w14:ligatures w14:val="standardContextual"/>
        </w:rPr>
      </w:pPr>
    </w:p>
    <w:tbl>
      <w:tblPr>
        <w:tblW w:w="9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187"/>
        <w:gridCol w:w="2785"/>
        <w:gridCol w:w="1950"/>
        <w:gridCol w:w="16"/>
      </w:tblGrid>
      <w:tr w:rsidR="00E62F19" w:rsidRPr="00E62F19" w14:paraId="35546168" w14:textId="77777777" w:rsidTr="005545C3">
        <w:trPr>
          <w:trHeight w:val="323"/>
          <w:tblHeader/>
        </w:trPr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63E6" w14:textId="77777777" w:rsidR="00E62F19" w:rsidRPr="00E62F19" w:rsidRDefault="00E62F19" w:rsidP="00E62F19">
            <w:pPr>
              <w:jc w:val="center"/>
              <w:rPr>
                <w:rFonts w:eastAsia="Times New Roman"/>
                <w:lang w:eastAsia="lt-LT"/>
              </w:rPr>
            </w:pPr>
            <w:r w:rsidRPr="00E62F19">
              <w:rPr>
                <w:rFonts w:eastAsia="Times New Roman"/>
                <w:lang w:eastAsia="lt-LT"/>
              </w:rPr>
              <w:t>Mokinių skaičius</w:t>
            </w:r>
          </w:p>
        </w:tc>
        <w:tc>
          <w:tcPr>
            <w:tcW w:w="69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441F" w14:textId="5EEB9FAC" w:rsidR="00E62F19" w:rsidRPr="00E62F19" w:rsidRDefault="00E62F19" w:rsidP="00E62F19">
            <w:pPr>
              <w:ind w:firstLine="720"/>
              <w:jc w:val="center"/>
              <w:rPr>
                <w:rFonts w:eastAsia="Times New Roman"/>
                <w:lang w:eastAsia="lt-LT"/>
              </w:rPr>
            </w:pPr>
            <w:r w:rsidRPr="00E62F19">
              <w:rPr>
                <w:rFonts w:eastAsia="Times New Roman"/>
                <w:lang w:eastAsia="lt-LT"/>
              </w:rPr>
              <w:t>Pareiginės algos</w:t>
            </w:r>
            <w:r w:rsidR="00AB2414">
              <w:rPr>
                <w:rFonts w:eastAsia="Times New Roman"/>
                <w:lang w:eastAsia="lt-LT"/>
              </w:rPr>
              <w:t xml:space="preserve"> </w:t>
            </w:r>
            <w:r w:rsidRPr="00E62F19">
              <w:rPr>
                <w:rFonts w:eastAsia="Times New Roman"/>
                <w:lang w:eastAsia="lt-LT"/>
              </w:rPr>
              <w:t>koeficientai</w:t>
            </w:r>
            <w:r w:rsidR="00AB2414">
              <w:rPr>
                <w:rFonts w:eastAsia="Times New Roman"/>
                <w:lang w:eastAsia="lt-LT"/>
              </w:rPr>
              <w:t xml:space="preserve"> 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543BC" w14:textId="77777777" w:rsidR="00E62F19" w:rsidRPr="00E62F19" w:rsidRDefault="00E62F19" w:rsidP="00E62F19">
            <w:pPr>
              <w:ind w:firstLine="720"/>
              <w:jc w:val="both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E62F19" w:rsidRPr="00E62F19" w14:paraId="135D6CC6" w14:textId="77777777" w:rsidTr="005545C3">
        <w:trPr>
          <w:trHeight w:val="323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9B205" w14:textId="77777777" w:rsidR="00E62F19" w:rsidRPr="00E62F19" w:rsidRDefault="00E62F19" w:rsidP="00E62F19">
            <w:pPr>
              <w:ind w:firstLine="720"/>
              <w:jc w:val="both"/>
              <w:rPr>
                <w:rFonts w:eastAsia="Times New Roman"/>
                <w:lang w:eastAsia="lt-LT"/>
              </w:rPr>
            </w:pPr>
          </w:p>
        </w:tc>
        <w:tc>
          <w:tcPr>
            <w:tcW w:w="69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181F" w14:textId="77777777" w:rsidR="00E62F19" w:rsidRPr="00E62F19" w:rsidRDefault="00E62F19" w:rsidP="00E62F19">
            <w:pPr>
              <w:ind w:firstLine="720"/>
              <w:jc w:val="center"/>
              <w:rPr>
                <w:rFonts w:eastAsia="Times New Roman"/>
                <w:lang w:eastAsia="lt-LT"/>
              </w:rPr>
            </w:pPr>
            <w:r w:rsidRPr="00E62F19">
              <w:rPr>
                <w:rFonts w:eastAsia="Times New Roman"/>
                <w:lang w:eastAsia="lt-LT"/>
              </w:rPr>
              <w:t>Pedagoginio darbo stažas (metais)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D40D7" w14:textId="77777777" w:rsidR="00E62F19" w:rsidRPr="00E62F19" w:rsidRDefault="00E62F19" w:rsidP="00E62F19">
            <w:pPr>
              <w:ind w:firstLine="720"/>
              <w:jc w:val="both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E62F19" w:rsidRPr="00E62F19" w14:paraId="6551D249" w14:textId="77777777" w:rsidTr="005545C3">
        <w:trPr>
          <w:trHeight w:val="302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2945E" w14:textId="77777777" w:rsidR="00E62F19" w:rsidRPr="00E62F19" w:rsidRDefault="00E62F19" w:rsidP="00E62F19">
            <w:pPr>
              <w:ind w:firstLine="720"/>
              <w:jc w:val="both"/>
              <w:rPr>
                <w:rFonts w:eastAsia="Times New Roman"/>
                <w:lang w:eastAsia="lt-LT"/>
              </w:rPr>
            </w:pPr>
          </w:p>
        </w:tc>
        <w:tc>
          <w:tcPr>
            <w:tcW w:w="21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829D" w14:textId="77777777" w:rsidR="00E62F19" w:rsidRPr="00E62F19" w:rsidRDefault="00E62F19" w:rsidP="00E62F19">
            <w:pPr>
              <w:jc w:val="center"/>
              <w:rPr>
                <w:rFonts w:eastAsia="Times New Roman"/>
                <w:lang w:eastAsia="lt-LT"/>
              </w:rPr>
            </w:pPr>
            <w:r w:rsidRPr="00E62F19">
              <w:rPr>
                <w:rFonts w:eastAsia="Times New Roman"/>
                <w:lang w:eastAsia="lt-LT"/>
              </w:rPr>
              <w:t>iki 10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77D0" w14:textId="77777777" w:rsidR="00E62F19" w:rsidRPr="00E62F19" w:rsidRDefault="00E62F19" w:rsidP="00E62F19">
            <w:pPr>
              <w:jc w:val="center"/>
              <w:rPr>
                <w:rFonts w:eastAsia="Times New Roman"/>
                <w:lang w:eastAsia="lt-LT"/>
              </w:rPr>
            </w:pPr>
            <w:r w:rsidRPr="00E62F19">
              <w:rPr>
                <w:rFonts w:eastAsia="Times New Roman"/>
                <w:lang w:eastAsia="lt-LT"/>
              </w:rPr>
              <w:t>nuo daugiau kaip 10 iki 15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2891" w14:textId="77777777" w:rsidR="00E62F19" w:rsidRPr="00E62F19" w:rsidRDefault="00E62F19" w:rsidP="00E62F19">
            <w:pPr>
              <w:jc w:val="center"/>
              <w:rPr>
                <w:rFonts w:eastAsia="Times New Roman"/>
                <w:lang w:eastAsia="lt-LT"/>
              </w:rPr>
            </w:pPr>
            <w:r w:rsidRPr="00E62F19">
              <w:rPr>
                <w:rFonts w:eastAsia="Times New Roman"/>
                <w:lang w:eastAsia="lt-LT"/>
              </w:rPr>
              <w:t>daugiau kaip 15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F0E3B" w14:textId="77777777" w:rsidR="00E62F19" w:rsidRPr="00E62F19" w:rsidRDefault="00E62F19" w:rsidP="00E62F19">
            <w:pPr>
              <w:ind w:firstLine="720"/>
              <w:jc w:val="both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E62F19" w:rsidRPr="00E62F19" w14:paraId="7F00B4C8" w14:textId="77777777" w:rsidTr="005545C3">
        <w:trPr>
          <w:trHeight w:val="423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D2718" w14:textId="77777777" w:rsidR="00E62F19" w:rsidRPr="00E62F19" w:rsidRDefault="00E62F19" w:rsidP="00E62F19">
            <w:pPr>
              <w:ind w:firstLine="720"/>
              <w:jc w:val="both"/>
              <w:rPr>
                <w:rFonts w:eastAsia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17EC4" w14:textId="77777777" w:rsidR="00E62F19" w:rsidRPr="00E62F19" w:rsidRDefault="00E62F19" w:rsidP="00E62F19">
            <w:pPr>
              <w:ind w:firstLine="720"/>
              <w:jc w:val="both"/>
              <w:rPr>
                <w:rFonts w:eastAsia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8DDC7" w14:textId="77777777" w:rsidR="00E62F19" w:rsidRPr="00E62F19" w:rsidRDefault="00E62F19" w:rsidP="00E62F19">
            <w:pPr>
              <w:ind w:firstLine="720"/>
              <w:jc w:val="both"/>
              <w:rPr>
                <w:rFonts w:eastAsia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0D417" w14:textId="77777777" w:rsidR="00E62F19" w:rsidRPr="00E62F19" w:rsidRDefault="00E62F19" w:rsidP="00E62F19">
            <w:pPr>
              <w:ind w:firstLine="720"/>
              <w:jc w:val="both"/>
              <w:rPr>
                <w:rFonts w:eastAsia="Times New Roman"/>
                <w:lang w:eastAsia="lt-LT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5440F" w14:textId="77777777" w:rsidR="00E62F19" w:rsidRPr="00E62F19" w:rsidRDefault="00E62F19" w:rsidP="00E62F19">
            <w:pPr>
              <w:ind w:firstLine="720"/>
              <w:jc w:val="both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5545C3" w:rsidRPr="00E62F19" w14:paraId="14860840" w14:textId="77777777" w:rsidTr="005545C3">
        <w:trPr>
          <w:trHeight w:val="302"/>
        </w:trPr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46BD8" w14:textId="77777777" w:rsidR="005545C3" w:rsidRPr="00E62F19" w:rsidRDefault="005545C3" w:rsidP="005545C3">
            <w:pPr>
              <w:rPr>
                <w:rFonts w:eastAsia="Times New Roman"/>
                <w:lang w:eastAsia="lt-LT"/>
              </w:rPr>
            </w:pPr>
            <w:r w:rsidRPr="00E62F19">
              <w:rPr>
                <w:rFonts w:eastAsia="Times New Roman"/>
                <w:lang w:eastAsia="lt-LT"/>
              </w:rPr>
              <w:t>iki 200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32BB" w14:textId="41021C55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2,3363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1409" w14:textId="3CA1834D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2,4213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90E3" w14:textId="270A31B2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2,4797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D125B" w14:textId="77777777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5545C3" w:rsidRPr="00E62F19" w14:paraId="1AC467B1" w14:textId="77777777" w:rsidTr="005545C3">
        <w:trPr>
          <w:trHeight w:val="302"/>
        </w:trPr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734E5" w14:textId="77777777" w:rsidR="005545C3" w:rsidRPr="00E62F19" w:rsidRDefault="005545C3" w:rsidP="005545C3">
            <w:pPr>
              <w:rPr>
                <w:rFonts w:eastAsia="Times New Roman"/>
                <w:lang w:eastAsia="lt-LT"/>
              </w:rPr>
            </w:pPr>
            <w:r w:rsidRPr="00E62F19">
              <w:rPr>
                <w:rFonts w:eastAsia="Times New Roman"/>
                <w:lang w:eastAsia="lt-LT"/>
              </w:rPr>
              <w:t>201–400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377E" w14:textId="0CF8ADD0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2,5524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EB1D2" w14:textId="593BF058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2,5743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7EFC" w14:textId="32AF1AEE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2,5758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C5E24" w14:textId="77777777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5545C3" w:rsidRPr="00E62F19" w14:paraId="5DB4F90E" w14:textId="77777777" w:rsidTr="005545C3">
        <w:trPr>
          <w:trHeight w:val="323"/>
        </w:trPr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AB841" w14:textId="77777777" w:rsidR="005545C3" w:rsidRPr="00E62F19" w:rsidRDefault="005545C3" w:rsidP="005545C3">
            <w:pPr>
              <w:rPr>
                <w:rFonts w:eastAsia="Times New Roman"/>
                <w:lang w:eastAsia="lt-LT"/>
              </w:rPr>
            </w:pPr>
            <w:r w:rsidRPr="00E62F19">
              <w:rPr>
                <w:rFonts w:eastAsia="Times New Roman"/>
                <w:lang w:eastAsia="lt-LT"/>
              </w:rPr>
              <w:t>401–600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9657" w14:textId="2684FF14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2,5619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63D7" w14:textId="76D82196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2,5792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A1FF3" w14:textId="3BA888A7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2,5855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87608" w14:textId="77777777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5545C3" w:rsidRPr="00E62F19" w14:paraId="1E2D04A6" w14:textId="77777777" w:rsidTr="005545C3">
        <w:trPr>
          <w:trHeight w:val="323"/>
        </w:trPr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37A83" w14:textId="77777777" w:rsidR="005545C3" w:rsidRPr="00E62F19" w:rsidRDefault="005545C3" w:rsidP="005545C3">
            <w:pPr>
              <w:rPr>
                <w:rFonts w:eastAsia="Times New Roman"/>
                <w:lang w:eastAsia="lt-LT"/>
              </w:rPr>
            </w:pPr>
            <w:r w:rsidRPr="00E62F19">
              <w:rPr>
                <w:rFonts w:eastAsia="Times New Roman"/>
                <w:lang w:eastAsia="lt-LT"/>
              </w:rPr>
              <w:t>601–1 000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A0B3" w14:textId="539E0C3C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2,7480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B3D8" w14:textId="78BE33B9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2,7543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43486" w14:textId="4763F008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2,7590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9DFF" w14:textId="77777777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5545C3" w:rsidRPr="00E62F19" w14:paraId="6B53CE00" w14:textId="77777777" w:rsidTr="005545C3">
        <w:trPr>
          <w:trHeight w:val="323"/>
        </w:trPr>
        <w:tc>
          <w:tcPr>
            <w:tcW w:w="2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812F2" w14:textId="77777777" w:rsidR="005545C3" w:rsidRPr="00E62F19" w:rsidRDefault="005545C3" w:rsidP="005545C3">
            <w:pPr>
              <w:rPr>
                <w:rFonts w:eastAsia="Times New Roman"/>
                <w:lang w:eastAsia="lt-LT"/>
              </w:rPr>
            </w:pPr>
            <w:r w:rsidRPr="00E62F19">
              <w:rPr>
                <w:rFonts w:eastAsia="Times New Roman"/>
                <w:lang w:eastAsia="lt-LT"/>
              </w:rPr>
              <w:t>1 001 ir daugiau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A20E" w14:textId="6DBE3A02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2,7543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F29D" w14:textId="48C58A48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2,7573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50DF" w14:textId="7C78283B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lang w:eastAsia="lt-LT"/>
              </w:rPr>
            </w:pPr>
            <w:r>
              <w:rPr>
                <w:color w:val="000000"/>
                <w:lang w:eastAsia="lt-LT"/>
              </w:rPr>
              <w:t>2,7669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73AB4" w14:textId="77777777" w:rsidR="005545C3" w:rsidRPr="00E62F19" w:rsidRDefault="005545C3" w:rsidP="005545C3">
            <w:pPr>
              <w:ind w:firstLine="720"/>
              <w:jc w:val="both"/>
              <w:rPr>
                <w:rFonts w:eastAsia="Times New Roman"/>
                <w:color w:val="000000"/>
                <w:lang w:eastAsia="lt-LT"/>
              </w:rPr>
            </w:pPr>
          </w:p>
        </w:tc>
      </w:tr>
    </w:tbl>
    <w:p w14:paraId="29418143" w14:textId="77777777" w:rsidR="00E62F19" w:rsidRDefault="00E62F19" w:rsidP="00DD542B">
      <w:pPr>
        <w:spacing w:after="3" w:line="259" w:lineRule="auto"/>
        <w:ind w:left="10" w:right="60" w:hanging="10"/>
        <w:jc w:val="center"/>
        <w:rPr>
          <w:rFonts w:eastAsia="Times New Roman"/>
          <w:b/>
          <w:bCs/>
          <w:color w:val="000000"/>
          <w:kern w:val="2"/>
          <w:lang w:eastAsia="lt-LT"/>
          <w14:ligatures w14:val="standardContextual"/>
        </w:rPr>
      </w:pPr>
    </w:p>
    <w:p w14:paraId="080A53A7" w14:textId="77777777" w:rsidR="00E62F19" w:rsidRDefault="00E62F19" w:rsidP="00DD542B">
      <w:pPr>
        <w:spacing w:after="3" w:line="259" w:lineRule="auto"/>
        <w:ind w:left="10" w:right="60" w:hanging="10"/>
        <w:jc w:val="center"/>
        <w:rPr>
          <w:rFonts w:eastAsia="Times New Roman"/>
          <w:b/>
          <w:bCs/>
          <w:color w:val="000000"/>
          <w:kern w:val="2"/>
          <w:lang w:eastAsia="lt-LT"/>
          <w14:ligatures w14:val="standardContextual"/>
        </w:rPr>
      </w:pPr>
    </w:p>
    <w:p w14:paraId="4B602997" w14:textId="17B2A382" w:rsidR="00DD542B" w:rsidRDefault="00DD542B" w:rsidP="00DD542B">
      <w:pPr>
        <w:spacing w:after="3" w:line="259" w:lineRule="auto"/>
        <w:ind w:left="10" w:right="60" w:hanging="10"/>
        <w:jc w:val="center"/>
        <w:rPr>
          <w:rFonts w:eastAsia="Times New Roman"/>
          <w:b/>
          <w:bCs/>
          <w:color w:val="000000"/>
          <w:kern w:val="2"/>
          <w:lang w:eastAsia="lt-LT"/>
          <w14:ligatures w14:val="standardContextual"/>
        </w:rPr>
      </w:pPr>
      <w:r w:rsidRPr="008A5B20">
        <w:rPr>
          <w:rFonts w:eastAsia="Times New Roman"/>
          <w:b/>
          <w:bCs/>
          <w:color w:val="000000"/>
          <w:kern w:val="2"/>
          <w:lang w:eastAsia="lt-LT"/>
          <w14:ligatures w14:val="standardContextual"/>
        </w:rPr>
        <w:t>DIREKTORIAUS PAVADUOTOJŲ UGDYMUI</w:t>
      </w:r>
      <w:r>
        <w:rPr>
          <w:rFonts w:eastAsia="Times New Roman"/>
          <w:b/>
          <w:bCs/>
          <w:color w:val="000000"/>
          <w:kern w:val="2"/>
          <w:lang w:eastAsia="lt-LT"/>
          <w14:ligatures w14:val="standardContextual"/>
        </w:rPr>
        <w:t xml:space="preserve"> </w:t>
      </w:r>
      <w:r w:rsidRPr="008A5B20">
        <w:rPr>
          <w:rFonts w:eastAsia="Times New Roman"/>
          <w:b/>
          <w:bCs/>
          <w:color w:val="000000"/>
          <w:kern w:val="2"/>
          <w:lang w:eastAsia="lt-LT"/>
          <w14:ligatures w14:val="standardContextual"/>
        </w:rPr>
        <w:t>PAREIGINĖS ALGOS KOEFICIENTAI</w:t>
      </w:r>
    </w:p>
    <w:p w14:paraId="3B3780FA" w14:textId="77777777" w:rsidR="00424328" w:rsidRPr="008A5B20" w:rsidRDefault="00424328" w:rsidP="00DD542B">
      <w:pPr>
        <w:spacing w:after="3" w:line="259" w:lineRule="auto"/>
        <w:ind w:left="10" w:right="60" w:hanging="10"/>
        <w:jc w:val="center"/>
        <w:rPr>
          <w:rFonts w:eastAsia="Times New Roman"/>
          <w:b/>
          <w:bCs/>
          <w:color w:val="000000"/>
          <w:kern w:val="2"/>
          <w:lang w:eastAsia="lt-LT"/>
          <w14:ligatures w14:val="standardContextual"/>
        </w:rPr>
      </w:pPr>
    </w:p>
    <w:p w14:paraId="6A4A67E2" w14:textId="5B5BCCFD" w:rsidR="00E62F19" w:rsidRPr="00444680" w:rsidRDefault="00DD542B" w:rsidP="00424328">
      <w:pPr>
        <w:spacing w:after="3" w:line="259" w:lineRule="auto"/>
        <w:ind w:left="10" w:right="60" w:hanging="10"/>
        <w:jc w:val="right"/>
        <w:rPr>
          <w:rFonts w:eastAsia="Times New Roman"/>
          <w:color w:val="000000"/>
          <w:kern w:val="2"/>
          <w:sz w:val="20"/>
          <w:szCs w:val="20"/>
          <w:lang w:eastAsia="lt-LT"/>
          <w14:ligatures w14:val="standardContextual"/>
        </w:rPr>
      </w:pPr>
      <w:r>
        <w:rPr>
          <w:rFonts w:eastAsia="Times New Roman"/>
          <w:color w:val="000000"/>
          <w:kern w:val="2"/>
          <w:sz w:val="20"/>
          <w:szCs w:val="20"/>
          <w:lang w:eastAsia="lt-LT"/>
          <w14:ligatures w14:val="standardContextual"/>
        </w:rPr>
        <w:t>(</w:t>
      </w:r>
      <w:r w:rsidRPr="00444680">
        <w:rPr>
          <w:rFonts w:eastAsia="Times New Roman"/>
          <w:color w:val="000000"/>
          <w:kern w:val="2"/>
          <w:sz w:val="20"/>
          <w:szCs w:val="20"/>
          <w:lang w:eastAsia="lt-LT"/>
          <w14:ligatures w14:val="standardContextual"/>
        </w:rPr>
        <w:t>pareiginės algos (atlyginimo) baziniais dydžiais)</w:t>
      </w:r>
    </w:p>
    <w:tbl>
      <w:tblPr>
        <w:tblW w:w="9327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13"/>
        <w:gridCol w:w="3090"/>
        <w:gridCol w:w="2835"/>
      </w:tblGrid>
      <w:tr w:rsidR="00E62F19" w:rsidRPr="00E62F19" w14:paraId="5C5B1821" w14:textId="77777777" w:rsidTr="00AB2414">
        <w:trPr>
          <w:trHeight w:val="294"/>
        </w:trPr>
        <w:tc>
          <w:tcPr>
            <w:tcW w:w="13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C60C" w14:textId="77777777" w:rsidR="00E62F19" w:rsidRPr="00E62F19" w:rsidRDefault="00E62F19" w:rsidP="008917CB">
            <w:pPr>
              <w:widowControl w:val="0"/>
              <w:jc w:val="center"/>
            </w:pPr>
            <w:r w:rsidRPr="00E62F19">
              <w:t>Mokinių skaičius</w:t>
            </w:r>
          </w:p>
        </w:tc>
        <w:tc>
          <w:tcPr>
            <w:tcW w:w="79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A7FB" w14:textId="47BC375C" w:rsidR="00E62F19" w:rsidRPr="00E62F19" w:rsidRDefault="00E62F19" w:rsidP="008917CB">
            <w:pPr>
              <w:widowControl w:val="0"/>
              <w:jc w:val="center"/>
            </w:pPr>
            <w:r w:rsidRPr="00E62F19">
              <w:rPr>
                <w:bCs/>
              </w:rPr>
              <w:t>Pareiginės algos koeficientai</w:t>
            </w:r>
            <w:r w:rsidR="008F6482">
              <w:rPr>
                <w:bCs/>
              </w:rPr>
              <w:t>*</w:t>
            </w:r>
          </w:p>
        </w:tc>
      </w:tr>
      <w:tr w:rsidR="00E62F19" w:rsidRPr="00E62F19" w14:paraId="76223AF3" w14:textId="77777777" w:rsidTr="00AB2414">
        <w:trPr>
          <w:trHeight w:val="228"/>
        </w:trPr>
        <w:tc>
          <w:tcPr>
            <w:tcW w:w="1389" w:type="dxa"/>
            <w:vMerge/>
            <w:vAlign w:val="center"/>
            <w:hideMark/>
          </w:tcPr>
          <w:p w14:paraId="2DB9A2ED" w14:textId="77777777" w:rsidR="00E62F19" w:rsidRPr="00E62F19" w:rsidRDefault="00E62F19" w:rsidP="008917CB">
            <w:pPr>
              <w:widowControl w:val="0"/>
            </w:pPr>
          </w:p>
        </w:tc>
        <w:tc>
          <w:tcPr>
            <w:tcW w:w="79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1804" w14:textId="77777777" w:rsidR="00E62F19" w:rsidRPr="00E62F19" w:rsidRDefault="00E62F19" w:rsidP="008917CB">
            <w:pPr>
              <w:widowControl w:val="0"/>
              <w:jc w:val="center"/>
            </w:pPr>
            <w:r w:rsidRPr="00E62F19">
              <w:t>Pedagoginio darbo stažas (metais)</w:t>
            </w:r>
          </w:p>
        </w:tc>
      </w:tr>
      <w:tr w:rsidR="00E62F19" w:rsidRPr="00E62F19" w14:paraId="698C0D16" w14:textId="77777777" w:rsidTr="00AB2414">
        <w:trPr>
          <w:trHeight w:val="391"/>
        </w:trPr>
        <w:tc>
          <w:tcPr>
            <w:tcW w:w="1389" w:type="dxa"/>
            <w:vMerge/>
            <w:vAlign w:val="center"/>
            <w:hideMark/>
          </w:tcPr>
          <w:p w14:paraId="1A3C72E4" w14:textId="77777777" w:rsidR="00E62F19" w:rsidRPr="00E62F19" w:rsidRDefault="00E62F19" w:rsidP="008917CB">
            <w:pPr>
              <w:widowControl w:val="0"/>
            </w:pP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05CFD" w14:textId="77777777" w:rsidR="00E62F19" w:rsidRPr="00E62F19" w:rsidRDefault="00E62F19" w:rsidP="008917CB">
            <w:pPr>
              <w:widowControl w:val="0"/>
              <w:jc w:val="center"/>
            </w:pPr>
            <w:r w:rsidRPr="00E62F19">
              <w:t>iki 10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0651" w14:textId="77777777" w:rsidR="00E62F19" w:rsidRPr="00E62F19" w:rsidRDefault="00E62F19" w:rsidP="008917CB">
            <w:pPr>
              <w:widowControl w:val="0"/>
              <w:jc w:val="center"/>
            </w:pPr>
            <w:r w:rsidRPr="00E62F19">
              <w:t>nuo daugiau kaip 10 iki 15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B11F0" w14:textId="77777777" w:rsidR="00E62F19" w:rsidRPr="00E62F19" w:rsidRDefault="00E62F19" w:rsidP="008917CB">
            <w:pPr>
              <w:widowControl w:val="0"/>
              <w:jc w:val="center"/>
            </w:pPr>
            <w:r w:rsidRPr="00E62F19">
              <w:t>daugiau kaip 15</w:t>
            </w:r>
          </w:p>
        </w:tc>
      </w:tr>
      <w:tr w:rsidR="005545C3" w:rsidRPr="00E62F19" w14:paraId="2A8FCDAE" w14:textId="77777777" w:rsidTr="00AB2414">
        <w:trPr>
          <w:trHeight w:val="324"/>
        </w:trPr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EEA39" w14:textId="77777777" w:rsidR="005545C3" w:rsidRPr="00E62F19" w:rsidRDefault="005545C3" w:rsidP="005545C3">
            <w:pPr>
              <w:widowControl w:val="0"/>
            </w:pPr>
            <w:r w:rsidRPr="00E62F19">
              <w:t>iki 500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4F65" w14:textId="12530C7C" w:rsidR="005545C3" w:rsidRPr="00E62F19" w:rsidRDefault="005545C3" w:rsidP="005545C3">
            <w:pPr>
              <w:widowControl w:val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2,2778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27F" w14:textId="43ED7B71" w:rsidR="005545C3" w:rsidRPr="00E62F19" w:rsidRDefault="005545C3" w:rsidP="005545C3">
            <w:pPr>
              <w:widowControl w:val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2,2827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9C95" w14:textId="50C402AE" w:rsidR="005545C3" w:rsidRPr="00E62F19" w:rsidRDefault="005545C3" w:rsidP="005545C3">
            <w:pPr>
              <w:widowControl w:val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2,2856</w:t>
            </w:r>
          </w:p>
        </w:tc>
      </w:tr>
      <w:tr w:rsidR="005545C3" w:rsidRPr="00E62F19" w14:paraId="25A802F2" w14:textId="77777777" w:rsidTr="00AB2414">
        <w:trPr>
          <w:trHeight w:val="324"/>
        </w:trPr>
        <w:tc>
          <w:tcPr>
            <w:tcW w:w="13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265F9" w14:textId="77777777" w:rsidR="005545C3" w:rsidRPr="00E62F19" w:rsidRDefault="005545C3" w:rsidP="005545C3">
            <w:pPr>
              <w:widowControl w:val="0"/>
            </w:pPr>
            <w:r w:rsidRPr="00E62F19">
              <w:t>501 ir daugiau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F286" w14:textId="5AFD23B3" w:rsidR="005545C3" w:rsidRPr="00E62F19" w:rsidRDefault="005545C3" w:rsidP="005545C3">
            <w:pPr>
              <w:widowControl w:val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2,2920</w:t>
            </w:r>
          </w:p>
        </w:tc>
        <w:tc>
          <w:tcPr>
            <w:tcW w:w="3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DC31" w14:textId="4BDF7705" w:rsidR="005545C3" w:rsidRPr="00E62F19" w:rsidRDefault="005545C3" w:rsidP="005545C3">
            <w:pPr>
              <w:widowControl w:val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2,3235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11A6" w14:textId="0920D78C" w:rsidR="005545C3" w:rsidRPr="00E62F19" w:rsidRDefault="005545C3" w:rsidP="005545C3">
            <w:pPr>
              <w:widowControl w:val="0"/>
              <w:jc w:val="center"/>
              <w:rPr>
                <w:bCs/>
              </w:rPr>
            </w:pPr>
            <w:r>
              <w:rPr>
                <w:color w:val="000000"/>
                <w:lang w:eastAsia="lt-LT"/>
              </w:rPr>
              <w:t>2,3568</w:t>
            </w:r>
          </w:p>
        </w:tc>
      </w:tr>
    </w:tbl>
    <w:p w14:paraId="0DA9D854" w14:textId="235D1E12" w:rsidR="008F6482" w:rsidRPr="008F6482" w:rsidRDefault="008F6482" w:rsidP="00A53963">
      <w:pPr>
        <w:pStyle w:val="Sraopastraipa"/>
        <w:tabs>
          <w:tab w:val="left" w:pos="1560"/>
        </w:tabs>
        <w:ind w:left="0" w:firstLine="851"/>
        <w:jc w:val="both"/>
        <w:rPr>
          <w:i/>
          <w:iCs/>
          <w:sz w:val="20"/>
          <w:szCs w:val="20"/>
        </w:rPr>
      </w:pPr>
      <w:r w:rsidRPr="008F6482">
        <w:rPr>
          <w:b/>
          <w:bCs/>
          <w:i/>
          <w:iCs/>
          <w:sz w:val="20"/>
          <w:szCs w:val="20"/>
        </w:rPr>
        <w:t>*</w:t>
      </w:r>
      <w:r w:rsidRPr="008F6482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Pavaduotojų ugdymui</w:t>
      </w:r>
      <w:r w:rsidRPr="008F6482">
        <w:rPr>
          <w:i/>
          <w:iCs/>
          <w:sz w:val="20"/>
          <w:szCs w:val="20"/>
        </w:rPr>
        <w:t>,</w:t>
      </w:r>
      <w:r w:rsidRPr="007C4143">
        <w:rPr>
          <w:i/>
          <w:iCs/>
          <w:sz w:val="20"/>
          <w:szCs w:val="20"/>
        </w:rPr>
        <w:t xml:space="preserve"> 2025-2026 ir 2026-2027 m. m didinamas pareiginės algos koeficientas</w:t>
      </w:r>
      <w:r>
        <w:rPr>
          <w:i/>
          <w:iCs/>
          <w:sz w:val="20"/>
          <w:szCs w:val="20"/>
        </w:rPr>
        <w:t xml:space="preserve"> 5</w:t>
      </w:r>
      <w:r w:rsidRPr="008F6482">
        <w:rPr>
          <w:i/>
          <w:iCs/>
          <w:sz w:val="20"/>
          <w:szCs w:val="20"/>
        </w:rPr>
        <w:t>%</w:t>
      </w:r>
      <w:r w:rsidRPr="007C4143">
        <w:rPr>
          <w:i/>
          <w:iCs/>
          <w:sz w:val="20"/>
          <w:szCs w:val="20"/>
        </w:rPr>
        <w:t xml:space="preserve"> dėl veiklos sudėtingumo </w:t>
      </w:r>
      <w:r w:rsidRPr="008F6482">
        <w:rPr>
          <w:i/>
          <w:iCs/>
          <w:color w:val="080809"/>
          <w:sz w:val="20"/>
          <w:szCs w:val="20"/>
          <w:shd w:val="clear" w:color="auto" w:fill="FFFFFF" w:themeFill="background1"/>
        </w:rPr>
        <w:t>atnaujint</w:t>
      </w:r>
      <w:r>
        <w:rPr>
          <w:i/>
          <w:iCs/>
          <w:color w:val="080809"/>
          <w:sz w:val="20"/>
          <w:szCs w:val="20"/>
          <w:shd w:val="clear" w:color="auto" w:fill="FFFFFF" w:themeFill="background1"/>
        </w:rPr>
        <w:t>ų</w:t>
      </w:r>
      <w:r w:rsidRPr="008F6482">
        <w:rPr>
          <w:i/>
          <w:iCs/>
          <w:color w:val="080809"/>
          <w:sz w:val="20"/>
          <w:szCs w:val="20"/>
          <w:shd w:val="clear" w:color="auto" w:fill="FFFFFF" w:themeFill="background1"/>
        </w:rPr>
        <w:t xml:space="preserve"> bendrojo ugdymo program</w:t>
      </w:r>
      <w:r>
        <w:rPr>
          <w:i/>
          <w:iCs/>
          <w:color w:val="080809"/>
          <w:sz w:val="20"/>
          <w:szCs w:val="20"/>
          <w:shd w:val="clear" w:color="auto" w:fill="FFFFFF" w:themeFill="background1"/>
        </w:rPr>
        <w:t>ų</w:t>
      </w:r>
      <w:r w:rsidRPr="008F6482">
        <w:rPr>
          <w:i/>
          <w:iCs/>
          <w:color w:val="080809"/>
          <w:sz w:val="20"/>
          <w:szCs w:val="20"/>
          <w:shd w:val="clear" w:color="auto" w:fill="FFFFFF" w:themeFill="background1"/>
        </w:rPr>
        <w:t xml:space="preserve"> įgyvendin</w:t>
      </w:r>
      <w:r>
        <w:rPr>
          <w:i/>
          <w:iCs/>
          <w:color w:val="080809"/>
          <w:sz w:val="20"/>
          <w:szCs w:val="20"/>
          <w:shd w:val="clear" w:color="auto" w:fill="FFFFFF" w:themeFill="background1"/>
        </w:rPr>
        <w:t>imo organizavimą</w:t>
      </w:r>
      <w:r w:rsidRPr="008F6482">
        <w:rPr>
          <w:rFonts w:ascii="Segoe UI Historic" w:hAnsi="Segoe UI Historic" w:cs="Segoe UI Historic"/>
          <w:i/>
          <w:iCs/>
          <w:color w:val="080809"/>
          <w:sz w:val="20"/>
          <w:szCs w:val="20"/>
        </w:rPr>
        <w:t>.</w:t>
      </w:r>
    </w:p>
    <w:p w14:paraId="573FAC38" w14:textId="46576C9C" w:rsidR="00DD542B" w:rsidRPr="00E62F19" w:rsidRDefault="00DD542B" w:rsidP="008F6482">
      <w:pPr>
        <w:spacing w:after="160" w:line="259" w:lineRule="auto"/>
        <w:rPr>
          <w:rFonts w:eastAsia="Times New Roman"/>
          <w:b/>
          <w:bCs/>
          <w:kern w:val="2"/>
          <w:lang w:eastAsia="lt-LT"/>
          <w14:ligatures w14:val="standardContextual"/>
        </w:rPr>
      </w:pPr>
    </w:p>
    <w:p w14:paraId="0956352F" w14:textId="77777777" w:rsidR="00795DCC" w:rsidRDefault="00795DCC"/>
    <w:sectPr w:rsidR="00795DCC" w:rsidSect="00261963">
      <w:pgSz w:w="11906" w:h="16838"/>
      <w:pgMar w:top="1560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53769"/>
    <w:multiLevelType w:val="hybridMultilevel"/>
    <w:tmpl w:val="ABE4FC42"/>
    <w:lvl w:ilvl="0" w:tplc="8BA838D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5AE9704D"/>
    <w:multiLevelType w:val="hybridMultilevel"/>
    <w:tmpl w:val="8C52CC88"/>
    <w:lvl w:ilvl="0" w:tplc="D38642E4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2B"/>
    <w:rsid w:val="00060A26"/>
    <w:rsid w:val="000F4A4E"/>
    <w:rsid w:val="00261963"/>
    <w:rsid w:val="002F655C"/>
    <w:rsid w:val="00386637"/>
    <w:rsid w:val="00424328"/>
    <w:rsid w:val="004F44F2"/>
    <w:rsid w:val="00504A59"/>
    <w:rsid w:val="00551A91"/>
    <w:rsid w:val="005545C3"/>
    <w:rsid w:val="00795DCC"/>
    <w:rsid w:val="007C4143"/>
    <w:rsid w:val="008C7619"/>
    <w:rsid w:val="008F6482"/>
    <w:rsid w:val="0095518A"/>
    <w:rsid w:val="009A37EF"/>
    <w:rsid w:val="009C46C1"/>
    <w:rsid w:val="00A24FBC"/>
    <w:rsid w:val="00A53963"/>
    <w:rsid w:val="00AB2414"/>
    <w:rsid w:val="00AB5D4D"/>
    <w:rsid w:val="00B36761"/>
    <w:rsid w:val="00B62429"/>
    <w:rsid w:val="00C378AD"/>
    <w:rsid w:val="00DD542B"/>
    <w:rsid w:val="00E6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BB40"/>
  <w15:chartTrackingRefBased/>
  <w15:docId w15:val="{E6FAB333-2A64-4D9A-8050-CDBDC684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54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D542B"/>
    <w:pPr>
      <w:ind w:left="720"/>
    </w:pPr>
  </w:style>
  <w:style w:type="table" w:customStyle="1" w:styleId="TableGrid1">
    <w:name w:val="TableGrid1"/>
    <w:rsid w:val="00DD542B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D542B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EBA2-40FD-44D8-937D-8A0AE114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Karkos mokykla</cp:lastModifiedBy>
  <cp:revision>4</cp:revision>
  <cp:lastPrinted>2025-12-30T10:07:00Z</cp:lastPrinted>
  <dcterms:created xsi:type="dcterms:W3CDTF">2025-12-30T09:36:00Z</dcterms:created>
  <dcterms:modified xsi:type="dcterms:W3CDTF">2025-12-30T10:13:00Z</dcterms:modified>
</cp:coreProperties>
</file>