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8A8F3" w14:textId="77777777" w:rsidR="005600C6" w:rsidRDefault="005600C6" w:rsidP="005600C6">
      <w:pPr>
        <w:jc w:val="center"/>
        <w:rPr>
          <w:i/>
          <w:iCs/>
        </w:rPr>
      </w:pPr>
      <w:r>
        <w:rPr>
          <w:i/>
          <w:noProof/>
        </w:rPr>
        <w:drawing>
          <wp:inline distT="0" distB="0" distL="0" distR="0" wp14:anchorId="01F8E557" wp14:editId="4482D9ED">
            <wp:extent cx="714375" cy="714375"/>
            <wp:effectExtent l="1905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8"/>
                    <a:srcRect/>
                    <a:stretch>
                      <a:fillRect/>
                    </a:stretch>
                  </pic:blipFill>
                  <pic:spPr>
                    <a:xfrm>
                      <a:off x="0" y="0"/>
                      <a:ext cx="714375" cy="714375"/>
                    </a:xfrm>
                    <a:prstGeom prst="rect">
                      <a:avLst/>
                    </a:prstGeom>
                    <a:noFill/>
                    <a:ln w="9525">
                      <a:noFill/>
                      <a:miter lim="800000"/>
                      <a:headEnd/>
                      <a:tailEnd/>
                    </a:ln>
                  </pic:spPr>
                </pic:pic>
              </a:graphicData>
            </a:graphic>
          </wp:inline>
        </w:drawing>
      </w:r>
    </w:p>
    <w:p w14:paraId="1EA65EED" w14:textId="77777777" w:rsidR="005600C6" w:rsidRPr="00D64E91" w:rsidRDefault="005600C6" w:rsidP="00CC5E26">
      <w:pPr>
        <w:ind w:firstLine="567"/>
        <w:jc w:val="center"/>
        <w:rPr>
          <w:b/>
          <w:i/>
          <w:iCs/>
          <w:sz w:val="28"/>
          <w:szCs w:val="28"/>
        </w:rPr>
      </w:pPr>
      <w:r w:rsidRPr="00D64E91">
        <w:rPr>
          <w:b/>
          <w:sz w:val="28"/>
          <w:szCs w:val="28"/>
        </w:rPr>
        <w:t xml:space="preserve">PANEVĖŽIO MYKOLO KARKOS PAGRINDINĖS MOKYKLOS </w:t>
      </w:r>
    </w:p>
    <w:p w14:paraId="6F946C1B" w14:textId="77777777" w:rsidR="005600C6" w:rsidRPr="00D64E91" w:rsidRDefault="005600C6" w:rsidP="00CC5E26">
      <w:pPr>
        <w:ind w:firstLine="567"/>
        <w:jc w:val="center"/>
        <w:rPr>
          <w:i/>
          <w:iCs/>
          <w:sz w:val="28"/>
          <w:szCs w:val="28"/>
        </w:rPr>
      </w:pPr>
      <w:r w:rsidRPr="00D64E91">
        <w:rPr>
          <w:b/>
          <w:sz w:val="28"/>
          <w:szCs w:val="28"/>
        </w:rPr>
        <w:t>DIREKTORIUS</w:t>
      </w:r>
    </w:p>
    <w:p w14:paraId="2C0448FD" w14:textId="77777777" w:rsidR="005600C6" w:rsidRDefault="005600C6" w:rsidP="00CC5E26">
      <w:pPr>
        <w:ind w:firstLine="567"/>
      </w:pPr>
    </w:p>
    <w:p w14:paraId="3B70CB15" w14:textId="77777777" w:rsidR="005600C6" w:rsidRDefault="005600C6" w:rsidP="00CC5E26">
      <w:pPr>
        <w:ind w:firstLine="567"/>
        <w:jc w:val="center"/>
        <w:rPr>
          <w:b/>
        </w:rPr>
      </w:pPr>
      <w:r>
        <w:rPr>
          <w:b/>
        </w:rPr>
        <w:t>ĮSAKYMAS</w:t>
      </w:r>
    </w:p>
    <w:p w14:paraId="712BAECE" w14:textId="77777777" w:rsidR="005600C6" w:rsidRDefault="005600C6" w:rsidP="00CC5E26">
      <w:pPr>
        <w:ind w:firstLine="567"/>
        <w:jc w:val="center"/>
      </w:pPr>
      <w:r w:rsidRPr="00D834C1">
        <w:rPr>
          <w:b/>
          <w:bCs/>
        </w:rPr>
        <w:t xml:space="preserve">DĖL PANEVĖŽIO MYKOLO KARKOS PAGRINDINĖS MOKYKLOS </w:t>
      </w:r>
      <w:r>
        <w:rPr>
          <w:b/>
          <w:bCs/>
        </w:rPr>
        <w:t>DARBUOTOJŲ DARBO APMOKĖJIMO TVARKOS TVIRTINIMO</w:t>
      </w:r>
    </w:p>
    <w:p w14:paraId="33DE0E4C" w14:textId="77777777" w:rsidR="005600C6" w:rsidRDefault="005600C6" w:rsidP="00CC5E26">
      <w:pPr>
        <w:ind w:firstLine="567"/>
        <w:jc w:val="center"/>
        <w:rPr>
          <w:b/>
          <w:caps/>
        </w:rPr>
      </w:pPr>
    </w:p>
    <w:p w14:paraId="68D73E04" w14:textId="10324083" w:rsidR="005600C6" w:rsidRDefault="005600C6" w:rsidP="00CC5E26">
      <w:pPr>
        <w:ind w:firstLine="567"/>
        <w:jc w:val="center"/>
      </w:pPr>
      <w:r>
        <w:t>202</w:t>
      </w:r>
      <w:r w:rsidR="0012778B">
        <w:t>6</w:t>
      </w:r>
      <w:r>
        <w:t xml:space="preserve"> m. </w:t>
      </w:r>
      <w:r w:rsidR="0012778B">
        <w:t>rugpjūčio 24</w:t>
      </w:r>
      <w:r>
        <w:t xml:space="preserve"> d. Nr. VĮ-</w:t>
      </w:r>
      <w:r w:rsidR="00427C52">
        <w:t>309</w:t>
      </w:r>
    </w:p>
    <w:p w14:paraId="24731970" w14:textId="77777777" w:rsidR="005600C6" w:rsidRDefault="005600C6" w:rsidP="00CC5E26">
      <w:pPr>
        <w:ind w:firstLine="567"/>
        <w:jc w:val="center"/>
      </w:pPr>
      <w:r>
        <w:t>Panevėžys</w:t>
      </w:r>
    </w:p>
    <w:p w14:paraId="6EA3AC6F" w14:textId="77777777" w:rsidR="005600C6" w:rsidRDefault="005600C6" w:rsidP="00CC5E26">
      <w:pPr>
        <w:ind w:firstLine="567"/>
        <w:jc w:val="center"/>
      </w:pPr>
    </w:p>
    <w:p w14:paraId="181B1ADC" w14:textId="77777777" w:rsidR="005600C6" w:rsidRDefault="005600C6" w:rsidP="00CC5E26">
      <w:pPr>
        <w:ind w:firstLine="567"/>
        <w:jc w:val="both"/>
      </w:pPr>
    </w:p>
    <w:p w14:paraId="62E21933" w14:textId="56F489BB" w:rsidR="005600C6" w:rsidRDefault="005600C6" w:rsidP="005F75AE">
      <w:pPr>
        <w:pStyle w:val="Sraopastraipa"/>
        <w:numPr>
          <w:ilvl w:val="0"/>
          <w:numId w:val="17"/>
        </w:numPr>
        <w:tabs>
          <w:tab w:val="left" w:pos="851"/>
        </w:tabs>
        <w:spacing w:line="360" w:lineRule="auto"/>
        <w:ind w:left="284" w:firstLine="567"/>
        <w:jc w:val="both"/>
      </w:pPr>
      <w:r>
        <w:t>P a k e i č i u  Panevėžio Mykolo Karkos pagrindinės mokyklos direktoriaus 2024 m. lapkri</w:t>
      </w:r>
      <w:r w:rsidR="00CC5E26">
        <w:t>č</w:t>
      </w:r>
      <w:r>
        <w:t>io 15 d. įsakymu Nr. VĮ-415 patvirtintą Mokyklos darbuotojų darbo apmokėjimo tvarką ir išdėstau nauja redakcija (pridedama).</w:t>
      </w:r>
    </w:p>
    <w:p w14:paraId="16EDAAF9" w14:textId="0B065865" w:rsidR="005600C6" w:rsidRDefault="005600C6" w:rsidP="005F75AE">
      <w:pPr>
        <w:pStyle w:val="Sraopastraipa"/>
        <w:numPr>
          <w:ilvl w:val="0"/>
          <w:numId w:val="17"/>
        </w:numPr>
        <w:tabs>
          <w:tab w:val="left" w:pos="851"/>
        </w:tabs>
        <w:spacing w:line="360" w:lineRule="auto"/>
        <w:ind w:left="0" w:firstLine="851"/>
        <w:jc w:val="both"/>
      </w:pPr>
      <w:r>
        <w:t xml:space="preserve">N u s t a t a u, kad atnaujinta </w:t>
      </w:r>
      <w:r w:rsidR="00ED7063">
        <w:t xml:space="preserve">Mokyklos darbuotojų darbo apmokėjimo </w:t>
      </w:r>
      <w:r>
        <w:t>tvarka įsigalioja nuo 202</w:t>
      </w:r>
      <w:r w:rsidR="0012778B">
        <w:t>6</w:t>
      </w:r>
      <w:r>
        <w:t xml:space="preserve"> m. </w:t>
      </w:r>
      <w:r w:rsidR="0012778B">
        <w:t xml:space="preserve">rugsėjo </w:t>
      </w:r>
      <w:r>
        <w:t xml:space="preserve">1 d. </w:t>
      </w:r>
    </w:p>
    <w:p w14:paraId="36C4C615" w14:textId="77777777" w:rsidR="005600C6" w:rsidRDefault="005600C6" w:rsidP="00CC5E26">
      <w:pPr>
        <w:pStyle w:val="Sraopastraipa"/>
        <w:spacing w:line="360" w:lineRule="auto"/>
        <w:ind w:left="1647" w:firstLine="567"/>
        <w:jc w:val="both"/>
      </w:pPr>
    </w:p>
    <w:p w14:paraId="35EFF33D" w14:textId="77777777" w:rsidR="005600C6" w:rsidRDefault="005600C6" w:rsidP="00CC5E26">
      <w:pPr>
        <w:spacing w:line="360" w:lineRule="auto"/>
        <w:ind w:firstLine="567"/>
        <w:jc w:val="both"/>
      </w:pPr>
    </w:p>
    <w:p w14:paraId="51533C4F" w14:textId="41E40FB9" w:rsidR="005600C6" w:rsidRDefault="005600C6" w:rsidP="00CC5E26">
      <w:pPr>
        <w:spacing w:line="360" w:lineRule="auto"/>
        <w:ind w:firstLine="567"/>
      </w:pPr>
      <w:r>
        <w:t>Direktorė</w:t>
      </w:r>
      <w:r>
        <w:tab/>
      </w:r>
      <w:r>
        <w:tab/>
      </w:r>
      <w:r>
        <w:tab/>
      </w:r>
      <w:r>
        <w:tab/>
      </w:r>
      <w:proofErr w:type="spellStart"/>
      <w:r>
        <w:t>Minolė</w:t>
      </w:r>
      <w:proofErr w:type="spellEnd"/>
      <w:r>
        <w:t xml:space="preserve"> </w:t>
      </w:r>
      <w:proofErr w:type="spellStart"/>
      <w:r>
        <w:t>Petronytė</w:t>
      </w:r>
      <w:proofErr w:type="spellEnd"/>
      <w:r>
        <w:t>-Kairienė</w:t>
      </w:r>
    </w:p>
    <w:p w14:paraId="013D71AE" w14:textId="77777777" w:rsidR="005600C6" w:rsidRDefault="005600C6" w:rsidP="00CC5E26">
      <w:pPr>
        <w:spacing w:line="360" w:lineRule="auto"/>
        <w:ind w:firstLine="567"/>
      </w:pPr>
    </w:p>
    <w:p w14:paraId="2D3EBE8F" w14:textId="77777777" w:rsidR="005600C6" w:rsidRDefault="005600C6" w:rsidP="005600C6">
      <w:pPr>
        <w:spacing w:after="160" w:line="259" w:lineRule="auto"/>
        <w:rPr>
          <w:color w:val="000000"/>
        </w:rPr>
      </w:pPr>
      <w:r>
        <w:rPr>
          <w:color w:val="000000"/>
        </w:rPr>
        <w:br w:type="page"/>
      </w:r>
    </w:p>
    <w:p w14:paraId="5B213D14" w14:textId="77777777" w:rsidR="005600C6" w:rsidRPr="00CF2A07" w:rsidRDefault="005600C6" w:rsidP="005600C6">
      <w:pPr>
        <w:spacing w:line="276" w:lineRule="auto"/>
        <w:ind w:left="5670"/>
        <w:rPr>
          <w:color w:val="000000"/>
        </w:rPr>
      </w:pPr>
      <w:r w:rsidRPr="00CF2A07">
        <w:rPr>
          <w:color w:val="000000"/>
        </w:rPr>
        <w:lastRenderedPageBreak/>
        <w:t xml:space="preserve">PATVIRTINTA </w:t>
      </w:r>
    </w:p>
    <w:p w14:paraId="25311866" w14:textId="77777777" w:rsidR="005600C6" w:rsidRDefault="005600C6" w:rsidP="005600C6">
      <w:pPr>
        <w:spacing w:line="276" w:lineRule="auto"/>
        <w:ind w:left="5670"/>
        <w:rPr>
          <w:color w:val="000000"/>
        </w:rPr>
      </w:pPr>
      <w:r>
        <w:rPr>
          <w:color w:val="000000"/>
        </w:rPr>
        <w:t xml:space="preserve">Panevėžio Mykolo Karkos pagrindinės </w:t>
      </w:r>
    </w:p>
    <w:p w14:paraId="6781C10B" w14:textId="77777777" w:rsidR="005600C6" w:rsidRDefault="005600C6" w:rsidP="005600C6">
      <w:pPr>
        <w:spacing w:line="276" w:lineRule="auto"/>
        <w:ind w:left="5670"/>
        <w:rPr>
          <w:color w:val="000000"/>
        </w:rPr>
      </w:pPr>
      <w:r>
        <w:rPr>
          <w:color w:val="000000"/>
        </w:rPr>
        <w:t xml:space="preserve">mokyklos </w:t>
      </w:r>
      <w:r w:rsidRPr="00CF2A07">
        <w:rPr>
          <w:color w:val="000000"/>
        </w:rPr>
        <w:t xml:space="preserve">direktoriaus </w:t>
      </w:r>
    </w:p>
    <w:p w14:paraId="77D7A17A" w14:textId="16B03BA1" w:rsidR="005600C6" w:rsidRPr="00CF2A07" w:rsidRDefault="005600C6" w:rsidP="005600C6">
      <w:pPr>
        <w:spacing w:line="276" w:lineRule="auto"/>
        <w:ind w:left="5670"/>
        <w:rPr>
          <w:color w:val="000000"/>
        </w:rPr>
      </w:pPr>
      <w:r w:rsidRPr="00CF2A07">
        <w:rPr>
          <w:color w:val="000000"/>
        </w:rPr>
        <w:t>20</w:t>
      </w:r>
      <w:r>
        <w:rPr>
          <w:color w:val="000000"/>
        </w:rPr>
        <w:t>2</w:t>
      </w:r>
      <w:r w:rsidR="0012778B">
        <w:rPr>
          <w:color w:val="000000"/>
        </w:rPr>
        <w:t>6</w:t>
      </w:r>
      <w:r w:rsidRPr="00CF2A07">
        <w:rPr>
          <w:color w:val="000000"/>
        </w:rPr>
        <w:t xml:space="preserve"> m.</w:t>
      </w:r>
      <w:r>
        <w:rPr>
          <w:color w:val="000000"/>
        </w:rPr>
        <w:t xml:space="preserve"> </w:t>
      </w:r>
      <w:r w:rsidR="0012778B">
        <w:rPr>
          <w:color w:val="000000"/>
        </w:rPr>
        <w:t>rugpjūčio 24</w:t>
      </w:r>
      <w:r>
        <w:rPr>
          <w:color w:val="000000"/>
        </w:rPr>
        <w:t xml:space="preserve"> </w:t>
      </w:r>
      <w:r w:rsidRPr="00CF2A07">
        <w:rPr>
          <w:color w:val="000000"/>
        </w:rPr>
        <w:t>d. įsakymu Nr.</w:t>
      </w:r>
      <w:r>
        <w:rPr>
          <w:color w:val="000000"/>
        </w:rPr>
        <w:t xml:space="preserve"> VĮ-</w:t>
      </w:r>
      <w:r w:rsidR="00427C52">
        <w:rPr>
          <w:color w:val="000000"/>
        </w:rPr>
        <w:t>309</w:t>
      </w:r>
    </w:p>
    <w:p w14:paraId="265AC766" w14:textId="77777777" w:rsidR="005600C6" w:rsidRPr="00CF2A07" w:rsidRDefault="005600C6" w:rsidP="005600C6">
      <w:pPr>
        <w:tabs>
          <w:tab w:val="left" w:pos="0"/>
        </w:tabs>
        <w:spacing w:line="276" w:lineRule="auto"/>
        <w:jc w:val="both"/>
        <w:rPr>
          <w:color w:val="000000"/>
        </w:rPr>
      </w:pPr>
    </w:p>
    <w:p w14:paraId="2466FDB8" w14:textId="77777777" w:rsidR="00CC5E26" w:rsidRDefault="00CC5E26" w:rsidP="005600C6">
      <w:pPr>
        <w:tabs>
          <w:tab w:val="left" w:pos="0"/>
        </w:tabs>
        <w:spacing w:line="276" w:lineRule="auto"/>
        <w:ind w:firstLine="567"/>
        <w:jc w:val="center"/>
        <w:rPr>
          <w:b/>
          <w:bCs/>
          <w:color w:val="000000"/>
        </w:rPr>
      </w:pPr>
      <w:bookmarkStart w:id="0" w:name="skyrius1"/>
    </w:p>
    <w:p w14:paraId="03A0541F" w14:textId="677F943E" w:rsidR="005600C6" w:rsidRPr="00CF2A07" w:rsidRDefault="005600C6" w:rsidP="005600C6">
      <w:pPr>
        <w:tabs>
          <w:tab w:val="left" w:pos="0"/>
        </w:tabs>
        <w:spacing w:line="276" w:lineRule="auto"/>
        <w:ind w:firstLine="567"/>
        <w:jc w:val="center"/>
        <w:rPr>
          <w:b/>
          <w:bCs/>
          <w:color w:val="000000"/>
        </w:rPr>
      </w:pPr>
      <w:r>
        <w:rPr>
          <w:b/>
          <w:bCs/>
          <w:color w:val="000000"/>
        </w:rPr>
        <w:t xml:space="preserve">PANEVĖŽIO MYKOLO KARKOS PAGRINDINĖS MOKYKLOS DARBUOTOJŲ </w:t>
      </w:r>
      <w:r w:rsidRPr="00CF2A07">
        <w:rPr>
          <w:b/>
          <w:bCs/>
          <w:color w:val="000000"/>
        </w:rPr>
        <w:t xml:space="preserve">DARBO APMOKĖJIMO TVARKA </w:t>
      </w:r>
    </w:p>
    <w:p w14:paraId="38C7E85A" w14:textId="77777777" w:rsidR="005600C6" w:rsidRPr="00CF2A07" w:rsidRDefault="005600C6" w:rsidP="005600C6">
      <w:pPr>
        <w:spacing w:line="276" w:lineRule="auto"/>
        <w:jc w:val="center"/>
        <w:rPr>
          <w:b/>
          <w:bCs/>
          <w:color w:val="000000"/>
        </w:rPr>
      </w:pPr>
    </w:p>
    <w:p w14:paraId="68299C49" w14:textId="77777777" w:rsidR="005600C6" w:rsidRPr="00CF2A07" w:rsidRDefault="005600C6" w:rsidP="005600C6">
      <w:pPr>
        <w:pStyle w:val="Default"/>
        <w:spacing w:line="276" w:lineRule="auto"/>
        <w:jc w:val="center"/>
      </w:pPr>
      <w:bookmarkStart w:id="1" w:name="_Toc503959668"/>
      <w:bookmarkEnd w:id="0"/>
      <w:r w:rsidRPr="00CF2A07">
        <w:rPr>
          <w:b/>
          <w:bCs/>
        </w:rPr>
        <w:t>I SKYRIUS</w:t>
      </w:r>
    </w:p>
    <w:p w14:paraId="1F5D8353" w14:textId="77777777" w:rsidR="005600C6" w:rsidRPr="00CF2A07" w:rsidRDefault="005600C6" w:rsidP="005600C6">
      <w:pPr>
        <w:pStyle w:val="Antrat1"/>
        <w:spacing w:line="276" w:lineRule="auto"/>
        <w:jc w:val="center"/>
        <w:rPr>
          <w:color w:val="000000"/>
          <w:lang w:val="lt-LT"/>
        </w:rPr>
      </w:pPr>
      <w:r w:rsidRPr="00CF2A07">
        <w:rPr>
          <w:color w:val="000000"/>
          <w:lang w:val="lt-LT"/>
        </w:rPr>
        <w:t>BENDROSIOS NUOSTATOS</w:t>
      </w:r>
      <w:bookmarkEnd w:id="1"/>
    </w:p>
    <w:p w14:paraId="6183C2B8" w14:textId="77777777" w:rsidR="005600C6" w:rsidRPr="00CF2A07" w:rsidRDefault="005600C6" w:rsidP="005600C6">
      <w:pPr>
        <w:spacing w:line="276" w:lineRule="auto"/>
        <w:rPr>
          <w:color w:val="000000"/>
          <w:lang w:eastAsia="x-none"/>
        </w:rPr>
      </w:pPr>
    </w:p>
    <w:p w14:paraId="16D1F632" w14:textId="6D6FD564" w:rsidR="005600C6" w:rsidRPr="00E96848" w:rsidRDefault="005600C6" w:rsidP="00CC5E26">
      <w:pPr>
        <w:spacing w:line="276" w:lineRule="auto"/>
        <w:ind w:firstLine="720"/>
        <w:jc w:val="both"/>
        <w:rPr>
          <w:rFonts w:eastAsia="Times New Roman"/>
          <w:color w:val="000000"/>
          <w:lang w:eastAsia="lt-LT"/>
        </w:rPr>
      </w:pPr>
      <w:r w:rsidRPr="00E96848">
        <w:rPr>
          <w:rFonts w:eastAsia="Times New Roman"/>
          <w:color w:val="000000"/>
          <w:lang w:eastAsia="lt-LT"/>
        </w:rPr>
        <w:t xml:space="preserve">1. </w:t>
      </w:r>
      <w:r>
        <w:rPr>
          <w:rFonts w:eastAsia="Times New Roman"/>
          <w:color w:val="000000"/>
          <w:lang w:eastAsia="lt-LT"/>
        </w:rPr>
        <w:t xml:space="preserve">Panevėžio Mykolo Karkos pagrindinės mokyklos </w:t>
      </w:r>
      <w:r w:rsidRPr="00E96848">
        <w:rPr>
          <w:rFonts w:eastAsia="Times New Roman"/>
          <w:color w:val="000000"/>
          <w:lang w:eastAsia="lt-LT"/>
        </w:rPr>
        <w:t xml:space="preserve">(toliau – Įstaiga) darbuotojų darbo apmokėjimo tvarka (toliau – Tvarka) parengta vadovaujantis Lietuvos Respublikos </w:t>
      </w:r>
      <w:r>
        <w:rPr>
          <w:rFonts w:eastAsia="Times New Roman"/>
          <w:color w:val="000000"/>
          <w:lang w:eastAsia="lt-LT"/>
        </w:rPr>
        <w:t xml:space="preserve">biudžetinių </w:t>
      </w:r>
      <w:r w:rsidRPr="00E96848">
        <w:rPr>
          <w:rFonts w:eastAsia="Times New Roman"/>
          <w:color w:val="000000"/>
          <w:lang w:eastAsia="lt-LT"/>
        </w:rPr>
        <w:t>įstaigų darbuotojų darbo apmokėjimo ir komisijų narių atlygio už darbą įstatym</w:t>
      </w:r>
      <w:r>
        <w:rPr>
          <w:rFonts w:eastAsia="Times New Roman"/>
          <w:color w:val="000000"/>
          <w:lang w:eastAsia="lt-LT"/>
        </w:rPr>
        <w:t xml:space="preserve">u, </w:t>
      </w:r>
      <w:r w:rsidRPr="00E96848">
        <w:rPr>
          <w:rFonts w:eastAsia="Times New Roman"/>
          <w:color w:val="000000"/>
          <w:spacing w:val="-2"/>
          <w:lang w:eastAsia="lt-LT"/>
        </w:rPr>
        <w:t>Lietuvos Respublikos darbo kodeks</w:t>
      </w:r>
      <w:r>
        <w:rPr>
          <w:rFonts w:eastAsia="Times New Roman"/>
          <w:color w:val="000000"/>
          <w:spacing w:val="-2"/>
          <w:lang w:eastAsia="lt-LT"/>
        </w:rPr>
        <w:t>u</w:t>
      </w:r>
      <w:r w:rsidRPr="00E96848">
        <w:rPr>
          <w:rFonts w:eastAsia="Times New Roman"/>
          <w:color w:val="000000"/>
          <w:spacing w:val="-2"/>
          <w:lang w:eastAsia="lt-LT"/>
        </w:rPr>
        <w:t xml:space="preserve">, </w:t>
      </w:r>
      <w:r w:rsidRPr="00E96848">
        <w:rPr>
          <w:color w:val="000000"/>
          <w:spacing w:val="-2"/>
        </w:rPr>
        <w:t>Lietuvos Respublikos švietimo, mokslo</w:t>
      </w:r>
      <w:r w:rsidRPr="00E96848">
        <w:rPr>
          <w:rFonts w:eastAsia="Times New Roman"/>
          <w:color w:val="000000"/>
          <w:spacing w:val="-2"/>
          <w:lang w:eastAsia="lt-LT"/>
        </w:rPr>
        <w:t xml:space="preserve"> ir sporto ministro </w:t>
      </w:r>
      <w:r>
        <w:rPr>
          <w:rFonts w:eastAsia="Times New Roman"/>
          <w:color w:val="000000"/>
          <w:spacing w:val="-2"/>
          <w:lang w:eastAsia="lt-LT"/>
        </w:rPr>
        <w:t xml:space="preserve">patvirtintu </w:t>
      </w:r>
      <w:r w:rsidRPr="00E96848">
        <w:rPr>
          <w:color w:val="000000"/>
          <w:spacing w:val="-2"/>
        </w:rPr>
        <w:t>Mokytojų, dirbančių pagal bendrojo ugdymo, profesinio mokymo ir neformaliojo švietimo programas (išskyrus ikimokyklinio ir priešmokyklinio ugdymo programas), darbo krūvio sandaros nustatymo tvarkos apraš</w:t>
      </w:r>
      <w:r>
        <w:rPr>
          <w:color w:val="000000"/>
          <w:spacing w:val="-2"/>
        </w:rPr>
        <w:t>u</w:t>
      </w:r>
      <w:r w:rsidRPr="00E96848">
        <w:rPr>
          <w:color w:val="000000"/>
          <w:spacing w:val="-2"/>
        </w:rPr>
        <w:t>, Mokytojų, dirbančių pagal bendrojo ugdymo, profesinio mokymo ir neformaliojo švietimo programas (išskyrus ikimokyklinio ir priešmokyklinio ugdymo programas), darbo laiko grafiko sudarymo bendr</w:t>
      </w:r>
      <w:r>
        <w:rPr>
          <w:color w:val="000000"/>
          <w:spacing w:val="-2"/>
        </w:rPr>
        <w:t>osiomis nuostatomis</w:t>
      </w:r>
      <w:r w:rsidRPr="00E96848">
        <w:rPr>
          <w:color w:val="000000"/>
          <w:spacing w:val="-2"/>
        </w:rPr>
        <w:t xml:space="preserve">, </w:t>
      </w:r>
      <w:r w:rsidRPr="00E96848">
        <w:rPr>
          <w:rFonts w:eastAsia="Times New Roman"/>
          <w:color w:val="000000"/>
          <w:spacing w:val="-2"/>
          <w:lang w:eastAsia="lt-LT"/>
        </w:rPr>
        <w:t>Lietuvos Respublikos Vyriausybės</w:t>
      </w:r>
      <w:r>
        <w:rPr>
          <w:rFonts w:eastAsia="Times New Roman"/>
          <w:color w:val="000000"/>
          <w:spacing w:val="-2"/>
          <w:lang w:eastAsia="lt-LT"/>
        </w:rPr>
        <w:t xml:space="preserve"> patvirtintu </w:t>
      </w:r>
      <w:r w:rsidRPr="00E96848">
        <w:rPr>
          <w:color w:val="000000"/>
          <w:spacing w:val="-2"/>
          <w:lang w:eastAsia="lt-LT"/>
        </w:rPr>
        <w:t>Mokymo lėšų apskaičiavimo, paskirstymo ir panaudojimo tvarkos apraš</w:t>
      </w:r>
      <w:r>
        <w:rPr>
          <w:color w:val="000000"/>
          <w:spacing w:val="-2"/>
          <w:lang w:eastAsia="lt-LT"/>
        </w:rPr>
        <w:t>u</w:t>
      </w:r>
      <w:r>
        <w:rPr>
          <w:color w:val="000000"/>
        </w:rPr>
        <w:t>;</w:t>
      </w:r>
    </w:p>
    <w:p w14:paraId="0FDE9E7B" w14:textId="59FC839B" w:rsidR="005600C6" w:rsidRPr="00E96848" w:rsidRDefault="005600C6" w:rsidP="00CC5E26">
      <w:pPr>
        <w:spacing w:line="276" w:lineRule="auto"/>
        <w:ind w:firstLine="720"/>
        <w:jc w:val="both"/>
        <w:rPr>
          <w:rFonts w:eastAsia="Times New Roman"/>
          <w:color w:val="000000"/>
          <w:lang w:eastAsia="lt-LT"/>
        </w:rPr>
      </w:pPr>
      <w:r w:rsidRPr="00E96848">
        <w:rPr>
          <w:color w:val="000000"/>
        </w:rPr>
        <w:t xml:space="preserve">2. Įstaigos darbuotojų darbas apmokamas taikant pareiginės algos koeficientus, kurių pagrindu imama Lietuvos Respublikos Vyriausybės patvirtintas pareiginės algos bazinis dydis, įgyvendinant Lietuvos Respublikos Vyriausybės, Lietuvos Respublikos švietimo, mokslo ir sporto ministerijos dokumentų nuostatas, diferencijuojant </w:t>
      </w:r>
      <w:r w:rsidRPr="00E96848">
        <w:rPr>
          <w:rFonts w:eastAsia="Times New Roman"/>
          <w:color w:val="000000"/>
          <w:lang w:eastAsia="lt-LT"/>
        </w:rPr>
        <w:t xml:space="preserve">pagal </w:t>
      </w:r>
      <w:r w:rsidRPr="00E96848">
        <w:rPr>
          <w:color w:val="000000"/>
        </w:rPr>
        <w:t>darbuotojų, dirbančių pagal darbo sutartis (toliau – darbuotojai), darbo apmokėjimo sąlygas ir dydžius, darbuotojų pareigybių lygius ir grupes</w:t>
      </w:r>
      <w:r>
        <w:rPr>
          <w:color w:val="000000"/>
        </w:rPr>
        <w:t>.</w:t>
      </w:r>
    </w:p>
    <w:p w14:paraId="79A550A1" w14:textId="5940AA05" w:rsidR="005600C6" w:rsidRPr="00E96848" w:rsidRDefault="005600C6" w:rsidP="00CC5E26">
      <w:pPr>
        <w:spacing w:line="276" w:lineRule="auto"/>
        <w:ind w:firstLine="720"/>
        <w:jc w:val="both"/>
        <w:rPr>
          <w:color w:val="000000"/>
        </w:rPr>
      </w:pPr>
      <w:bookmarkStart w:id="2" w:name="_Hlk129079918"/>
      <w:r w:rsidRPr="00E96848">
        <w:rPr>
          <w:color w:val="000000"/>
        </w:rPr>
        <w:t xml:space="preserve">3. </w:t>
      </w:r>
      <w:bookmarkEnd w:id="2"/>
      <w:r>
        <w:rPr>
          <w:color w:val="000000"/>
        </w:rPr>
        <w:t>Su šia darbo apmokėjimo tvarka supažindinami visi įstaigos darbuotojai. Tvarka suderinama su profesinėmis sąjungomis</w:t>
      </w:r>
      <w:r w:rsidR="00787081">
        <w:rPr>
          <w:color w:val="000000"/>
        </w:rPr>
        <w:t xml:space="preserve"> bei kitais Įstaigos lokaliniais teisės aktais</w:t>
      </w:r>
      <w:r>
        <w:rPr>
          <w:color w:val="000000"/>
        </w:rPr>
        <w:t>.</w:t>
      </w:r>
    </w:p>
    <w:p w14:paraId="56133689" w14:textId="193188C9" w:rsidR="005600C6" w:rsidRPr="00E96848" w:rsidRDefault="005600C6" w:rsidP="00CC5E26">
      <w:pPr>
        <w:tabs>
          <w:tab w:val="left" w:pos="851"/>
        </w:tabs>
        <w:autoSpaceDE w:val="0"/>
        <w:autoSpaceDN w:val="0"/>
        <w:adjustRightInd w:val="0"/>
        <w:spacing w:line="276" w:lineRule="auto"/>
        <w:ind w:firstLine="720"/>
        <w:jc w:val="both"/>
        <w:rPr>
          <w:color w:val="000000"/>
        </w:rPr>
      </w:pPr>
      <w:r w:rsidRPr="00E96848">
        <w:rPr>
          <w:color w:val="000000"/>
        </w:rPr>
        <w:t>4. Kiekvienoje darbo sutartyje sulygstama dėl: sutarties termino, pagrindinio ar papildomo darbo, pareigybės pavadinimo, pareigybės lygio, taikomo pastoviosios pareiginės algos dalies dydžio, darbo laiko normos, pareigybės aprašyme nustatytų funkcijų ir papildomų funkcijų vykdymo</w:t>
      </w:r>
      <w:r>
        <w:rPr>
          <w:color w:val="000000"/>
        </w:rPr>
        <w:t>.</w:t>
      </w:r>
    </w:p>
    <w:p w14:paraId="3A1FFDF6" w14:textId="1C59564C" w:rsidR="005600C6" w:rsidRPr="00E96848" w:rsidRDefault="005600C6" w:rsidP="00CC5E26">
      <w:pPr>
        <w:tabs>
          <w:tab w:val="left" w:pos="851"/>
        </w:tabs>
        <w:autoSpaceDE w:val="0"/>
        <w:autoSpaceDN w:val="0"/>
        <w:adjustRightInd w:val="0"/>
        <w:spacing w:line="276" w:lineRule="auto"/>
        <w:ind w:firstLine="720"/>
        <w:jc w:val="both"/>
        <w:rPr>
          <w:color w:val="000000"/>
        </w:rPr>
      </w:pPr>
      <w:r w:rsidRPr="00E96848">
        <w:rPr>
          <w:color w:val="000000"/>
        </w:rPr>
        <w:t>5. Darbo užmokestis apskaičiuojamas remiantis darbo sutartyje nustatytu darbo užmokesčiu, darbo grafike nustatytu darbo laiku</w:t>
      </w:r>
      <w:r>
        <w:rPr>
          <w:color w:val="000000"/>
        </w:rPr>
        <w:t>,</w:t>
      </w:r>
      <w:r w:rsidRPr="00E96848">
        <w:rPr>
          <w:color w:val="000000"/>
        </w:rPr>
        <w:t xml:space="preserve"> darbo laiko apskaitos žiniaraščiu. Įstaigos darbuotojų darbo grafikus ir darbo laiko apskaitos žiniaraščius pildo direktoriaus įsakymu paskirti darbuotojai. Darbo užmokestis mokamas pervedant į darbuotojo asmeninę sąskaitą.</w:t>
      </w:r>
    </w:p>
    <w:p w14:paraId="785E9830" w14:textId="77777777" w:rsidR="005600C6" w:rsidRPr="00E96848" w:rsidRDefault="005600C6" w:rsidP="005600C6">
      <w:pPr>
        <w:pStyle w:val="Antrat1"/>
        <w:spacing w:line="276" w:lineRule="auto"/>
        <w:rPr>
          <w:color w:val="000000"/>
          <w:lang w:val="lt-LT"/>
        </w:rPr>
      </w:pPr>
    </w:p>
    <w:p w14:paraId="600150C3" w14:textId="77777777" w:rsidR="005600C6" w:rsidRPr="00E96848" w:rsidRDefault="005600C6" w:rsidP="005600C6">
      <w:pPr>
        <w:pStyle w:val="Default"/>
        <w:spacing w:line="276" w:lineRule="auto"/>
        <w:jc w:val="center"/>
      </w:pPr>
      <w:bookmarkStart w:id="3" w:name="_Toc503959669"/>
      <w:r w:rsidRPr="00E96848">
        <w:rPr>
          <w:b/>
          <w:bCs/>
        </w:rPr>
        <w:t>II SKYRIUS</w:t>
      </w:r>
    </w:p>
    <w:p w14:paraId="2D843543" w14:textId="77777777" w:rsidR="005600C6" w:rsidRPr="00E96848" w:rsidRDefault="005600C6" w:rsidP="005600C6">
      <w:pPr>
        <w:pStyle w:val="Antrat1"/>
        <w:spacing w:line="276" w:lineRule="auto"/>
        <w:jc w:val="center"/>
        <w:rPr>
          <w:color w:val="000000"/>
          <w:lang w:val="lt-LT"/>
        </w:rPr>
      </w:pPr>
      <w:r w:rsidRPr="00E96848">
        <w:rPr>
          <w:color w:val="000000"/>
          <w:lang w:val="lt-LT"/>
        </w:rPr>
        <w:t>PAREIGYBIŲ LYGIAI</w:t>
      </w:r>
      <w:bookmarkEnd w:id="3"/>
    </w:p>
    <w:p w14:paraId="43FC1ECF" w14:textId="77777777" w:rsidR="005600C6" w:rsidRPr="00CF2A07" w:rsidRDefault="005600C6" w:rsidP="005600C6">
      <w:pPr>
        <w:spacing w:line="276" w:lineRule="auto"/>
        <w:jc w:val="both"/>
        <w:rPr>
          <w:b/>
          <w:bCs/>
          <w:color w:val="000000"/>
        </w:rPr>
      </w:pPr>
    </w:p>
    <w:p w14:paraId="3A36D260" w14:textId="77777777" w:rsidR="005600C6" w:rsidRPr="00E96848" w:rsidRDefault="005600C6" w:rsidP="005600C6">
      <w:pPr>
        <w:pStyle w:val="Sraopastraipa"/>
        <w:tabs>
          <w:tab w:val="left" w:pos="567"/>
        </w:tabs>
        <w:spacing w:line="276" w:lineRule="auto"/>
        <w:ind w:left="0" w:firstLine="720"/>
        <w:jc w:val="both"/>
        <w:rPr>
          <w:color w:val="000000"/>
        </w:rPr>
      </w:pPr>
      <w:r w:rsidRPr="00E96848">
        <w:rPr>
          <w:color w:val="000000"/>
        </w:rPr>
        <w:t>6. Įstaigos darbuotojų pareigybės yra keturių lygių:</w:t>
      </w:r>
    </w:p>
    <w:p w14:paraId="64318B48" w14:textId="77777777" w:rsidR="005600C6" w:rsidRPr="00E96848" w:rsidRDefault="005600C6" w:rsidP="005600C6">
      <w:pPr>
        <w:pStyle w:val="Sraopastraipa"/>
        <w:tabs>
          <w:tab w:val="left" w:pos="567"/>
        </w:tabs>
        <w:spacing w:line="276" w:lineRule="auto"/>
        <w:ind w:left="0" w:firstLine="720"/>
        <w:jc w:val="both"/>
        <w:rPr>
          <w:rFonts w:eastAsia="Times New Roman"/>
          <w:color w:val="000000"/>
          <w:lang w:eastAsia="nb-NO"/>
        </w:rPr>
      </w:pPr>
      <w:r>
        <w:rPr>
          <w:color w:val="000000"/>
        </w:rPr>
        <w:t>6.1.</w:t>
      </w:r>
      <w:r w:rsidRPr="00E96848">
        <w:rPr>
          <w:color w:val="000000"/>
        </w:rPr>
        <w:t xml:space="preserve"> </w:t>
      </w:r>
      <w:r w:rsidRPr="00E96848">
        <w:rPr>
          <w:rFonts w:eastAsia="Times New Roman"/>
          <w:color w:val="000000"/>
          <w:lang w:eastAsia="nb-NO"/>
        </w:rPr>
        <w:t>A lygio – pareigybės, kurioms būtinas ne žemesnis kaip aukštasis išsilavinimas:</w:t>
      </w:r>
    </w:p>
    <w:p w14:paraId="5BB94443" w14:textId="6C8B30B2" w:rsidR="005600C6" w:rsidRPr="00E96848" w:rsidRDefault="005600C6" w:rsidP="005600C6">
      <w:pPr>
        <w:spacing w:line="276" w:lineRule="auto"/>
        <w:ind w:firstLine="720"/>
        <w:jc w:val="both"/>
        <w:rPr>
          <w:color w:val="000000"/>
        </w:rPr>
      </w:pPr>
      <w:r>
        <w:rPr>
          <w:color w:val="000000"/>
        </w:rPr>
        <w:t>6.1.1.</w:t>
      </w:r>
      <w:r w:rsidRPr="00E96848">
        <w:rPr>
          <w:color w:val="000000"/>
        </w:rPr>
        <w:t xml:space="preserve"> A1 lygio – pareigybė</w:t>
      </w:r>
      <w:r>
        <w:rPr>
          <w:color w:val="000000"/>
        </w:rPr>
        <w:t>s</w:t>
      </w:r>
      <w:r w:rsidRPr="00E96848">
        <w:rPr>
          <w:color w:val="000000"/>
        </w:rPr>
        <w:t>, kuri</w:t>
      </w:r>
      <w:r>
        <w:rPr>
          <w:color w:val="000000"/>
        </w:rPr>
        <w:t>oms</w:t>
      </w:r>
      <w:r w:rsidRPr="00E96848">
        <w:rPr>
          <w:color w:val="000000"/>
        </w:rPr>
        <w:t xml:space="preserve"> būtinas ne žemesnis kaip aukštasis universitetinis išsilavinimas su magistro kvalifikaciniu laipsniu ar jam prilygintu išsilavinimu;</w:t>
      </w:r>
    </w:p>
    <w:p w14:paraId="6D7CA8E3" w14:textId="77777777" w:rsidR="005600C6" w:rsidRDefault="005600C6" w:rsidP="005600C6">
      <w:pPr>
        <w:spacing w:line="276" w:lineRule="auto"/>
        <w:ind w:firstLine="720"/>
        <w:jc w:val="both"/>
        <w:rPr>
          <w:rFonts w:eastAsia="Times New Roman"/>
          <w:color w:val="000000"/>
          <w:lang w:eastAsia="nb-NO"/>
        </w:rPr>
      </w:pPr>
      <w:r>
        <w:rPr>
          <w:rFonts w:eastAsia="Times New Roman"/>
          <w:color w:val="000000"/>
          <w:lang w:eastAsia="nb-NO"/>
        </w:rPr>
        <w:t>6.1.2.</w:t>
      </w:r>
      <w:r w:rsidRPr="00E96848">
        <w:rPr>
          <w:rFonts w:eastAsia="Times New Roman"/>
          <w:color w:val="000000"/>
          <w:lang w:eastAsia="nb-NO"/>
        </w:rPr>
        <w:t xml:space="preserve"> A2 lygio – pareigybės, kurioms būtinas ne žemesnis kaip aukštasis universitetinis išsilavinimas su bakalauro kvalifikaciniu laipsniu ar jam prilygintu išsilavinimu arba aukštasis koleginis </w:t>
      </w:r>
      <w:r w:rsidRPr="00E96848">
        <w:rPr>
          <w:rFonts w:eastAsia="Times New Roman"/>
          <w:color w:val="000000"/>
          <w:lang w:eastAsia="nb-NO"/>
        </w:rPr>
        <w:lastRenderedPageBreak/>
        <w:t>išsilavinimas su profesinio bakalauro kvalifikaciniu laipsniu ar jam prilygintu išsilavinimu</w:t>
      </w:r>
      <w:r>
        <w:rPr>
          <w:rFonts w:eastAsia="Times New Roman"/>
          <w:color w:val="000000"/>
          <w:lang w:eastAsia="nb-NO"/>
        </w:rPr>
        <w:t>: direktoriaus ir jo pavaduotojų, mokytojų, švietimo pagalbos specialistų, bibliotekininko, ugdymo karjerai specialisto;</w:t>
      </w:r>
    </w:p>
    <w:p w14:paraId="6267F18B" w14:textId="77777777" w:rsidR="005600C6" w:rsidRPr="00E96848" w:rsidRDefault="005600C6" w:rsidP="005600C6">
      <w:pPr>
        <w:spacing w:line="276" w:lineRule="auto"/>
        <w:ind w:firstLine="720"/>
        <w:jc w:val="both"/>
        <w:rPr>
          <w:rFonts w:eastAsia="Times New Roman"/>
          <w:color w:val="000000"/>
          <w:lang w:eastAsia="nb-NO"/>
        </w:rPr>
      </w:pPr>
      <w:r>
        <w:rPr>
          <w:rFonts w:eastAsia="Times New Roman"/>
          <w:color w:val="000000"/>
          <w:lang w:eastAsia="nb-NO"/>
        </w:rPr>
        <w:t>6.2.</w:t>
      </w:r>
      <w:r w:rsidRPr="00E96848">
        <w:rPr>
          <w:rFonts w:eastAsia="Times New Roman"/>
          <w:color w:val="000000"/>
          <w:lang w:eastAsia="nb-NO"/>
        </w:rPr>
        <w:t xml:space="preserve"> B lygio – pareigybės, kurioms būtinas ne žemesnis kaip aukštesnysis išsilavinimas, įgytas iki 2009 metų, ar specialusis vidurinis išsilavinimas, įgytas iki 1995 metų</w:t>
      </w:r>
      <w:r>
        <w:rPr>
          <w:rFonts w:eastAsia="Times New Roman"/>
          <w:color w:val="000000"/>
          <w:lang w:eastAsia="nb-NO"/>
        </w:rPr>
        <w:t>: raštinės administratoriaus, duomenų administratorius, kompiuterių priežiūros inžinierius, apskaitininkė</w:t>
      </w:r>
      <w:r w:rsidRPr="00E96848">
        <w:rPr>
          <w:rFonts w:eastAsia="Times New Roman"/>
          <w:color w:val="000000"/>
          <w:lang w:eastAsia="nb-NO"/>
        </w:rPr>
        <w:t>;</w:t>
      </w:r>
    </w:p>
    <w:p w14:paraId="48AA3CAF" w14:textId="77777777" w:rsidR="005600C6" w:rsidRPr="00E96848" w:rsidRDefault="005600C6" w:rsidP="005600C6">
      <w:pPr>
        <w:spacing w:line="276" w:lineRule="auto"/>
        <w:ind w:firstLine="720"/>
        <w:jc w:val="both"/>
        <w:rPr>
          <w:color w:val="000000"/>
        </w:rPr>
      </w:pPr>
      <w:r>
        <w:rPr>
          <w:color w:val="000000"/>
        </w:rPr>
        <w:t>6.3.</w:t>
      </w:r>
      <w:r w:rsidRPr="00E96848">
        <w:rPr>
          <w:color w:val="000000"/>
        </w:rPr>
        <w:t xml:space="preserve"> C lygio – pareigybės, kurioms būtinas ne žemesnis kaip vidurinis išsilavinimas ir (ar) įgyta profesinė kvalifikacija</w:t>
      </w:r>
      <w:r>
        <w:rPr>
          <w:color w:val="000000"/>
        </w:rPr>
        <w:t>: mokytojo padėjėjai, laborantas, elektrikas, virtuvės darbuotojai;</w:t>
      </w:r>
    </w:p>
    <w:p w14:paraId="45E6E196" w14:textId="77777777" w:rsidR="005600C6" w:rsidRPr="00A97CB3" w:rsidRDefault="005600C6" w:rsidP="005600C6">
      <w:pPr>
        <w:spacing w:line="276" w:lineRule="auto"/>
        <w:ind w:firstLine="720"/>
        <w:jc w:val="both"/>
        <w:rPr>
          <w:color w:val="000000"/>
        </w:rPr>
      </w:pPr>
      <w:r>
        <w:rPr>
          <w:color w:val="000000"/>
        </w:rPr>
        <w:t>6.4.</w:t>
      </w:r>
      <w:r w:rsidRPr="00E96848">
        <w:rPr>
          <w:color w:val="000000"/>
        </w:rPr>
        <w:t xml:space="preserve"> </w:t>
      </w:r>
      <w:r w:rsidRPr="00E96848">
        <w:rPr>
          <w:color w:val="000000"/>
          <w:lang w:eastAsia="lt-LT"/>
        </w:rPr>
        <w:t xml:space="preserve">D lygio – pareigybės, kurioms </w:t>
      </w:r>
      <w:r w:rsidRPr="00E96848">
        <w:rPr>
          <w:bCs/>
          <w:color w:val="000000"/>
          <w:lang w:eastAsia="lt-LT"/>
        </w:rPr>
        <w:t>netaikomi išsilavinimo ar profesinės kvalifikacijos reikalavimai</w:t>
      </w:r>
      <w:r>
        <w:rPr>
          <w:bCs/>
          <w:color w:val="000000"/>
          <w:lang w:eastAsia="lt-LT"/>
        </w:rPr>
        <w:t>: valytojai, kiemsargis, pastatų priežiūros darbininkai, budėtojai, rūbininkai, santechnikas.</w:t>
      </w:r>
    </w:p>
    <w:p w14:paraId="4569136E" w14:textId="77777777" w:rsidR="005600C6" w:rsidRDefault="005600C6" w:rsidP="005600C6">
      <w:pPr>
        <w:pStyle w:val="Default"/>
        <w:spacing w:line="276" w:lineRule="auto"/>
        <w:jc w:val="center"/>
        <w:rPr>
          <w:b/>
          <w:bCs/>
        </w:rPr>
      </w:pPr>
    </w:p>
    <w:p w14:paraId="6B1B37ED" w14:textId="77777777" w:rsidR="005600C6" w:rsidRPr="00CF2A07" w:rsidRDefault="005600C6" w:rsidP="005600C6">
      <w:pPr>
        <w:pStyle w:val="Default"/>
        <w:spacing w:line="276" w:lineRule="auto"/>
        <w:jc w:val="center"/>
      </w:pPr>
      <w:r w:rsidRPr="00CF2A07">
        <w:rPr>
          <w:b/>
          <w:bCs/>
        </w:rPr>
        <w:t>III SKYRIUS</w:t>
      </w:r>
    </w:p>
    <w:p w14:paraId="0E3D7E8E" w14:textId="77777777" w:rsidR="005600C6" w:rsidRPr="00CF2A07" w:rsidRDefault="005600C6" w:rsidP="005600C6">
      <w:pPr>
        <w:pStyle w:val="Antrat1"/>
        <w:spacing w:line="276" w:lineRule="auto"/>
        <w:jc w:val="center"/>
        <w:rPr>
          <w:color w:val="000000"/>
          <w:lang w:val="lt-LT"/>
        </w:rPr>
      </w:pPr>
      <w:bookmarkStart w:id="4" w:name="_Toc503959670"/>
      <w:r w:rsidRPr="00CF2A07">
        <w:rPr>
          <w:color w:val="000000"/>
          <w:lang w:val="lt-LT"/>
        </w:rPr>
        <w:t>PAREIGYBIŲ GRUPĖS</w:t>
      </w:r>
      <w:bookmarkEnd w:id="4"/>
    </w:p>
    <w:p w14:paraId="682CC003" w14:textId="77777777" w:rsidR="005600C6" w:rsidRDefault="005600C6" w:rsidP="005600C6">
      <w:pPr>
        <w:spacing w:line="276" w:lineRule="auto"/>
        <w:ind w:firstLine="720"/>
        <w:jc w:val="both"/>
        <w:rPr>
          <w:rFonts w:eastAsia="Times New Roman"/>
          <w:color w:val="000000"/>
        </w:rPr>
      </w:pPr>
      <w:bookmarkStart w:id="5" w:name="_Hlk129080080"/>
    </w:p>
    <w:p w14:paraId="17CF164C" w14:textId="6A2264DA" w:rsidR="005600C6" w:rsidRDefault="00B97162" w:rsidP="005600C6">
      <w:pPr>
        <w:spacing w:line="276" w:lineRule="auto"/>
        <w:ind w:firstLine="720"/>
        <w:jc w:val="both"/>
        <w:rPr>
          <w:rFonts w:eastAsia="Times New Roman"/>
          <w:bCs/>
          <w:color w:val="000000"/>
          <w:lang w:eastAsia="lt-LT"/>
        </w:rPr>
      </w:pPr>
      <w:r>
        <w:rPr>
          <w:rFonts w:eastAsia="Times New Roman"/>
          <w:color w:val="000000"/>
          <w:lang w:eastAsia="lt-LT"/>
        </w:rPr>
        <w:t xml:space="preserve">7. </w:t>
      </w:r>
      <w:r w:rsidR="005600C6" w:rsidRPr="00E96848">
        <w:rPr>
          <w:rFonts w:eastAsia="Times New Roman"/>
          <w:color w:val="000000"/>
          <w:lang w:eastAsia="lt-LT"/>
        </w:rPr>
        <w:t xml:space="preserve">Įstaigos direktorius tvirtina Įstaigos </w:t>
      </w:r>
      <w:r>
        <w:rPr>
          <w:rFonts w:eastAsia="Times New Roman"/>
          <w:color w:val="000000"/>
          <w:lang w:eastAsia="lt-LT"/>
        </w:rPr>
        <w:t xml:space="preserve">struktūrą, </w:t>
      </w:r>
      <w:r w:rsidR="005600C6" w:rsidRPr="00E96848">
        <w:rPr>
          <w:rFonts w:eastAsia="Times New Roman"/>
          <w:color w:val="000000"/>
          <w:lang w:eastAsia="lt-LT"/>
        </w:rPr>
        <w:t xml:space="preserve">darbuotojų pareigybių </w:t>
      </w:r>
      <w:r>
        <w:rPr>
          <w:rFonts w:eastAsia="Times New Roman"/>
          <w:color w:val="000000"/>
          <w:lang w:eastAsia="lt-LT"/>
        </w:rPr>
        <w:t xml:space="preserve">skaičių ir </w:t>
      </w:r>
      <w:r w:rsidR="005600C6" w:rsidRPr="00E96848">
        <w:rPr>
          <w:rFonts w:eastAsia="Times New Roman"/>
          <w:color w:val="000000"/>
          <w:lang w:eastAsia="lt-LT"/>
        </w:rPr>
        <w:t xml:space="preserve">sąrašus, </w:t>
      </w:r>
      <w:r w:rsidR="005600C6" w:rsidRPr="00E96848">
        <w:rPr>
          <w:rFonts w:eastAsia="Times New Roman"/>
          <w:bCs/>
          <w:color w:val="000000"/>
          <w:lang w:eastAsia="lt-LT"/>
        </w:rPr>
        <w:t xml:space="preserve">naudodamasis Lietuvos Respublikos </w:t>
      </w:r>
      <w:r w:rsidR="005600C6">
        <w:rPr>
          <w:rFonts w:eastAsia="Times New Roman"/>
          <w:bCs/>
          <w:color w:val="000000"/>
          <w:lang w:eastAsia="lt-LT"/>
        </w:rPr>
        <w:t>ekonomikos ir inovacijų m</w:t>
      </w:r>
      <w:r w:rsidR="005600C6" w:rsidRPr="00E96848">
        <w:rPr>
          <w:rFonts w:eastAsia="Times New Roman"/>
          <w:bCs/>
          <w:color w:val="000000"/>
          <w:lang w:eastAsia="lt-LT"/>
        </w:rPr>
        <w:t>inistro patvirtintu Lietuvos profesijų klasifikatoriaus kodu ir pritaikydamas profesijos pavadinimą konkrečiai pareigybei įvardyti</w:t>
      </w:r>
      <w:bookmarkStart w:id="6" w:name="_Hlk129080484"/>
      <w:bookmarkEnd w:id="5"/>
      <w:r>
        <w:rPr>
          <w:rFonts w:eastAsia="Times New Roman"/>
          <w:bCs/>
          <w:color w:val="000000"/>
          <w:lang w:eastAsia="lt-LT"/>
        </w:rPr>
        <w:t>.</w:t>
      </w:r>
    </w:p>
    <w:p w14:paraId="15E149A1" w14:textId="3905AC2B" w:rsidR="00B97162" w:rsidRPr="00380107" w:rsidRDefault="00B97162" w:rsidP="005600C6">
      <w:pPr>
        <w:spacing w:line="276" w:lineRule="auto"/>
        <w:ind w:firstLine="720"/>
        <w:jc w:val="both"/>
        <w:rPr>
          <w:rFonts w:eastAsia="Times New Roman"/>
          <w:lang w:eastAsia="lt-LT"/>
        </w:rPr>
      </w:pPr>
      <w:r>
        <w:rPr>
          <w:rFonts w:eastAsia="Times New Roman"/>
          <w:bCs/>
          <w:color w:val="000000"/>
          <w:lang w:eastAsia="lt-LT"/>
        </w:rPr>
        <w:t>7.1. Mokytojų, dirbančių pagal bendrojo ugdymo ir neformaliojo švietimo programas pareigybių skaičius Įstaigoje nustatomas, atsižvelgiant į įstaigoje pagal atitinkamas ugdymo programas dirbančių mokytojų kontaktinių valandų skaičių per mokslo metus, sąlyginį klasių (grupių) skaičių ir dydį.</w:t>
      </w:r>
    </w:p>
    <w:p w14:paraId="26C078B3" w14:textId="5341A57E" w:rsidR="00B97162" w:rsidRDefault="005600C6" w:rsidP="005600C6">
      <w:pPr>
        <w:spacing w:line="276" w:lineRule="auto"/>
        <w:ind w:firstLine="720"/>
        <w:jc w:val="both"/>
      </w:pPr>
      <w:r>
        <w:t xml:space="preserve">8. </w:t>
      </w:r>
      <w:r w:rsidR="000C3DF0">
        <w:t>Į</w:t>
      </w:r>
      <w:r w:rsidR="00B97162">
        <w:t xml:space="preserve">staigos darbuotojų pareigybės skirstomos į šias grupes: </w:t>
      </w:r>
    </w:p>
    <w:p w14:paraId="1AA681C6" w14:textId="5A23054E" w:rsidR="000C3DF0" w:rsidRDefault="000C3DF0" w:rsidP="005600C6">
      <w:pPr>
        <w:spacing w:line="276" w:lineRule="auto"/>
        <w:ind w:firstLine="720"/>
        <w:jc w:val="both"/>
      </w:pPr>
      <w:r>
        <w:t xml:space="preserve">8.1. pirma grupė – vadovų grupė - priskiriami įstaigos direktorius ir jo pavaduotojai ugdymui, </w:t>
      </w:r>
      <w:r w:rsidR="00787081">
        <w:t xml:space="preserve"> </w:t>
      </w:r>
      <w:r>
        <w:t xml:space="preserve">kurių pareigybės priskiriamos </w:t>
      </w:r>
      <w:r w:rsidR="00787081">
        <w:t>A (</w:t>
      </w:r>
      <w:r>
        <w:t xml:space="preserve">A1 </w:t>
      </w:r>
      <w:r w:rsidR="00787081">
        <w:t>a</w:t>
      </w:r>
      <w:r>
        <w:t>r A2</w:t>
      </w:r>
      <w:r w:rsidR="00787081">
        <w:t>)</w:t>
      </w:r>
      <w:r>
        <w:t xml:space="preserve"> lygiu</w:t>
      </w:r>
      <w:r w:rsidR="00787081">
        <w:t>i</w:t>
      </w:r>
      <w:r>
        <w:t>, atsižvelgiant į būtiną išsilavinimą toms pareigybėms eiti;</w:t>
      </w:r>
    </w:p>
    <w:p w14:paraId="28077CAE" w14:textId="05253153" w:rsidR="000C3DF0" w:rsidRDefault="000C3DF0" w:rsidP="005600C6">
      <w:pPr>
        <w:spacing w:line="276" w:lineRule="auto"/>
        <w:ind w:firstLine="720"/>
        <w:jc w:val="both"/>
      </w:pPr>
      <w:r>
        <w:t>8.2. antra grupė – padalinių vadovai</w:t>
      </w:r>
      <w:r w:rsidR="00D73E75">
        <w:t>,</w:t>
      </w:r>
      <w:r>
        <w:t xml:space="preserve"> direktoriaus pavaduotojas ūkiui ir administracijai, kurių pareigybės priskiriamos </w:t>
      </w:r>
      <w:r w:rsidR="00787081">
        <w:t>A (</w:t>
      </w:r>
      <w:r>
        <w:t xml:space="preserve">A1 </w:t>
      </w:r>
      <w:r w:rsidR="00787081">
        <w:t>a</w:t>
      </w:r>
      <w:r>
        <w:t>r A2</w:t>
      </w:r>
      <w:r w:rsidR="00787081">
        <w:t>)</w:t>
      </w:r>
      <w:r w:rsidR="00D73E75">
        <w:t xml:space="preserve"> </w:t>
      </w:r>
      <w:r>
        <w:t>lygiui, atsižvelgiant į būtiną išsilavinimą toms pareigoms eiti;</w:t>
      </w:r>
    </w:p>
    <w:p w14:paraId="5DBADCDF" w14:textId="4F11BE3E" w:rsidR="000C3DF0" w:rsidRDefault="000C3DF0" w:rsidP="005600C6">
      <w:pPr>
        <w:spacing w:line="276" w:lineRule="auto"/>
        <w:ind w:firstLine="720"/>
        <w:jc w:val="both"/>
      </w:pPr>
      <w:r>
        <w:t>8.3. trečia grupė – specialistai</w:t>
      </w:r>
      <w:r w:rsidR="00787081">
        <w:t xml:space="preserve"> (pedagoginiai ir nepedagoginiai darbuotojai)</w:t>
      </w:r>
      <w:r>
        <w:t xml:space="preserve">, kurių </w:t>
      </w:r>
      <w:r w:rsidR="00185075">
        <w:t>pareigybės priskiriamos A</w:t>
      </w:r>
      <w:r w:rsidR="008E0BCF">
        <w:t xml:space="preserve"> (A1) </w:t>
      </w:r>
      <w:r w:rsidR="00185075">
        <w:t>ir B lygiui, atsižvelgiant į būtiną išsilavinimą toms pareigoms eiti;</w:t>
      </w:r>
    </w:p>
    <w:p w14:paraId="1E78EB72" w14:textId="0E997B76" w:rsidR="00185075" w:rsidRDefault="00185075" w:rsidP="005600C6">
      <w:pPr>
        <w:spacing w:line="276" w:lineRule="auto"/>
        <w:ind w:firstLine="720"/>
        <w:jc w:val="both"/>
      </w:pPr>
      <w:r>
        <w:t>8.4. ketvirta grupė – kvalifikuoti darbuotojai, kurių pareigybės priskiriamos C lygiui, atsižvelgiant į būtiną išsilavinimą toms pareigoms eiti</w:t>
      </w:r>
      <w:r w:rsidR="00787081">
        <w:t>: vairuotojas, elektrikas, kasininkas, vyriausias virėjas, virėjas</w:t>
      </w:r>
      <w:r>
        <w:t>;</w:t>
      </w:r>
    </w:p>
    <w:p w14:paraId="6126D846" w14:textId="69253A0F" w:rsidR="00185075" w:rsidRDefault="00185075" w:rsidP="005600C6">
      <w:pPr>
        <w:spacing w:line="276" w:lineRule="auto"/>
        <w:ind w:firstLine="720"/>
        <w:jc w:val="both"/>
      </w:pPr>
      <w:r>
        <w:t>8.5. penkta grupė – nekvalifikuoti darbuotojai, kurių pareigybės priskiriamos D lygiui;</w:t>
      </w:r>
    </w:p>
    <w:p w14:paraId="7E9727F7" w14:textId="0CB9308E" w:rsidR="005600C6" w:rsidRPr="00E96848" w:rsidRDefault="00185075" w:rsidP="005600C6">
      <w:pPr>
        <w:spacing w:line="276" w:lineRule="auto"/>
        <w:ind w:firstLine="720"/>
        <w:jc w:val="both"/>
        <w:rPr>
          <w:rFonts w:eastAsia="Times New Roman"/>
          <w:color w:val="000000"/>
        </w:rPr>
      </w:pPr>
      <w:r>
        <w:rPr>
          <w:rFonts w:eastAsia="Times New Roman"/>
          <w:color w:val="000000"/>
        </w:rPr>
        <w:t xml:space="preserve">9. </w:t>
      </w:r>
      <w:r w:rsidR="005600C6" w:rsidRPr="00E96848">
        <w:rPr>
          <w:rFonts w:eastAsia="Times New Roman"/>
          <w:color w:val="000000"/>
        </w:rPr>
        <w:t>Darbuotojo pareigybės aprašyme turi būti nurodyta:</w:t>
      </w:r>
    </w:p>
    <w:p w14:paraId="07E51E14" w14:textId="06B40B2C" w:rsidR="005600C6" w:rsidRPr="00E96848" w:rsidRDefault="00185075" w:rsidP="005600C6">
      <w:pPr>
        <w:spacing w:line="276" w:lineRule="auto"/>
        <w:ind w:firstLine="720"/>
        <w:jc w:val="both"/>
        <w:rPr>
          <w:rFonts w:eastAsia="Times New Roman"/>
          <w:color w:val="000000"/>
        </w:rPr>
      </w:pPr>
      <w:r>
        <w:rPr>
          <w:rFonts w:eastAsia="Times New Roman"/>
          <w:color w:val="000000"/>
        </w:rPr>
        <w:t>9</w:t>
      </w:r>
      <w:r w:rsidR="005600C6" w:rsidRPr="00E96848">
        <w:rPr>
          <w:rFonts w:eastAsia="Times New Roman"/>
          <w:color w:val="000000"/>
        </w:rPr>
        <w:t xml:space="preserve">.1. pareigybės grupė; </w:t>
      </w:r>
    </w:p>
    <w:p w14:paraId="7BBF95BE" w14:textId="32BB82AB" w:rsidR="005600C6" w:rsidRPr="00E96848" w:rsidRDefault="00185075" w:rsidP="005600C6">
      <w:pPr>
        <w:spacing w:line="276" w:lineRule="auto"/>
        <w:ind w:firstLine="720"/>
        <w:jc w:val="both"/>
        <w:rPr>
          <w:rFonts w:eastAsia="Times New Roman"/>
          <w:color w:val="000000"/>
        </w:rPr>
      </w:pPr>
      <w:r>
        <w:rPr>
          <w:rFonts w:eastAsia="Times New Roman"/>
          <w:color w:val="000000"/>
        </w:rPr>
        <w:t>9</w:t>
      </w:r>
      <w:r w:rsidR="005600C6" w:rsidRPr="00E96848">
        <w:rPr>
          <w:rFonts w:eastAsia="Times New Roman"/>
          <w:color w:val="000000"/>
        </w:rPr>
        <w:t>.2. pareigybės pavadinimas;</w:t>
      </w:r>
    </w:p>
    <w:p w14:paraId="7FE087DD" w14:textId="70E18FB3" w:rsidR="005600C6" w:rsidRPr="00E96848" w:rsidRDefault="00185075" w:rsidP="005600C6">
      <w:pPr>
        <w:spacing w:line="276" w:lineRule="auto"/>
        <w:ind w:firstLine="720"/>
        <w:jc w:val="both"/>
        <w:rPr>
          <w:rFonts w:eastAsia="Times New Roman"/>
          <w:color w:val="000000"/>
        </w:rPr>
      </w:pPr>
      <w:r>
        <w:rPr>
          <w:rFonts w:eastAsia="Times New Roman"/>
          <w:color w:val="000000"/>
        </w:rPr>
        <w:t>9</w:t>
      </w:r>
      <w:r w:rsidR="005600C6" w:rsidRPr="00E96848">
        <w:rPr>
          <w:rFonts w:eastAsia="Times New Roman"/>
          <w:color w:val="000000"/>
        </w:rPr>
        <w:t xml:space="preserve">.3. pareigybės lygis; </w:t>
      </w:r>
    </w:p>
    <w:p w14:paraId="63C93493" w14:textId="38F6497E" w:rsidR="005600C6" w:rsidRPr="00E96848" w:rsidRDefault="00185075" w:rsidP="005600C6">
      <w:pPr>
        <w:spacing w:line="276" w:lineRule="auto"/>
        <w:ind w:firstLine="720"/>
        <w:jc w:val="both"/>
        <w:rPr>
          <w:rFonts w:eastAsia="Times New Roman"/>
          <w:color w:val="000000"/>
        </w:rPr>
      </w:pPr>
      <w:r>
        <w:rPr>
          <w:rFonts w:eastAsia="Times New Roman"/>
          <w:color w:val="000000"/>
        </w:rPr>
        <w:t>9</w:t>
      </w:r>
      <w:r w:rsidR="005600C6" w:rsidRPr="00E96848">
        <w:rPr>
          <w:rFonts w:eastAsia="Times New Roman"/>
          <w:color w:val="000000"/>
        </w:rPr>
        <w:t xml:space="preserve">.4. specialūs reikalavimai, keliami šias pareigas einančiam darbuotojui (išsilavinimas, profesinė darbo patirtis, profesinė kvalifikacija); </w:t>
      </w:r>
    </w:p>
    <w:p w14:paraId="38F2DF04" w14:textId="2CCED9F2" w:rsidR="005600C6" w:rsidRPr="00E96848" w:rsidRDefault="00185075" w:rsidP="005600C6">
      <w:pPr>
        <w:spacing w:line="276" w:lineRule="auto"/>
        <w:ind w:firstLine="720"/>
        <w:jc w:val="both"/>
        <w:rPr>
          <w:rFonts w:eastAsia="Times New Roman"/>
          <w:color w:val="000000"/>
        </w:rPr>
      </w:pPr>
      <w:r>
        <w:rPr>
          <w:rFonts w:eastAsia="Times New Roman"/>
          <w:color w:val="000000"/>
        </w:rPr>
        <w:t>9</w:t>
      </w:r>
      <w:r w:rsidR="005600C6" w:rsidRPr="00E96848">
        <w:rPr>
          <w:rFonts w:eastAsia="Times New Roman"/>
          <w:color w:val="000000"/>
        </w:rPr>
        <w:t xml:space="preserve">.5. pareigybei priskirtos funkcijos, pavaldumas. </w:t>
      </w:r>
    </w:p>
    <w:p w14:paraId="586280B5" w14:textId="77777777" w:rsidR="005600C6" w:rsidRDefault="005600C6" w:rsidP="005600C6">
      <w:pPr>
        <w:spacing w:line="276" w:lineRule="auto"/>
        <w:ind w:firstLine="720"/>
        <w:jc w:val="both"/>
        <w:rPr>
          <w:rFonts w:eastAsia="Times New Roman"/>
          <w:color w:val="000000"/>
        </w:rPr>
      </w:pPr>
      <w:r>
        <w:rPr>
          <w:rFonts w:eastAsia="Times New Roman"/>
          <w:color w:val="000000"/>
        </w:rPr>
        <w:t xml:space="preserve">10. </w:t>
      </w:r>
      <w:bookmarkStart w:id="7" w:name="_Hlk129080507"/>
      <w:bookmarkEnd w:id="6"/>
      <w:r>
        <w:t xml:space="preserve">Mokytojų pareigybių aprašymo metodiką tvirtina Lietuvos Respublikos švietimo, mokslo ir sporto ministras. </w:t>
      </w:r>
      <w:bookmarkEnd w:id="7"/>
    </w:p>
    <w:p w14:paraId="488BF595" w14:textId="77777777" w:rsidR="005600C6" w:rsidRPr="00CF2A07" w:rsidRDefault="005600C6" w:rsidP="005600C6">
      <w:pPr>
        <w:pStyle w:val="Default"/>
        <w:spacing w:line="276" w:lineRule="auto"/>
        <w:jc w:val="center"/>
      </w:pPr>
      <w:r w:rsidRPr="00CF2A07">
        <w:rPr>
          <w:b/>
          <w:bCs/>
        </w:rPr>
        <w:t>IV SKYRIUS</w:t>
      </w:r>
    </w:p>
    <w:p w14:paraId="3C592BF9" w14:textId="77777777" w:rsidR="005600C6" w:rsidRPr="00CF2A07" w:rsidRDefault="005600C6" w:rsidP="005600C6">
      <w:pPr>
        <w:pStyle w:val="Antrat1"/>
        <w:spacing w:line="276" w:lineRule="auto"/>
        <w:jc w:val="center"/>
        <w:rPr>
          <w:color w:val="000000"/>
          <w:lang w:val="lt-LT"/>
        </w:rPr>
      </w:pPr>
      <w:r w:rsidRPr="00CF2A07">
        <w:rPr>
          <w:color w:val="000000"/>
          <w:lang w:val="lt-LT"/>
        </w:rPr>
        <w:t>DARBO UŽMOKES</w:t>
      </w:r>
      <w:r>
        <w:rPr>
          <w:color w:val="000000"/>
          <w:lang w:val="lt-LT"/>
        </w:rPr>
        <w:t>TIS</w:t>
      </w:r>
    </w:p>
    <w:p w14:paraId="43F8B6F0" w14:textId="77777777" w:rsidR="005600C6" w:rsidRPr="00CF2A07" w:rsidRDefault="005600C6" w:rsidP="005600C6">
      <w:pPr>
        <w:rPr>
          <w:color w:val="000000"/>
          <w:sz w:val="18"/>
          <w:szCs w:val="18"/>
          <w:lang w:eastAsia="x-none"/>
        </w:rPr>
      </w:pPr>
    </w:p>
    <w:p w14:paraId="378EF9F8" w14:textId="541C9B73" w:rsidR="005600C6" w:rsidRPr="00BE4F79" w:rsidRDefault="005600C6" w:rsidP="005600C6">
      <w:pPr>
        <w:spacing w:line="276" w:lineRule="auto"/>
        <w:ind w:firstLine="720"/>
        <w:jc w:val="both"/>
        <w:rPr>
          <w:color w:val="000000"/>
        </w:rPr>
      </w:pPr>
      <w:r w:rsidRPr="00BE4F79">
        <w:rPr>
          <w:color w:val="000000"/>
        </w:rPr>
        <w:t>1</w:t>
      </w:r>
      <w:r w:rsidR="00185075" w:rsidRPr="00BE4F79">
        <w:rPr>
          <w:color w:val="000000"/>
        </w:rPr>
        <w:t>1</w:t>
      </w:r>
      <w:r w:rsidRPr="00BE4F79">
        <w:rPr>
          <w:color w:val="000000"/>
        </w:rPr>
        <w:t>. D</w:t>
      </w:r>
      <w:r w:rsidRPr="00BE4F79">
        <w:rPr>
          <w:b/>
          <w:color w:val="000000"/>
        </w:rPr>
        <w:t>arbo užmokestį</w:t>
      </w:r>
      <w:r w:rsidR="00185075" w:rsidRPr="00BE4F79">
        <w:rPr>
          <w:b/>
          <w:color w:val="000000"/>
        </w:rPr>
        <w:t xml:space="preserve">, </w:t>
      </w:r>
      <w:r w:rsidR="00185075" w:rsidRPr="00BE4F79">
        <w:rPr>
          <w:bCs/>
          <w:color w:val="000000"/>
        </w:rPr>
        <w:t>priklausomai nuo atitinkamų reikalavimų (išsilavinimo, stažo, kvalifikacinės kategorijos) taikomų pareigybės darbo apmokėjimui,</w:t>
      </w:r>
      <w:r w:rsidR="00185075" w:rsidRPr="00BE4F79">
        <w:rPr>
          <w:b/>
          <w:color w:val="000000"/>
        </w:rPr>
        <w:t xml:space="preserve"> </w:t>
      </w:r>
      <w:r w:rsidRPr="00BE4F79">
        <w:rPr>
          <w:b/>
          <w:color w:val="000000"/>
        </w:rPr>
        <w:t>sudaro</w:t>
      </w:r>
      <w:r w:rsidRPr="00BE4F79">
        <w:rPr>
          <w:color w:val="000000"/>
        </w:rPr>
        <w:t xml:space="preserve">: </w:t>
      </w:r>
    </w:p>
    <w:p w14:paraId="3A0393D9" w14:textId="46442544" w:rsidR="00185075" w:rsidRPr="00BE4F79" w:rsidRDefault="005600C6" w:rsidP="005600C6">
      <w:pPr>
        <w:spacing w:line="276" w:lineRule="auto"/>
        <w:ind w:firstLine="720"/>
        <w:jc w:val="both"/>
        <w:rPr>
          <w:color w:val="000000"/>
          <w:spacing w:val="-2"/>
        </w:rPr>
      </w:pPr>
      <w:r w:rsidRPr="00BE4F79">
        <w:rPr>
          <w:color w:val="000000"/>
          <w:spacing w:val="-2"/>
        </w:rPr>
        <w:t>1</w:t>
      </w:r>
      <w:r w:rsidR="00185075" w:rsidRPr="00BE4F79">
        <w:rPr>
          <w:color w:val="000000"/>
          <w:spacing w:val="-2"/>
        </w:rPr>
        <w:t>1</w:t>
      </w:r>
      <w:r w:rsidRPr="00BE4F79">
        <w:rPr>
          <w:color w:val="000000"/>
          <w:spacing w:val="-2"/>
        </w:rPr>
        <w:t xml:space="preserve">.1. </w:t>
      </w:r>
      <w:r w:rsidR="00185075" w:rsidRPr="00BE4F79">
        <w:rPr>
          <w:color w:val="000000"/>
          <w:spacing w:val="-2"/>
        </w:rPr>
        <w:t>p</w:t>
      </w:r>
      <w:r w:rsidRPr="00BE4F79">
        <w:rPr>
          <w:color w:val="000000"/>
          <w:spacing w:val="-2"/>
        </w:rPr>
        <w:t xml:space="preserve">areiginė alga. </w:t>
      </w:r>
    </w:p>
    <w:p w14:paraId="28CF91D7" w14:textId="74137171" w:rsidR="00185075" w:rsidRPr="00BE4F79" w:rsidRDefault="00185075" w:rsidP="005600C6">
      <w:pPr>
        <w:spacing w:line="276" w:lineRule="auto"/>
        <w:ind w:firstLine="720"/>
        <w:jc w:val="both"/>
        <w:rPr>
          <w:color w:val="000000"/>
          <w:spacing w:val="-2"/>
        </w:rPr>
      </w:pPr>
      <w:r w:rsidRPr="00BE4F79">
        <w:rPr>
          <w:color w:val="000000"/>
          <w:spacing w:val="-2"/>
        </w:rPr>
        <w:t>11.2. priemokos;</w:t>
      </w:r>
    </w:p>
    <w:p w14:paraId="31F06912" w14:textId="15C5E1CD" w:rsidR="00185075" w:rsidRPr="00BE4F79" w:rsidRDefault="00185075" w:rsidP="005600C6">
      <w:pPr>
        <w:spacing w:line="276" w:lineRule="auto"/>
        <w:ind w:firstLine="720"/>
        <w:jc w:val="both"/>
        <w:rPr>
          <w:color w:val="000000"/>
          <w:spacing w:val="-2"/>
        </w:rPr>
      </w:pPr>
      <w:r w:rsidRPr="00BE4F79">
        <w:rPr>
          <w:color w:val="000000"/>
          <w:spacing w:val="-2"/>
        </w:rPr>
        <w:t>11.3. piniginės išmokos (tvarkoje numatytais atvejais);</w:t>
      </w:r>
    </w:p>
    <w:p w14:paraId="73BCF29A" w14:textId="32B3E44C" w:rsidR="0067731F" w:rsidRPr="00BE4F79" w:rsidRDefault="00185075" w:rsidP="0067731F">
      <w:pPr>
        <w:spacing w:line="276" w:lineRule="auto"/>
        <w:ind w:firstLine="720"/>
        <w:jc w:val="both"/>
        <w:rPr>
          <w:color w:val="000000"/>
          <w:spacing w:val="-2"/>
        </w:rPr>
      </w:pPr>
      <w:r w:rsidRPr="00BE4F79">
        <w:rPr>
          <w:color w:val="000000"/>
          <w:spacing w:val="-2"/>
        </w:rPr>
        <w:lastRenderedPageBreak/>
        <w:t xml:space="preserve">11.4. mokėjimas už darbą poilsio ir švenčių </w:t>
      </w:r>
      <w:r w:rsidR="0067731F" w:rsidRPr="00BE4F79">
        <w:rPr>
          <w:color w:val="000000"/>
          <w:spacing w:val="-2"/>
        </w:rPr>
        <w:t>dienomis</w:t>
      </w:r>
      <w:r w:rsidRPr="00BE4F79">
        <w:rPr>
          <w:color w:val="000000"/>
          <w:spacing w:val="-2"/>
        </w:rPr>
        <w:t>, nakties ir viršvalandinį darbą ar darbą esant nukrypimams nuo normalių darbo sąlygų, budėjimą;</w:t>
      </w:r>
    </w:p>
    <w:p w14:paraId="03185E56" w14:textId="53F9F0AD" w:rsidR="005600C6" w:rsidRPr="00BE4F79" w:rsidRDefault="0067731F" w:rsidP="005600C6">
      <w:pPr>
        <w:spacing w:line="276" w:lineRule="auto"/>
        <w:ind w:firstLine="720"/>
        <w:jc w:val="both"/>
        <w:rPr>
          <w:color w:val="000000"/>
          <w:spacing w:val="-2"/>
        </w:rPr>
      </w:pPr>
      <w:r w:rsidRPr="00BE4F79">
        <w:rPr>
          <w:color w:val="000000"/>
          <w:spacing w:val="-2"/>
        </w:rPr>
        <w:t xml:space="preserve">12. </w:t>
      </w:r>
      <w:r w:rsidR="005600C6" w:rsidRPr="00BE4F79">
        <w:rPr>
          <w:b/>
          <w:bCs/>
          <w:color w:val="000000"/>
          <w:spacing w:val="-2"/>
        </w:rPr>
        <w:t>Pareiginė alga</w:t>
      </w:r>
      <w:r w:rsidR="005600C6" w:rsidRPr="00BE4F79">
        <w:rPr>
          <w:color w:val="000000"/>
          <w:spacing w:val="-2"/>
        </w:rPr>
        <w:t xml:space="preserve"> darbuotojams nustatoma pareiginės algos koeficientą dauginant iš pareiginės algos bazinio dydžio. </w:t>
      </w:r>
    </w:p>
    <w:p w14:paraId="20270AD1" w14:textId="3F804431" w:rsidR="0067731F" w:rsidRPr="00BE4F79" w:rsidRDefault="0067731F" w:rsidP="005600C6">
      <w:pPr>
        <w:spacing w:line="276" w:lineRule="auto"/>
        <w:ind w:firstLine="720"/>
        <w:jc w:val="both"/>
        <w:rPr>
          <w:color w:val="000000"/>
          <w:spacing w:val="-2"/>
        </w:rPr>
      </w:pPr>
      <w:r w:rsidRPr="00BE4F79">
        <w:rPr>
          <w:color w:val="000000"/>
          <w:spacing w:val="-2"/>
        </w:rPr>
        <w:t>1</w:t>
      </w:r>
      <w:r w:rsidR="00AD733F" w:rsidRPr="00BE4F79">
        <w:rPr>
          <w:color w:val="000000"/>
          <w:spacing w:val="-2"/>
        </w:rPr>
        <w:t>3</w:t>
      </w:r>
      <w:r w:rsidRPr="00BE4F79">
        <w:rPr>
          <w:color w:val="000000"/>
          <w:spacing w:val="-2"/>
        </w:rPr>
        <w:t xml:space="preserve"> Pareigybėms, kurioms pareiginės algos koeficientas nustatomas pagal darbo stažą, </w:t>
      </w:r>
      <w:r w:rsidR="00B50134" w:rsidRPr="00B50134">
        <w:rPr>
          <w:color w:val="000000"/>
          <w:spacing w:val="-2"/>
        </w:rPr>
        <w:t>naujas koeficientas taikomas nuo kito mėnesio 1 dienos</w:t>
      </w:r>
      <w:r w:rsidR="00B50134">
        <w:rPr>
          <w:color w:val="000000"/>
          <w:spacing w:val="-2"/>
        </w:rPr>
        <w:t xml:space="preserve">. </w:t>
      </w:r>
      <w:r w:rsidRPr="00BE4F79">
        <w:rPr>
          <w:color w:val="000000"/>
          <w:spacing w:val="-2"/>
        </w:rPr>
        <w:t>Už duomenų sutikrinimą atsakinga raštinės administratorė;</w:t>
      </w:r>
    </w:p>
    <w:p w14:paraId="58E7C868" w14:textId="633A7732" w:rsidR="005600C6" w:rsidRPr="00BE4F79" w:rsidRDefault="0067731F" w:rsidP="00CC5E26">
      <w:pPr>
        <w:spacing w:line="276" w:lineRule="auto"/>
        <w:ind w:firstLine="720"/>
        <w:jc w:val="both"/>
        <w:rPr>
          <w:color w:val="000000"/>
        </w:rPr>
      </w:pPr>
      <w:r w:rsidRPr="00BE4F79">
        <w:rPr>
          <w:color w:val="000000"/>
          <w:spacing w:val="-2"/>
        </w:rPr>
        <w:t>1</w:t>
      </w:r>
      <w:r w:rsidR="00AD733F" w:rsidRPr="00BE4F79">
        <w:rPr>
          <w:color w:val="000000"/>
          <w:spacing w:val="-2"/>
        </w:rPr>
        <w:t xml:space="preserve">4. </w:t>
      </w:r>
      <w:r w:rsidR="005600C6" w:rsidRPr="00BE4F79">
        <w:rPr>
          <w:b/>
          <w:bCs/>
          <w:color w:val="000000"/>
        </w:rPr>
        <w:t xml:space="preserve">Priemoka </w:t>
      </w:r>
      <w:r w:rsidR="005600C6" w:rsidRPr="00BE4F79">
        <w:rPr>
          <w:color w:val="000000"/>
        </w:rPr>
        <w:t>darbuotojams gali būti skiriama direktoriaus įsakymu</w:t>
      </w:r>
      <w:r w:rsidR="00135D0F" w:rsidRPr="00BE4F79">
        <w:rPr>
          <w:color w:val="000000"/>
        </w:rPr>
        <w:t>,</w:t>
      </w:r>
      <w:r w:rsidR="005600C6" w:rsidRPr="00BE4F79">
        <w:rPr>
          <w:color w:val="000000"/>
        </w:rPr>
        <w:t xml:space="preserve"> suderinus su profesine sąjunga nuo 10 % iki 80% pareiginės algos dydžio </w:t>
      </w:r>
      <w:r w:rsidR="00091FC4" w:rsidRPr="00BE4F79">
        <w:rPr>
          <w:i/>
          <w:iCs/>
          <w:color w:val="000000"/>
        </w:rPr>
        <w:t>(išskyrus mokytojus</w:t>
      </w:r>
      <w:r w:rsidR="00091FC4" w:rsidRPr="00BE4F79">
        <w:rPr>
          <w:color w:val="000000"/>
        </w:rPr>
        <w:t xml:space="preserve"> ir </w:t>
      </w:r>
      <w:r w:rsidR="00091FC4" w:rsidRPr="00BE4F79">
        <w:rPr>
          <w:i/>
          <w:iCs/>
          <w:color w:val="000000"/>
        </w:rPr>
        <w:t>pagalbos mokiniui specialistus</w:t>
      </w:r>
      <w:r w:rsidR="00091FC4" w:rsidRPr="00BE4F79">
        <w:rPr>
          <w:color w:val="000000"/>
        </w:rPr>
        <w:t xml:space="preserve">) </w:t>
      </w:r>
      <w:r w:rsidR="005600C6" w:rsidRPr="00BE4F79">
        <w:rPr>
          <w:color w:val="000000"/>
        </w:rPr>
        <w:t xml:space="preserve">už: </w:t>
      </w:r>
    </w:p>
    <w:p w14:paraId="4F001C58" w14:textId="1E6FAEEE" w:rsidR="005600C6" w:rsidRPr="00BE4F79" w:rsidRDefault="005600C6" w:rsidP="00CC5E26">
      <w:pPr>
        <w:pStyle w:val="Bodytext20"/>
        <w:shd w:val="clear" w:color="auto" w:fill="auto"/>
        <w:tabs>
          <w:tab w:val="left" w:pos="1526"/>
        </w:tabs>
        <w:spacing w:before="0" w:line="276" w:lineRule="auto"/>
        <w:ind w:firstLine="851"/>
        <w:jc w:val="left"/>
        <w:rPr>
          <w:sz w:val="24"/>
          <w:szCs w:val="24"/>
        </w:rPr>
      </w:pPr>
      <w:r w:rsidRPr="00BE4F79">
        <w:rPr>
          <w:sz w:val="24"/>
          <w:szCs w:val="24"/>
        </w:rPr>
        <w:t>1</w:t>
      </w:r>
      <w:r w:rsidR="00AD733F" w:rsidRPr="00BE4F79">
        <w:rPr>
          <w:sz w:val="24"/>
          <w:szCs w:val="24"/>
        </w:rPr>
        <w:t>4.1</w:t>
      </w:r>
      <w:r w:rsidRPr="00BE4F79">
        <w:rPr>
          <w:sz w:val="24"/>
          <w:szCs w:val="24"/>
        </w:rPr>
        <w:t xml:space="preserve">. </w:t>
      </w:r>
      <w:r w:rsidRPr="00BE4F79">
        <w:rPr>
          <w:sz w:val="24"/>
          <w:szCs w:val="24"/>
          <w:u w:val="single"/>
        </w:rPr>
        <w:t>kito darbuotojo pavadavimą, kai raštu pavedama laikinai atlikti kito darbuotojo pareigybei nustatytas funkcijas</w:t>
      </w:r>
      <w:r w:rsidR="00AD733F" w:rsidRPr="00BE4F79">
        <w:rPr>
          <w:sz w:val="24"/>
          <w:szCs w:val="24"/>
          <w:u w:val="single"/>
        </w:rPr>
        <w:t xml:space="preserve">, iki </w:t>
      </w:r>
      <w:r w:rsidR="00A50CE3" w:rsidRPr="00BE4F79">
        <w:rPr>
          <w:sz w:val="24"/>
          <w:szCs w:val="24"/>
          <w:u w:val="single"/>
        </w:rPr>
        <w:t>6</w:t>
      </w:r>
      <w:r w:rsidR="00AD733F" w:rsidRPr="00BE4F79">
        <w:rPr>
          <w:sz w:val="24"/>
          <w:szCs w:val="24"/>
          <w:u w:val="single"/>
        </w:rPr>
        <w:t>0%</w:t>
      </w:r>
      <w:r w:rsidRPr="00BE4F79">
        <w:rPr>
          <w:sz w:val="24"/>
          <w:szCs w:val="24"/>
          <w:u w:val="single"/>
        </w:rPr>
        <w:t>:</w:t>
      </w:r>
      <w:r w:rsidRPr="00BE4F79">
        <w:rPr>
          <w:sz w:val="24"/>
          <w:szCs w:val="24"/>
        </w:rPr>
        <w:t xml:space="preserve"> </w:t>
      </w:r>
    </w:p>
    <w:p w14:paraId="524C2F4A" w14:textId="08910FB6" w:rsidR="005600C6" w:rsidRPr="00BE4F79" w:rsidRDefault="00AD733F" w:rsidP="00CC5E26">
      <w:pPr>
        <w:pStyle w:val="Bodytext20"/>
        <w:shd w:val="clear" w:color="auto" w:fill="auto"/>
        <w:tabs>
          <w:tab w:val="left" w:pos="1526"/>
        </w:tabs>
        <w:spacing w:before="0" w:line="276" w:lineRule="auto"/>
        <w:ind w:firstLine="851"/>
        <w:rPr>
          <w:sz w:val="24"/>
          <w:szCs w:val="24"/>
        </w:rPr>
      </w:pPr>
      <w:r w:rsidRPr="00BE4F79">
        <w:rPr>
          <w:sz w:val="24"/>
          <w:szCs w:val="24"/>
        </w:rPr>
        <w:t xml:space="preserve">14.1.2. pavaduojančiam </w:t>
      </w:r>
      <w:r w:rsidR="005600C6" w:rsidRPr="00BE4F79">
        <w:rPr>
          <w:sz w:val="24"/>
          <w:szCs w:val="24"/>
        </w:rPr>
        <w:t>darbuotojui, vykdančiam dalį kit</w:t>
      </w:r>
      <w:r w:rsidRPr="00BE4F79">
        <w:rPr>
          <w:sz w:val="24"/>
          <w:szCs w:val="24"/>
        </w:rPr>
        <w:t>o</w:t>
      </w:r>
      <w:r w:rsidR="005600C6" w:rsidRPr="00BE4F79">
        <w:rPr>
          <w:sz w:val="24"/>
          <w:szCs w:val="24"/>
        </w:rPr>
        <w:t xml:space="preserve"> darbuotoj</w:t>
      </w:r>
      <w:r w:rsidRPr="00BE4F79">
        <w:rPr>
          <w:sz w:val="24"/>
          <w:szCs w:val="24"/>
        </w:rPr>
        <w:t>o</w:t>
      </w:r>
      <w:r w:rsidR="005600C6" w:rsidRPr="00BE4F79">
        <w:rPr>
          <w:sz w:val="24"/>
          <w:szCs w:val="24"/>
        </w:rPr>
        <w:t xml:space="preserve"> funkcijų: 10 % pareiginės algos dydžio priemoka iki 1 mėnesio pavadavimą, 20% už antro mėnesio pavadavimą, trečią mėnesį – 30 % pareiginės algos dydžio priemoka</w:t>
      </w:r>
      <w:r w:rsidR="00BE4F79">
        <w:rPr>
          <w:sz w:val="24"/>
          <w:szCs w:val="24"/>
        </w:rPr>
        <w:t>,</w:t>
      </w:r>
      <w:r w:rsidR="005600C6" w:rsidRPr="00BE4F79">
        <w:rPr>
          <w:sz w:val="24"/>
          <w:szCs w:val="24"/>
        </w:rPr>
        <w:t xml:space="preserve"> ketvirtą – 40 % ir 60 procentų – vaduojant ilgiau nei 6 mėnesius t.t.</w:t>
      </w:r>
    </w:p>
    <w:p w14:paraId="4FBF031F" w14:textId="5D0AAECB" w:rsidR="005600C6" w:rsidRPr="00BE4F79" w:rsidRDefault="005600C6" w:rsidP="00CC5E26">
      <w:pPr>
        <w:shd w:val="clear" w:color="auto" w:fill="FFFFFF"/>
        <w:tabs>
          <w:tab w:val="left" w:pos="567"/>
        </w:tabs>
        <w:spacing w:line="276" w:lineRule="auto"/>
        <w:ind w:firstLine="851"/>
        <w:contextualSpacing/>
        <w:jc w:val="both"/>
      </w:pPr>
      <w:r w:rsidRPr="00BE4F79">
        <w:t>1</w:t>
      </w:r>
      <w:r w:rsidR="00AD733F" w:rsidRPr="00BE4F79">
        <w:t>4</w:t>
      </w:r>
      <w:r w:rsidRPr="00BE4F79">
        <w:t>.</w:t>
      </w:r>
      <w:r w:rsidR="00AD733F" w:rsidRPr="00BE4F79">
        <w:t>1.3.</w:t>
      </w:r>
      <w:r w:rsidRPr="00BE4F79">
        <w:t xml:space="preserve"> mokytojui numatant pavadavimus, suderinus tvarkaraštį ir taip sudarius galimybę vaduoti kolegų pamokas, sudaromas papildomas susitarimas (jei tai leidžia mokytojo darbo krūvis (savaitės darbo laiko norma)), tarifikuojant pavaduojančiam mokytojui nedirbančio mokytojo kontaktines valandas ir valandas, skirtas pasiruošti pamokoms</w:t>
      </w:r>
      <w:r w:rsidR="0099224E" w:rsidRPr="00BE4F79">
        <w:t>, darbams taisyti</w:t>
      </w:r>
      <w:r w:rsidRPr="00BE4F79">
        <w:t xml:space="preserve">. </w:t>
      </w:r>
    </w:p>
    <w:p w14:paraId="6A866D2F" w14:textId="7DE08A6B" w:rsidR="0099224E" w:rsidRPr="00BE4F79" w:rsidRDefault="0099224E" w:rsidP="00CC5E26">
      <w:pPr>
        <w:shd w:val="clear" w:color="auto" w:fill="FFFFFF"/>
        <w:tabs>
          <w:tab w:val="left" w:pos="567"/>
        </w:tabs>
        <w:spacing w:line="276" w:lineRule="auto"/>
        <w:ind w:firstLine="851"/>
        <w:contextualSpacing/>
        <w:jc w:val="both"/>
      </w:pPr>
      <w:r w:rsidRPr="00BE4F79">
        <w:t xml:space="preserve">14.1.4. vaduojant pamokas grupių (klasių) jungimo būdu tuo metu, kai vedamos jo paties pamokos, mokama nuo 10 iki 30% priemoka </w:t>
      </w:r>
      <w:r w:rsidRPr="00B50134">
        <w:rPr>
          <w:i/>
          <w:iCs/>
        </w:rPr>
        <w:t>(atsižvelgiant į dalyko specifiką ir planuojamą vadavimo laikotarpį</w:t>
      </w:r>
      <w:r w:rsidRPr="00BE4F79">
        <w:t xml:space="preserve">) už pavaduotas pamokas, skaičiuojant dvi jungtas pamokas kaip vieną. </w:t>
      </w:r>
    </w:p>
    <w:p w14:paraId="6DE7A2E9" w14:textId="4462E0F6" w:rsidR="005600C6" w:rsidRPr="00BE4F79" w:rsidRDefault="005600C6" w:rsidP="00CC5E26">
      <w:pPr>
        <w:pStyle w:val="Bodytext20"/>
        <w:shd w:val="clear" w:color="auto" w:fill="auto"/>
        <w:tabs>
          <w:tab w:val="left" w:pos="1526"/>
        </w:tabs>
        <w:spacing w:before="0" w:line="276" w:lineRule="auto"/>
        <w:ind w:firstLine="851"/>
        <w:rPr>
          <w:sz w:val="24"/>
          <w:szCs w:val="24"/>
        </w:rPr>
      </w:pPr>
      <w:r w:rsidRPr="00BE4F79">
        <w:rPr>
          <w:sz w:val="24"/>
          <w:szCs w:val="24"/>
        </w:rPr>
        <w:t>1</w:t>
      </w:r>
      <w:r w:rsidR="0099224E" w:rsidRPr="00BE4F79">
        <w:rPr>
          <w:sz w:val="24"/>
          <w:szCs w:val="24"/>
        </w:rPr>
        <w:t>4</w:t>
      </w:r>
      <w:r w:rsidRPr="00BE4F79">
        <w:rPr>
          <w:sz w:val="24"/>
          <w:szCs w:val="24"/>
        </w:rPr>
        <w:t xml:space="preserve">.2. </w:t>
      </w:r>
      <w:r w:rsidRPr="00BE4F79">
        <w:rPr>
          <w:sz w:val="24"/>
          <w:szCs w:val="24"/>
          <w:u w:val="single"/>
        </w:rPr>
        <w:t xml:space="preserve">papildomų užduočių, suformuluotų raštu, atlikimą, </w:t>
      </w:r>
      <w:r w:rsidRPr="00BE4F79">
        <w:rPr>
          <w:sz w:val="24"/>
          <w:szCs w:val="24"/>
        </w:rPr>
        <w:t xml:space="preserve">kai dėl to viršijamas įprastas darbo krūvis arba kai atliekamos pareigybės aprašyme nenumatytos funkcijos, </w:t>
      </w:r>
      <w:r w:rsidR="0099224E" w:rsidRPr="00BE4F79">
        <w:rPr>
          <w:sz w:val="24"/>
          <w:szCs w:val="24"/>
        </w:rPr>
        <w:t xml:space="preserve">gali būti </w:t>
      </w:r>
      <w:r w:rsidRPr="00BE4F79">
        <w:rPr>
          <w:sz w:val="24"/>
          <w:szCs w:val="24"/>
        </w:rPr>
        <w:t>mokama</w:t>
      </w:r>
      <w:r w:rsidR="00A50CE3" w:rsidRPr="00BE4F79">
        <w:rPr>
          <w:sz w:val="24"/>
          <w:szCs w:val="24"/>
        </w:rPr>
        <w:t xml:space="preserve"> iki 50 %</w:t>
      </w:r>
      <w:r w:rsidRPr="00BE4F79">
        <w:rPr>
          <w:sz w:val="24"/>
          <w:szCs w:val="24"/>
        </w:rPr>
        <w:t>:</w:t>
      </w:r>
    </w:p>
    <w:p w14:paraId="6A61BF00" w14:textId="11D68C3E" w:rsidR="005600C6" w:rsidRPr="00BE4F79" w:rsidRDefault="005600C6" w:rsidP="00CC5E26">
      <w:pPr>
        <w:pStyle w:val="Bodytext20"/>
        <w:shd w:val="clear" w:color="auto" w:fill="auto"/>
        <w:tabs>
          <w:tab w:val="left" w:pos="1276"/>
        </w:tabs>
        <w:spacing w:before="0" w:line="276" w:lineRule="auto"/>
        <w:ind w:firstLine="851"/>
        <w:rPr>
          <w:sz w:val="24"/>
          <w:szCs w:val="24"/>
        </w:rPr>
      </w:pPr>
      <w:r w:rsidRPr="00BE4F79">
        <w:rPr>
          <w:sz w:val="24"/>
          <w:szCs w:val="24"/>
        </w:rPr>
        <w:t>1</w:t>
      </w:r>
      <w:r w:rsidR="0099224E" w:rsidRPr="00BE4F79">
        <w:rPr>
          <w:sz w:val="24"/>
          <w:szCs w:val="24"/>
        </w:rPr>
        <w:t>4</w:t>
      </w:r>
      <w:r w:rsidRPr="00BE4F79">
        <w:rPr>
          <w:sz w:val="24"/>
          <w:szCs w:val="24"/>
        </w:rPr>
        <w:t>.2.1. už vadovavimą tarptautinių, respublikinių projektų įgyvendinimui, priklausomai nuo sudėtingumo ir reikalaujamų laiko sąnaudų, skiriama 10</w:t>
      </w:r>
      <w:r w:rsidR="00E7590E">
        <w:rPr>
          <w:sz w:val="24"/>
          <w:szCs w:val="24"/>
        </w:rPr>
        <w:t xml:space="preserve"> </w:t>
      </w:r>
      <w:r w:rsidRPr="00BE4F79">
        <w:rPr>
          <w:sz w:val="24"/>
          <w:szCs w:val="24"/>
        </w:rPr>
        <w:t>–</w:t>
      </w:r>
      <w:r w:rsidR="00E7590E">
        <w:rPr>
          <w:sz w:val="24"/>
          <w:szCs w:val="24"/>
        </w:rPr>
        <w:t xml:space="preserve"> </w:t>
      </w:r>
      <w:r w:rsidR="00D73E75">
        <w:rPr>
          <w:sz w:val="24"/>
          <w:szCs w:val="24"/>
        </w:rPr>
        <w:t>5</w:t>
      </w:r>
      <w:r w:rsidRPr="00BE4F79">
        <w:rPr>
          <w:sz w:val="24"/>
          <w:szCs w:val="24"/>
        </w:rPr>
        <w:t>0 procentų priemoka projekto vykdymo metu;</w:t>
      </w:r>
    </w:p>
    <w:p w14:paraId="42E954AB" w14:textId="7FEA89F1" w:rsidR="005600C6" w:rsidRPr="00BE4F79" w:rsidRDefault="005600C6" w:rsidP="00CC5E26">
      <w:pPr>
        <w:pStyle w:val="Bodytext20"/>
        <w:shd w:val="clear" w:color="auto" w:fill="auto"/>
        <w:tabs>
          <w:tab w:val="left" w:pos="1276"/>
        </w:tabs>
        <w:spacing w:before="0" w:line="276" w:lineRule="auto"/>
        <w:ind w:firstLine="851"/>
        <w:rPr>
          <w:sz w:val="24"/>
          <w:szCs w:val="24"/>
        </w:rPr>
      </w:pPr>
      <w:r w:rsidRPr="00BE4F79">
        <w:rPr>
          <w:sz w:val="24"/>
          <w:szCs w:val="24"/>
        </w:rPr>
        <w:t>1</w:t>
      </w:r>
      <w:r w:rsidR="0099224E" w:rsidRPr="00BE4F79">
        <w:rPr>
          <w:sz w:val="24"/>
          <w:szCs w:val="24"/>
        </w:rPr>
        <w:t>4</w:t>
      </w:r>
      <w:r w:rsidRPr="00BE4F79">
        <w:rPr>
          <w:sz w:val="24"/>
          <w:szCs w:val="24"/>
        </w:rPr>
        <w:t>.2.2. už tarptautinių ar respublikinių, konferencijų ar kt. renginių organizavimą ir įgyvendinimą</w:t>
      </w:r>
      <w:r w:rsidR="0012778B">
        <w:rPr>
          <w:sz w:val="24"/>
          <w:szCs w:val="24"/>
        </w:rPr>
        <w:t xml:space="preserve"> </w:t>
      </w:r>
      <w:r w:rsidRPr="00BE4F79">
        <w:rPr>
          <w:sz w:val="24"/>
          <w:szCs w:val="24"/>
        </w:rPr>
        <w:t xml:space="preserve">– vienkartinė </w:t>
      </w:r>
      <w:r w:rsidR="0012778B">
        <w:rPr>
          <w:sz w:val="24"/>
          <w:szCs w:val="24"/>
        </w:rPr>
        <w:t xml:space="preserve">arba nustatytą laikotarpį </w:t>
      </w:r>
      <w:r w:rsidRPr="00BE4F79">
        <w:rPr>
          <w:sz w:val="24"/>
          <w:szCs w:val="24"/>
        </w:rPr>
        <w:t>10</w:t>
      </w:r>
      <w:r w:rsidR="00E7590E">
        <w:rPr>
          <w:sz w:val="24"/>
          <w:szCs w:val="24"/>
        </w:rPr>
        <w:t xml:space="preserve"> </w:t>
      </w:r>
      <w:r w:rsidRPr="00BE4F79">
        <w:rPr>
          <w:sz w:val="24"/>
          <w:szCs w:val="24"/>
        </w:rPr>
        <w:t>–</w:t>
      </w:r>
      <w:r w:rsidR="00E7590E">
        <w:rPr>
          <w:sz w:val="24"/>
          <w:szCs w:val="24"/>
        </w:rPr>
        <w:t xml:space="preserve"> </w:t>
      </w:r>
      <w:r w:rsidR="00D73E75">
        <w:rPr>
          <w:sz w:val="24"/>
          <w:szCs w:val="24"/>
        </w:rPr>
        <w:t>5</w:t>
      </w:r>
      <w:r w:rsidRPr="00BE4F79">
        <w:rPr>
          <w:sz w:val="24"/>
          <w:szCs w:val="24"/>
        </w:rPr>
        <w:t>0 procentų pareiginės algos dydžio priemoka;</w:t>
      </w:r>
    </w:p>
    <w:p w14:paraId="0C61ECA8" w14:textId="0BFC4F99" w:rsidR="005600C6" w:rsidRPr="00BE4F79" w:rsidRDefault="005600C6" w:rsidP="00CC5E26">
      <w:pPr>
        <w:pStyle w:val="Bodytext20"/>
        <w:shd w:val="clear" w:color="auto" w:fill="auto"/>
        <w:tabs>
          <w:tab w:val="left" w:pos="1276"/>
        </w:tabs>
        <w:spacing w:before="0" w:line="276" w:lineRule="auto"/>
        <w:ind w:firstLine="851"/>
        <w:rPr>
          <w:sz w:val="24"/>
          <w:szCs w:val="24"/>
        </w:rPr>
      </w:pPr>
      <w:r w:rsidRPr="00BE4F79">
        <w:rPr>
          <w:sz w:val="24"/>
          <w:szCs w:val="24"/>
        </w:rPr>
        <w:t>1</w:t>
      </w:r>
      <w:r w:rsidR="0099224E" w:rsidRPr="00BE4F79">
        <w:rPr>
          <w:sz w:val="24"/>
          <w:szCs w:val="24"/>
        </w:rPr>
        <w:t>4</w:t>
      </w:r>
      <w:r w:rsidRPr="00BE4F79">
        <w:rPr>
          <w:sz w:val="24"/>
          <w:szCs w:val="24"/>
        </w:rPr>
        <w:t>.2.3. už papildomų mokyklos direktoriaus ar savivaldybės administracijos pavedimų vykdymą - vienkartinė 10–</w:t>
      </w:r>
      <w:r w:rsidR="0012778B">
        <w:rPr>
          <w:sz w:val="24"/>
          <w:szCs w:val="24"/>
        </w:rPr>
        <w:t>5</w:t>
      </w:r>
      <w:r w:rsidRPr="00BE4F79">
        <w:rPr>
          <w:sz w:val="24"/>
          <w:szCs w:val="24"/>
        </w:rPr>
        <w:t>0 procentų pareiginės algos dydžio priemoka;</w:t>
      </w:r>
    </w:p>
    <w:p w14:paraId="23C095EA" w14:textId="2ABE1A96" w:rsidR="005600C6" w:rsidRPr="00BE4F79" w:rsidRDefault="005600C6" w:rsidP="00CC5E26">
      <w:pPr>
        <w:pStyle w:val="Sraopastraipa"/>
        <w:shd w:val="clear" w:color="auto" w:fill="FFFFFF"/>
        <w:tabs>
          <w:tab w:val="left" w:pos="567"/>
        </w:tabs>
        <w:spacing w:line="276" w:lineRule="auto"/>
        <w:ind w:left="0" w:firstLine="810"/>
        <w:contextualSpacing/>
      </w:pPr>
      <w:r w:rsidRPr="00BE4F79">
        <w:t>1</w:t>
      </w:r>
      <w:r w:rsidR="0099224E" w:rsidRPr="00BE4F79">
        <w:t>4</w:t>
      </w:r>
      <w:r w:rsidRPr="00BE4F79">
        <w:t xml:space="preserve">.2.4. </w:t>
      </w:r>
      <w:r w:rsidRPr="00BE4F79">
        <w:rPr>
          <w:lang w:eastAsia="lt-LT"/>
        </w:rPr>
        <w:t>miesto, šalies, tarptautinių projektų inicijavimą</w:t>
      </w:r>
      <w:r w:rsidR="0012778B">
        <w:rPr>
          <w:lang w:eastAsia="lt-LT"/>
        </w:rPr>
        <w:t xml:space="preserve">, </w:t>
      </w:r>
      <w:r w:rsidRPr="00BE4F79">
        <w:rPr>
          <w:lang w:eastAsia="lt-LT"/>
        </w:rPr>
        <w:t>paraiškos pateikimą</w:t>
      </w:r>
      <w:r w:rsidRPr="00BE4F79">
        <w:t xml:space="preserve"> – vienkartinė arba nustatytą laikotarpį trunkanti 10</w:t>
      </w:r>
      <w:r w:rsidR="00E7590E">
        <w:t xml:space="preserve"> </w:t>
      </w:r>
      <w:r w:rsidRPr="00BE4F79">
        <w:t>–</w:t>
      </w:r>
      <w:r w:rsidR="00E7590E">
        <w:t xml:space="preserve"> </w:t>
      </w:r>
      <w:r w:rsidR="00A50CE3" w:rsidRPr="00BE4F79">
        <w:t>5</w:t>
      </w:r>
      <w:r w:rsidRPr="00BE4F79">
        <w:t>0 procentų pareiginės algos dydžio priemoka;</w:t>
      </w:r>
    </w:p>
    <w:p w14:paraId="6ECDE403" w14:textId="72EE5348" w:rsidR="0099224E" w:rsidRPr="00BE4F79" w:rsidRDefault="0099224E" w:rsidP="00CC5E26">
      <w:pPr>
        <w:pStyle w:val="Sraopastraipa"/>
        <w:shd w:val="clear" w:color="auto" w:fill="FFFFFF"/>
        <w:tabs>
          <w:tab w:val="left" w:pos="567"/>
        </w:tabs>
        <w:spacing w:line="276" w:lineRule="auto"/>
        <w:ind w:left="0" w:firstLine="810"/>
        <w:contextualSpacing/>
      </w:pPr>
      <w:r w:rsidRPr="00BE4F79">
        <w:t xml:space="preserve">14.2.5. mokymų bendruomenės nariams organizavimą, metodinės medžiagos parengimą ir viešinimą miesto, šalies mastu – vienkartinė arba nustatytą laikotarpį trunkanti </w:t>
      </w:r>
      <w:r w:rsidR="00D73E75">
        <w:t>1</w:t>
      </w:r>
      <w:r w:rsidRPr="00BE4F79">
        <w:t>0-</w:t>
      </w:r>
      <w:r w:rsidR="00D73E75">
        <w:t>5</w:t>
      </w:r>
      <w:r w:rsidRPr="00BE4F79">
        <w:t>0% pareiginės algos dydžio;</w:t>
      </w:r>
    </w:p>
    <w:p w14:paraId="78869E85" w14:textId="54A7BD5B" w:rsidR="005E34E2" w:rsidRPr="00BE4F79" w:rsidRDefault="005600C6" w:rsidP="00CC5E26">
      <w:pPr>
        <w:pStyle w:val="Sraopastraipa"/>
        <w:shd w:val="clear" w:color="auto" w:fill="FFFFFF"/>
        <w:tabs>
          <w:tab w:val="left" w:pos="567"/>
        </w:tabs>
        <w:spacing w:line="276" w:lineRule="auto"/>
        <w:ind w:left="0" w:firstLine="810"/>
        <w:contextualSpacing/>
        <w:rPr>
          <w:color w:val="000000"/>
          <w:lang w:eastAsia="lt-LT"/>
        </w:rPr>
      </w:pPr>
      <w:r w:rsidRPr="00BE4F79">
        <w:t>1</w:t>
      </w:r>
      <w:r w:rsidR="005E34E2" w:rsidRPr="00BE4F79">
        <w:t>4</w:t>
      </w:r>
      <w:r w:rsidRPr="00BE4F79">
        <w:t>.2.</w:t>
      </w:r>
      <w:r w:rsidR="005E34E2" w:rsidRPr="00BE4F79">
        <w:t>6</w:t>
      </w:r>
      <w:r w:rsidRPr="00BE4F79">
        <w:t>.</w:t>
      </w:r>
      <w:r w:rsidRPr="00BE4F79">
        <w:rPr>
          <w:color w:val="222222"/>
          <w:lang w:eastAsia="lt-LT"/>
        </w:rPr>
        <w:t xml:space="preserve"> </w:t>
      </w:r>
      <w:r w:rsidR="005E34E2" w:rsidRPr="00BE4F79">
        <w:rPr>
          <w:color w:val="222222"/>
          <w:lang w:eastAsia="lt-LT"/>
        </w:rPr>
        <w:t xml:space="preserve">socialiniam pedagogui už </w:t>
      </w:r>
      <w:r w:rsidRPr="00BE4F79">
        <w:rPr>
          <w:color w:val="222222"/>
          <w:lang w:eastAsia="lt-LT"/>
        </w:rPr>
        <w:t xml:space="preserve">mokinių nemokamo maitinimo registravimo žurnalo tvarkymą (darbas su SPIS sistema), reikalingų dokumentų paruošimą (reikiamų duomenų surinkimas ir jų įkėlimas į sistemą), </w:t>
      </w:r>
      <w:r w:rsidRPr="00BE4F79">
        <w:rPr>
          <w:color w:val="000000"/>
          <w:lang w:eastAsia="lt-LT"/>
        </w:rPr>
        <w:t>nemokamo maitinimo ataskaitų savivaldybės administracijai teikimas ir kt.)</w:t>
      </w:r>
      <w:r w:rsidR="005E34E2" w:rsidRPr="00BE4F79">
        <w:rPr>
          <w:color w:val="000000"/>
          <w:lang w:eastAsia="lt-LT"/>
        </w:rPr>
        <w:t xml:space="preserve"> </w:t>
      </w:r>
      <w:r w:rsidR="0012778B">
        <w:rPr>
          <w:color w:val="000000"/>
          <w:lang w:eastAsia="lt-LT"/>
        </w:rPr>
        <w:t>3</w:t>
      </w:r>
      <w:r w:rsidR="005E34E2" w:rsidRPr="00BE4F79">
        <w:rPr>
          <w:color w:val="000000"/>
          <w:lang w:eastAsia="lt-LT"/>
        </w:rPr>
        <w:t>0 % pareiginės algos dydžio direktoriaus įsakymu nustatytą laikotarpį;</w:t>
      </w:r>
    </w:p>
    <w:p w14:paraId="02650292" w14:textId="14DC52DA" w:rsidR="005600C6" w:rsidRDefault="005600C6" w:rsidP="00E003C9">
      <w:pPr>
        <w:pStyle w:val="Sraopastraipa"/>
        <w:shd w:val="clear" w:color="auto" w:fill="FFFFFF"/>
        <w:tabs>
          <w:tab w:val="left" w:pos="567"/>
        </w:tabs>
        <w:spacing w:line="276" w:lineRule="auto"/>
        <w:ind w:left="0" w:firstLine="810"/>
        <w:contextualSpacing/>
        <w:rPr>
          <w:color w:val="000000"/>
          <w:lang w:eastAsia="lt-LT"/>
        </w:rPr>
      </w:pPr>
      <w:r w:rsidRPr="00BE4F79">
        <w:rPr>
          <w:color w:val="000000"/>
          <w:lang w:eastAsia="lt-LT"/>
        </w:rPr>
        <w:t xml:space="preserve"> </w:t>
      </w:r>
      <w:r w:rsidR="005E34E2" w:rsidRPr="00BE4F79">
        <w:rPr>
          <w:color w:val="000000"/>
          <w:lang w:eastAsia="lt-LT"/>
        </w:rPr>
        <w:t xml:space="preserve">14.2.7. direktoriaus pavaduotojui ūkiui ir administracijai už </w:t>
      </w:r>
      <w:r w:rsidRPr="00BE4F79">
        <w:rPr>
          <w:color w:val="000000"/>
          <w:lang w:eastAsia="lt-LT"/>
        </w:rPr>
        <w:t xml:space="preserve">mokinių pavėžėjimo dokumentų tvarkymą – nustatytą laikotarpį 10 – 30 </w:t>
      </w:r>
      <w:r w:rsidRPr="00BE4F79">
        <w:t>procentų</w:t>
      </w:r>
      <w:r w:rsidRPr="00BE4F79">
        <w:rPr>
          <w:color w:val="000000"/>
          <w:lang w:eastAsia="lt-LT"/>
        </w:rPr>
        <w:t xml:space="preserve"> pareiginės algos priemoka.</w:t>
      </w:r>
    </w:p>
    <w:p w14:paraId="636330C3" w14:textId="234B7480" w:rsidR="0012778B" w:rsidRPr="00E7590E" w:rsidRDefault="0012778B" w:rsidP="00E003C9">
      <w:pPr>
        <w:pStyle w:val="Sraopastraipa"/>
        <w:shd w:val="clear" w:color="auto" w:fill="FFFFFF"/>
        <w:tabs>
          <w:tab w:val="left" w:pos="567"/>
        </w:tabs>
        <w:spacing w:line="276" w:lineRule="auto"/>
        <w:ind w:left="0" w:firstLine="810"/>
        <w:contextualSpacing/>
        <w:rPr>
          <w:color w:val="000000"/>
          <w:lang w:eastAsia="lt-LT"/>
        </w:rPr>
      </w:pPr>
      <w:r>
        <w:rPr>
          <w:color w:val="000000"/>
          <w:lang w:eastAsia="lt-LT"/>
        </w:rPr>
        <w:t xml:space="preserve">14.2.8. raštinės administratorei </w:t>
      </w:r>
      <w:r w:rsidR="00E7590E">
        <w:rPr>
          <w:color w:val="000000"/>
          <w:lang w:eastAsia="lt-LT"/>
        </w:rPr>
        <w:t>30 - 50</w:t>
      </w:r>
      <w:r w:rsidR="00E7590E" w:rsidRPr="00E7590E">
        <w:rPr>
          <w:color w:val="000000"/>
          <w:lang w:eastAsia="lt-LT"/>
        </w:rPr>
        <w:t xml:space="preserve"> procent</w:t>
      </w:r>
      <w:r w:rsidR="00E7590E">
        <w:rPr>
          <w:color w:val="000000"/>
          <w:lang w:eastAsia="lt-LT"/>
        </w:rPr>
        <w:t>ų už mokytojų kelionės kompensavimo išlaidų apskaitos dokumentų tvarkymą, už elektroninių mokinių pažymėjimų apskaitą;</w:t>
      </w:r>
    </w:p>
    <w:p w14:paraId="7820484B" w14:textId="6317C61F" w:rsidR="005600C6" w:rsidRPr="00BE4F79" w:rsidRDefault="005600C6" w:rsidP="00CC5E26">
      <w:pPr>
        <w:shd w:val="clear" w:color="auto" w:fill="FFFFFF"/>
        <w:tabs>
          <w:tab w:val="left" w:pos="567"/>
        </w:tabs>
        <w:spacing w:line="276" w:lineRule="auto"/>
        <w:ind w:firstLine="851"/>
        <w:contextualSpacing/>
      </w:pPr>
      <w:r w:rsidRPr="00BE4F79">
        <w:t>1</w:t>
      </w:r>
      <w:r w:rsidR="005E34E2" w:rsidRPr="00BE4F79">
        <w:t>4.2.</w:t>
      </w:r>
      <w:r w:rsidR="0012778B">
        <w:t>9</w:t>
      </w:r>
      <w:r w:rsidR="005E34E2" w:rsidRPr="00BE4F79">
        <w:t>.</w:t>
      </w:r>
      <w:r w:rsidRPr="00BE4F79">
        <w:t xml:space="preserve"> </w:t>
      </w:r>
      <w:r w:rsidR="00A50CE3" w:rsidRPr="00BE4F79">
        <w:t xml:space="preserve">nuo </w:t>
      </w:r>
      <w:r w:rsidRPr="00BE4F79">
        <w:t xml:space="preserve">10 </w:t>
      </w:r>
      <w:r w:rsidR="00A50CE3" w:rsidRPr="00BE4F79">
        <w:t>iki 80</w:t>
      </w:r>
      <w:r w:rsidR="00E7590E">
        <w:t xml:space="preserve"> procentų </w:t>
      </w:r>
      <w:r w:rsidRPr="00BE4F79">
        <w:t xml:space="preserve">priemoka kitais sistemoje nenumatytais atvejais, </w:t>
      </w:r>
      <w:r w:rsidR="00091FC4" w:rsidRPr="00BE4F79">
        <w:t>suderinus su profesine sąjunga</w:t>
      </w:r>
      <w:r w:rsidRPr="00BE4F79">
        <w:t xml:space="preserve"> ir įforminant direktoriaus įsakymu;</w:t>
      </w:r>
    </w:p>
    <w:p w14:paraId="09825A5D" w14:textId="5DF7630D" w:rsidR="005600C6" w:rsidRPr="00BE4F79" w:rsidRDefault="005600C6" w:rsidP="00CC5E26">
      <w:pPr>
        <w:pStyle w:val="Bodytext20"/>
        <w:shd w:val="clear" w:color="auto" w:fill="auto"/>
        <w:tabs>
          <w:tab w:val="left" w:pos="1526"/>
        </w:tabs>
        <w:spacing w:before="0" w:line="276" w:lineRule="auto"/>
        <w:ind w:firstLine="851"/>
        <w:rPr>
          <w:sz w:val="24"/>
          <w:szCs w:val="24"/>
        </w:rPr>
      </w:pPr>
      <w:r w:rsidRPr="00BE4F79">
        <w:rPr>
          <w:sz w:val="24"/>
          <w:szCs w:val="24"/>
          <w:u w:val="single"/>
        </w:rPr>
        <w:t>1</w:t>
      </w:r>
      <w:r w:rsidR="005E34E2" w:rsidRPr="00BE4F79">
        <w:rPr>
          <w:sz w:val="24"/>
          <w:szCs w:val="24"/>
          <w:u w:val="single"/>
        </w:rPr>
        <w:t>4</w:t>
      </w:r>
      <w:r w:rsidRPr="00BE4F79">
        <w:rPr>
          <w:sz w:val="24"/>
          <w:szCs w:val="24"/>
          <w:u w:val="single"/>
        </w:rPr>
        <w:t>.3. įprastą darbo krūvį viršijančią veiklą, kai yra padidėjęs darbų mastas, atliekant pareigybės aprašyme nustatytas funkcijas, bet neviršijama nustatyta darbo laiko trukmė</w:t>
      </w:r>
      <w:r w:rsidRPr="00BE4F79">
        <w:rPr>
          <w:sz w:val="24"/>
          <w:szCs w:val="24"/>
        </w:rPr>
        <w:t xml:space="preserve"> </w:t>
      </w:r>
      <w:r w:rsidR="005E34E2" w:rsidRPr="00BE4F79">
        <w:rPr>
          <w:sz w:val="24"/>
          <w:szCs w:val="24"/>
        </w:rPr>
        <w:t xml:space="preserve">gali būti skiriama </w:t>
      </w:r>
      <w:r w:rsidRPr="00BE4F79">
        <w:rPr>
          <w:sz w:val="24"/>
          <w:szCs w:val="24"/>
        </w:rPr>
        <w:t xml:space="preserve">10–80 </w:t>
      </w:r>
      <w:r w:rsidR="005E34E2" w:rsidRPr="00BE4F79">
        <w:rPr>
          <w:sz w:val="24"/>
          <w:szCs w:val="24"/>
        </w:rPr>
        <w:t xml:space="preserve">% </w:t>
      </w:r>
      <w:r w:rsidRPr="00BE4F79">
        <w:rPr>
          <w:sz w:val="24"/>
          <w:szCs w:val="24"/>
        </w:rPr>
        <w:t xml:space="preserve"> pareiginės algos dydžio priemoka, priklausomai nuo darbų pobūdžio, trukmės</w:t>
      </w:r>
      <w:r w:rsidR="005E34E2" w:rsidRPr="00BE4F79">
        <w:rPr>
          <w:sz w:val="24"/>
          <w:szCs w:val="24"/>
        </w:rPr>
        <w:t xml:space="preserve">, </w:t>
      </w:r>
      <w:r w:rsidRPr="00BE4F79">
        <w:rPr>
          <w:sz w:val="24"/>
          <w:szCs w:val="24"/>
        </w:rPr>
        <w:t xml:space="preserve">sprendimas </w:t>
      </w:r>
      <w:r w:rsidR="00091FC4" w:rsidRPr="00BE4F79">
        <w:rPr>
          <w:sz w:val="24"/>
          <w:szCs w:val="24"/>
        </w:rPr>
        <w:t xml:space="preserve">suderinus su </w:t>
      </w:r>
      <w:r w:rsidR="00091FC4" w:rsidRPr="00BE4F79">
        <w:rPr>
          <w:sz w:val="24"/>
          <w:szCs w:val="24"/>
        </w:rPr>
        <w:lastRenderedPageBreak/>
        <w:t xml:space="preserve">profesine sąjunga </w:t>
      </w:r>
      <w:r w:rsidRPr="00BE4F79">
        <w:rPr>
          <w:sz w:val="24"/>
          <w:szCs w:val="24"/>
        </w:rPr>
        <w:t>įforminamas</w:t>
      </w:r>
      <w:r w:rsidR="005E34E2" w:rsidRPr="00BE4F79">
        <w:rPr>
          <w:sz w:val="24"/>
          <w:szCs w:val="24"/>
        </w:rPr>
        <w:t xml:space="preserve"> </w:t>
      </w:r>
      <w:r w:rsidRPr="00BE4F79">
        <w:rPr>
          <w:sz w:val="24"/>
          <w:szCs w:val="24"/>
        </w:rPr>
        <w:t>direktoriaus įsakymu</w:t>
      </w:r>
      <w:r w:rsidR="005E34E2" w:rsidRPr="00BE4F79">
        <w:rPr>
          <w:sz w:val="24"/>
          <w:szCs w:val="24"/>
        </w:rPr>
        <w:t>;</w:t>
      </w:r>
    </w:p>
    <w:p w14:paraId="1F2E42E6" w14:textId="0C6E5631" w:rsidR="005E34E2" w:rsidRPr="00BE4F79" w:rsidRDefault="005E34E2" w:rsidP="00CC5E26">
      <w:pPr>
        <w:pStyle w:val="Bodytext20"/>
        <w:shd w:val="clear" w:color="auto" w:fill="auto"/>
        <w:tabs>
          <w:tab w:val="left" w:pos="1526"/>
        </w:tabs>
        <w:spacing w:before="0" w:line="276" w:lineRule="auto"/>
        <w:ind w:firstLine="851"/>
        <w:rPr>
          <w:sz w:val="24"/>
          <w:szCs w:val="24"/>
          <w:u w:val="single"/>
        </w:rPr>
      </w:pPr>
      <w:r w:rsidRPr="00BE4F79">
        <w:rPr>
          <w:sz w:val="24"/>
          <w:szCs w:val="24"/>
          <w:u w:val="single"/>
        </w:rPr>
        <w:t>14.3 už darbą, esant nukrypimams nuo normalių darbo sąlygų (pandemijos, užsitęsusios ekstremalios situacijos, renovacijos metu ir kt.);</w:t>
      </w:r>
    </w:p>
    <w:p w14:paraId="68D16897" w14:textId="6881848B" w:rsidR="005600C6" w:rsidRPr="00BE4F79" w:rsidRDefault="005600C6" w:rsidP="00CC5E26">
      <w:pPr>
        <w:pStyle w:val="Bodytext20"/>
        <w:shd w:val="clear" w:color="auto" w:fill="auto"/>
        <w:tabs>
          <w:tab w:val="left" w:pos="1526"/>
        </w:tabs>
        <w:spacing w:before="0" w:line="276" w:lineRule="auto"/>
        <w:ind w:firstLine="851"/>
        <w:rPr>
          <w:sz w:val="24"/>
          <w:szCs w:val="24"/>
        </w:rPr>
      </w:pPr>
      <w:r w:rsidRPr="00BE4F79">
        <w:rPr>
          <w:sz w:val="24"/>
          <w:szCs w:val="24"/>
        </w:rPr>
        <w:t>1</w:t>
      </w:r>
      <w:r w:rsidR="00304F61" w:rsidRPr="00BE4F79">
        <w:rPr>
          <w:sz w:val="24"/>
          <w:szCs w:val="24"/>
        </w:rPr>
        <w:t>5.</w:t>
      </w:r>
      <w:r w:rsidRPr="00BE4F79">
        <w:rPr>
          <w:sz w:val="24"/>
          <w:szCs w:val="24"/>
        </w:rPr>
        <w:t xml:space="preserve"> Pasikeitus aplinkybėms, dėl kurių buvo skirta priemoka, direktoriaus įsakymu priemokos dydis ir mokėjimo terminas gali būti pakeistas;</w:t>
      </w:r>
    </w:p>
    <w:p w14:paraId="44A65BA5" w14:textId="05E5D900" w:rsidR="005600C6" w:rsidRPr="00BE4F79" w:rsidRDefault="005600C6" w:rsidP="00B50134">
      <w:pPr>
        <w:pStyle w:val="Bodytext20"/>
        <w:shd w:val="clear" w:color="auto" w:fill="auto"/>
        <w:tabs>
          <w:tab w:val="left" w:pos="1526"/>
        </w:tabs>
        <w:spacing w:before="0" w:line="276" w:lineRule="auto"/>
        <w:ind w:firstLine="851"/>
        <w:rPr>
          <w:sz w:val="24"/>
          <w:szCs w:val="24"/>
        </w:rPr>
      </w:pPr>
      <w:r w:rsidRPr="00BE4F79">
        <w:rPr>
          <w:sz w:val="24"/>
          <w:szCs w:val="24"/>
        </w:rPr>
        <w:t xml:space="preserve">16. </w:t>
      </w:r>
      <w:r w:rsidR="00304F61" w:rsidRPr="00BE4F79">
        <w:rPr>
          <w:sz w:val="24"/>
          <w:szCs w:val="24"/>
        </w:rPr>
        <w:t>N</w:t>
      </w:r>
      <w:r w:rsidRPr="00BE4F79">
        <w:rPr>
          <w:sz w:val="24"/>
          <w:szCs w:val="24"/>
        </w:rPr>
        <w:t xml:space="preserve">umatyti priemokų dydžiai taikomi tik esant pakankamam įstaigos mokos fondui. Trūkstant lėšų skiriamos maksimaliai galimos priemokos. </w:t>
      </w:r>
    </w:p>
    <w:p w14:paraId="3D16AD45" w14:textId="77777777" w:rsidR="005600C6" w:rsidRPr="00BE4F79" w:rsidRDefault="005600C6" w:rsidP="00B50134">
      <w:pPr>
        <w:spacing w:line="276" w:lineRule="auto"/>
        <w:ind w:firstLine="851"/>
        <w:jc w:val="both"/>
        <w:rPr>
          <w:color w:val="000000"/>
        </w:rPr>
      </w:pPr>
      <w:r w:rsidRPr="00BE4F79">
        <w:rPr>
          <w:color w:val="000000"/>
        </w:rPr>
        <w:t xml:space="preserve">17. Mokėjimas už darbą poilsio ir švenčių dienomis, nakties bei viršvalandinį darbą ir esant nuokrypiams nuo normalių darbo sąlygų mokama LR Darbo kodekso nustatyta tvarka. </w:t>
      </w:r>
    </w:p>
    <w:p w14:paraId="2A021239" w14:textId="77777777" w:rsidR="005600C6" w:rsidRPr="00BE4F79" w:rsidRDefault="005600C6" w:rsidP="00B50134">
      <w:pPr>
        <w:spacing w:line="276" w:lineRule="auto"/>
        <w:ind w:firstLine="851"/>
        <w:jc w:val="both"/>
        <w:rPr>
          <w:color w:val="000000"/>
        </w:rPr>
      </w:pPr>
      <w:r w:rsidRPr="00BE4F79">
        <w:t>17.1 Dirbant daugiau nei etatu tose pačiose pareigose, su darbuotoju darbo sutartyje sulygus dėl padidinto darbo masto, darbas nelaikomas viršvalandiniu ir darbuotojui mokamas įprastas darbo užmokestis.</w:t>
      </w:r>
    </w:p>
    <w:p w14:paraId="11341405" w14:textId="77777777" w:rsidR="00091FC4" w:rsidRPr="00BE4F79" w:rsidRDefault="005600C6" w:rsidP="00B50134">
      <w:pPr>
        <w:spacing w:line="276" w:lineRule="auto"/>
        <w:ind w:firstLine="851"/>
        <w:jc w:val="both"/>
        <w:rPr>
          <w:i/>
          <w:iCs/>
          <w:color w:val="000000"/>
          <w:lang w:eastAsia="lt-LT"/>
        </w:rPr>
      </w:pPr>
      <w:r w:rsidRPr="00BE4F79">
        <w:rPr>
          <w:color w:val="000000"/>
          <w:spacing w:val="-2"/>
        </w:rPr>
        <w:t>18. Darbuotojams gali būti skiriam</w:t>
      </w:r>
      <w:r w:rsidR="004F060F" w:rsidRPr="00BE4F79">
        <w:rPr>
          <w:color w:val="000000"/>
          <w:spacing w:val="-2"/>
        </w:rPr>
        <w:t xml:space="preserve">a Vyriausybės nustatyta tvarka </w:t>
      </w:r>
      <w:r w:rsidRPr="00BE4F79">
        <w:rPr>
          <w:b/>
          <w:bCs/>
          <w:color w:val="000000"/>
          <w:spacing w:val="-2"/>
        </w:rPr>
        <w:t>pinigin</w:t>
      </w:r>
      <w:r w:rsidR="004F060F" w:rsidRPr="00BE4F79">
        <w:rPr>
          <w:b/>
          <w:bCs/>
          <w:color w:val="000000"/>
          <w:spacing w:val="-2"/>
        </w:rPr>
        <w:t>ė</w:t>
      </w:r>
      <w:r w:rsidRPr="00BE4F79">
        <w:rPr>
          <w:b/>
          <w:bCs/>
          <w:color w:val="000000"/>
          <w:spacing w:val="-2"/>
        </w:rPr>
        <w:t xml:space="preserve"> išmoka</w:t>
      </w:r>
      <w:r w:rsidRPr="00BE4F79">
        <w:rPr>
          <w:color w:val="000000"/>
          <w:spacing w:val="-2"/>
        </w:rPr>
        <w:t xml:space="preserve"> </w:t>
      </w:r>
      <w:r w:rsidR="004F060F" w:rsidRPr="00BE4F79">
        <w:rPr>
          <w:color w:val="000000"/>
          <w:spacing w:val="-2"/>
        </w:rPr>
        <w:t xml:space="preserve">iki 100% </w:t>
      </w:r>
      <w:r w:rsidRPr="00BE4F79">
        <w:rPr>
          <w:color w:val="000000"/>
          <w:lang w:eastAsia="lt-LT"/>
        </w:rPr>
        <w:t xml:space="preserve">(priklausomai nuo įstaigos turimų sutaupytų lėšų) </w:t>
      </w:r>
      <w:r w:rsidR="00091FC4" w:rsidRPr="00BE4F79">
        <w:t xml:space="preserve">suderinus su profesine sąjunga </w:t>
      </w:r>
      <w:r w:rsidRPr="00BE4F79">
        <w:rPr>
          <w:b/>
          <w:bCs/>
          <w:color w:val="000000"/>
          <w:lang w:eastAsia="lt-LT"/>
        </w:rPr>
        <w:t>ne dažniau kaip du kartus</w:t>
      </w:r>
      <w:r w:rsidRPr="00BE4F79">
        <w:rPr>
          <w:color w:val="000000"/>
          <w:lang w:eastAsia="lt-LT"/>
        </w:rPr>
        <w:t xml:space="preserve"> per kalendorinius metus už asmeninį išskirtinį indėlį įgyvendinant Įstaigos nustatytus tikslus arba už pasiektus rezultatus ir įgyvendintus uždavinius, taip pat siekiant paskatinti</w:t>
      </w:r>
      <w:r w:rsidR="00091FC4" w:rsidRPr="00BE4F79">
        <w:rPr>
          <w:color w:val="000000"/>
          <w:lang w:eastAsia="lt-LT"/>
        </w:rPr>
        <w:t xml:space="preserve"> </w:t>
      </w:r>
      <w:r w:rsidR="00091FC4" w:rsidRPr="00BE4F79">
        <w:rPr>
          <w:i/>
          <w:iCs/>
          <w:color w:val="000000"/>
          <w:lang w:eastAsia="lt-LT"/>
        </w:rPr>
        <w:t>(žr. darbuotojų skatinimas);</w:t>
      </w:r>
    </w:p>
    <w:p w14:paraId="2F45FC1A" w14:textId="5E86EB98" w:rsidR="005600C6" w:rsidRPr="00BE4F79" w:rsidRDefault="005600C6" w:rsidP="00091FC4">
      <w:pPr>
        <w:spacing w:line="276" w:lineRule="auto"/>
        <w:ind w:firstLine="720"/>
        <w:jc w:val="both"/>
      </w:pPr>
      <w:r w:rsidRPr="00BE4F79">
        <w:t>19. Darbuotoja</w:t>
      </w:r>
      <w:r w:rsidR="00091FC4" w:rsidRPr="00BE4F79">
        <w:t>ms skiriamos p</w:t>
      </w:r>
      <w:r w:rsidRPr="00BE4F79">
        <w:t>iniginės išmoko</w:t>
      </w:r>
      <w:r w:rsidR="00135D0F" w:rsidRPr="00BE4F79">
        <w:t>s</w:t>
      </w:r>
      <w:r w:rsidRPr="00BE4F79">
        <w:t xml:space="preserve"> tik esant pakankamam įstaigos mokos fondui. Trūkstant lėšų skiriamos maksimaliai galimos išmokos. </w:t>
      </w:r>
    </w:p>
    <w:p w14:paraId="2AE52F56" w14:textId="77777777" w:rsidR="005600C6" w:rsidRPr="00BE4F79" w:rsidRDefault="005600C6" w:rsidP="00B50134">
      <w:pPr>
        <w:pStyle w:val="Bodytext20"/>
        <w:shd w:val="clear" w:color="auto" w:fill="auto"/>
        <w:tabs>
          <w:tab w:val="left" w:pos="1526"/>
        </w:tabs>
        <w:spacing w:before="0" w:line="276" w:lineRule="auto"/>
        <w:ind w:firstLine="709"/>
        <w:rPr>
          <w:sz w:val="24"/>
          <w:szCs w:val="24"/>
        </w:rPr>
      </w:pPr>
      <w:r w:rsidRPr="00BE4F79">
        <w:rPr>
          <w:sz w:val="24"/>
          <w:szCs w:val="24"/>
        </w:rPr>
        <w:t xml:space="preserve">19. 1. Piniginės išmokos skiriamos direktoriaus įsakymu suderinus su profesine sąjunga. </w:t>
      </w:r>
    </w:p>
    <w:p w14:paraId="3555D16E" w14:textId="4EDCA21B" w:rsidR="005600C6" w:rsidRPr="00BE4F79" w:rsidRDefault="005600C6" w:rsidP="00B50134">
      <w:pPr>
        <w:pStyle w:val="Bodytext20"/>
        <w:shd w:val="clear" w:color="auto" w:fill="auto"/>
        <w:tabs>
          <w:tab w:val="left" w:pos="1526"/>
        </w:tabs>
        <w:spacing w:before="0" w:line="276" w:lineRule="auto"/>
        <w:ind w:firstLine="709"/>
        <w:rPr>
          <w:sz w:val="24"/>
          <w:szCs w:val="24"/>
        </w:rPr>
      </w:pPr>
      <w:r w:rsidRPr="00BE4F79">
        <w:rPr>
          <w:sz w:val="24"/>
          <w:szCs w:val="24"/>
        </w:rPr>
        <w:t xml:space="preserve">19.2. Piniginė išmoka </w:t>
      </w:r>
      <w:r w:rsidRPr="00BE4F79">
        <w:rPr>
          <w:color w:val="000000"/>
          <w:sz w:val="24"/>
          <w:szCs w:val="24"/>
          <w:lang w:eastAsia="lt-LT"/>
        </w:rPr>
        <w:t xml:space="preserve">negali būti skiriama darbuotojui, per paskutinius </w:t>
      </w:r>
      <w:r w:rsidR="00D73E75">
        <w:rPr>
          <w:color w:val="000000"/>
          <w:sz w:val="24"/>
          <w:szCs w:val="24"/>
          <w:lang w:eastAsia="lt-LT"/>
        </w:rPr>
        <w:t>12</w:t>
      </w:r>
      <w:r w:rsidRPr="00BE4F79">
        <w:rPr>
          <w:i/>
          <w:iCs/>
          <w:color w:val="000000"/>
          <w:sz w:val="24"/>
          <w:szCs w:val="24"/>
          <w:lang w:eastAsia="lt-LT"/>
        </w:rPr>
        <w:t xml:space="preserve"> </w:t>
      </w:r>
      <w:r w:rsidRPr="00BE4F79">
        <w:rPr>
          <w:color w:val="000000"/>
          <w:sz w:val="24"/>
          <w:szCs w:val="24"/>
          <w:lang w:eastAsia="lt-LT"/>
        </w:rPr>
        <w:t>mėnesių padariusiam darbo pareigų pažeidimą.</w:t>
      </w:r>
    </w:p>
    <w:p w14:paraId="385044F9" w14:textId="77777777" w:rsidR="005600C6" w:rsidRPr="00BE4F79" w:rsidRDefault="005600C6" w:rsidP="00CC5E26">
      <w:pPr>
        <w:spacing w:line="276" w:lineRule="auto"/>
        <w:rPr>
          <w:color w:val="000000"/>
        </w:rPr>
      </w:pPr>
    </w:p>
    <w:p w14:paraId="7A72E064" w14:textId="77777777" w:rsidR="005600C6" w:rsidRPr="00BE4F79" w:rsidRDefault="005600C6" w:rsidP="005600C6">
      <w:pPr>
        <w:pStyle w:val="Default"/>
        <w:spacing w:line="276" w:lineRule="auto"/>
        <w:jc w:val="center"/>
      </w:pPr>
      <w:r w:rsidRPr="00BE4F79">
        <w:rPr>
          <w:b/>
          <w:bCs/>
        </w:rPr>
        <w:t>V SKYRIUS</w:t>
      </w:r>
    </w:p>
    <w:p w14:paraId="241757AA" w14:textId="77777777" w:rsidR="005600C6" w:rsidRPr="00BE4F79" w:rsidRDefault="005600C6" w:rsidP="005600C6">
      <w:pPr>
        <w:pStyle w:val="Antrat1"/>
        <w:spacing w:line="276" w:lineRule="auto"/>
        <w:jc w:val="center"/>
        <w:rPr>
          <w:color w:val="000000"/>
          <w:lang w:val="lt-LT"/>
        </w:rPr>
      </w:pPr>
      <w:r w:rsidRPr="00BE4F79">
        <w:rPr>
          <w:color w:val="000000"/>
          <w:lang w:val="lt-LT"/>
        </w:rPr>
        <w:t>PAREIGINĖ ALGA</w:t>
      </w:r>
    </w:p>
    <w:p w14:paraId="2E8AC7A3" w14:textId="77777777" w:rsidR="005600C6" w:rsidRPr="00BE4F79" w:rsidRDefault="005600C6" w:rsidP="005600C6">
      <w:pPr>
        <w:autoSpaceDE w:val="0"/>
        <w:autoSpaceDN w:val="0"/>
        <w:adjustRightInd w:val="0"/>
        <w:spacing w:line="276" w:lineRule="auto"/>
        <w:jc w:val="both"/>
        <w:rPr>
          <w:b/>
          <w:bCs/>
          <w:color w:val="000000"/>
        </w:rPr>
      </w:pPr>
    </w:p>
    <w:p w14:paraId="1D197881" w14:textId="5B6E941B" w:rsidR="005600C6" w:rsidRPr="00BE4F79" w:rsidRDefault="005600C6" w:rsidP="00CC5E26">
      <w:pPr>
        <w:spacing w:line="276" w:lineRule="auto"/>
        <w:ind w:firstLine="720"/>
        <w:jc w:val="both"/>
        <w:rPr>
          <w:rFonts w:eastAsia="Times New Roman"/>
          <w:color w:val="000000"/>
          <w:lang w:eastAsia="lt-LT"/>
        </w:rPr>
      </w:pPr>
      <w:r w:rsidRPr="00BE4F79">
        <w:rPr>
          <w:rFonts w:eastAsia="Times New Roman"/>
          <w:color w:val="000000"/>
          <w:lang w:eastAsia="lt-LT"/>
        </w:rPr>
        <w:t>20</w:t>
      </w:r>
      <w:r w:rsidRPr="00BE4F79">
        <w:rPr>
          <w:rFonts w:eastAsia="Times New Roman"/>
          <w:lang w:eastAsia="lt-LT"/>
        </w:rPr>
        <w:t>. Darbuotojui</w:t>
      </w:r>
      <w:r w:rsidRPr="00BE4F79">
        <w:rPr>
          <w:rFonts w:eastAsia="Times New Roman"/>
          <w:color w:val="000000"/>
          <w:lang w:eastAsia="lt-LT"/>
        </w:rPr>
        <w:t xml:space="preserve"> pareiginė alga nustatoma vadovaujantis pagal LR biudžetinių įstaigų darbuotojų darbo apmokėjimo ir komisijų narių atlygio už darbą įstatymu</w:t>
      </w:r>
      <w:r w:rsidR="005F12C0" w:rsidRPr="00BE4F79">
        <w:rPr>
          <w:rFonts w:eastAsia="Times New Roman"/>
          <w:color w:val="000000"/>
          <w:lang w:eastAsia="lt-LT"/>
        </w:rPr>
        <w:t xml:space="preserve"> (toliau DAĮ)</w:t>
      </w:r>
      <w:r w:rsidR="00B44101" w:rsidRPr="00BE4F79">
        <w:rPr>
          <w:rFonts w:eastAsia="Times New Roman"/>
          <w:color w:val="000000"/>
          <w:lang w:eastAsia="lt-LT"/>
        </w:rPr>
        <w:t xml:space="preserve"> ir mokyklos darbo apmokėjimo tvarka;</w:t>
      </w:r>
    </w:p>
    <w:p w14:paraId="75F2BCAB" w14:textId="4E51D926" w:rsidR="005600C6" w:rsidRPr="00BE4F79" w:rsidRDefault="005600C6" w:rsidP="00CC5E26">
      <w:pPr>
        <w:spacing w:line="276" w:lineRule="auto"/>
        <w:ind w:firstLine="720"/>
        <w:jc w:val="both"/>
        <w:rPr>
          <w:rFonts w:eastAsia="Times New Roman"/>
          <w:color w:val="000000"/>
          <w:lang w:eastAsia="lt-LT"/>
        </w:rPr>
      </w:pPr>
      <w:r w:rsidRPr="00BE4F79">
        <w:rPr>
          <w:rFonts w:eastAsia="Times New Roman"/>
          <w:bCs/>
          <w:color w:val="000000"/>
          <w:lang w:eastAsia="lt-LT"/>
        </w:rPr>
        <w:t>20.1.</w:t>
      </w:r>
      <w:r w:rsidRPr="00BE4F79">
        <w:rPr>
          <w:rFonts w:eastAsia="Times New Roman"/>
          <w:b/>
          <w:color w:val="000000"/>
          <w:lang w:eastAsia="lt-LT"/>
        </w:rPr>
        <w:t xml:space="preserve"> Mokytojų</w:t>
      </w:r>
      <w:r w:rsidRPr="00BE4F79">
        <w:rPr>
          <w:rFonts w:eastAsia="Times New Roman"/>
          <w:color w:val="000000"/>
          <w:lang w:eastAsia="lt-LT"/>
        </w:rPr>
        <w:t xml:space="preserve"> pareiginės algos koeficientai </w:t>
      </w:r>
      <w:r w:rsidR="005F12C0" w:rsidRPr="00BE4F79">
        <w:rPr>
          <w:rFonts w:eastAsia="Times New Roman"/>
          <w:color w:val="000000"/>
          <w:lang w:eastAsia="lt-LT"/>
        </w:rPr>
        <w:t xml:space="preserve">nustatomi remiantis DAĮ </w:t>
      </w:r>
      <w:r w:rsidRPr="00BE4F79">
        <w:rPr>
          <w:rFonts w:eastAsia="Times New Roman"/>
          <w:color w:val="000000"/>
          <w:lang w:eastAsia="lt-LT"/>
        </w:rPr>
        <w:t>2 priedą</w:t>
      </w:r>
      <w:r w:rsidR="005F12C0" w:rsidRPr="00BE4F79">
        <w:rPr>
          <w:rFonts w:eastAsia="Times New Roman"/>
          <w:color w:val="000000"/>
          <w:lang w:eastAsia="lt-LT"/>
        </w:rPr>
        <w:t xml:space="preserve"> ir Įstaigos darbo apmokėjimo sistema, atsižvelgiant į pedagoginio darbo stažą, kvalifikacinę kategoriją ir veiklos sudėtingumą </w:t>
      </w:r>
      <w:r w:rsidR="005F12C0" w:rsidRPr="00BE4F79">
        <w:rPr>
          <w:rFonts w:eastAsia="Times New Roman"/>
          <w:b/>
          <w:bCs/>
          <w:color w:val="000000"/>
          <w:lang w:eastAsia="lt-LT"/>
        </w:rPr>
        <w:t>(žr</w:t>
      </w:r>
      <w:r w:rsidR="001A45D0" w:rsidRPr="00BE4F79">
        <w:rPr>
          <w:rFonts w:eastAsia="Times New Roman"/>
          <w:b/>
          <w:bCs/>
          <w:color w:val="000000"/>
          <w:lang w:eastAsia="lt-LT"/>
        </w:rPr>
        <w:t xml:space="preserve">. </w:t>
      </w:r>
      <w:r w:rsidR="005F12C0" w:rsidRPr="00BE4F79">
        <w:rPr>
          <w:rFonts w:eastAsia="Times New Roman"/>
          <w:b/>
          <w:bCs/>
          <w:color w:val="000000"/>
          <w:lang w:eastAsia="lt-LT"/>
        </w:rPr>
        <w:t>2 priedas)</w:t>
      </w:r>
      <w:r w:rsidRPr="00BE4F79">
        <w:rPr>
          <w:rFonts w:eastAsia="Times New Roman"/>
          <w:b/>
          <w:bCs/>
          <w:color w:val="000000"/>
          <w:lang w:eastAsia="lt-LT"/>
        </w:rPr>
        <w:t>:</w:t>
      </w:r>
    </w:p>
    <w:p w14:paraId="7C3CE19B" w14:textId="04714D62" w:rsidR="005600C6" w:rsidRPr="00BE4F79" w:rsidRDefault="005600C6" w:rsidP="00CC5E26">
      <w:pPr>
        <w:pStyle w:val="Default"/>
        <w:spacing w:line="276" w:lineRule="auto"/>
        <w:ind w:left="731" w:hanging="11"/>
        <w:jc w:val="both"/>
        <w:rPr>
          <w:rFonts w:eastAsia="Calibri"/>
        </w:rPr>
      </w:pPr>
      <w:bookmarkStart w:id="8" w:name="_Hlk135304269"/>
      <w:r w:rsidRPr="00BE4F79">
        <w:t xml:space="preserve">20.2. </w:t>
      </w:r>
      <w:r w:rsidRPr="00BE4F79">
        <w:rPr>
          <w:rFonts w:eastAsia="Calibri"/>
        </w:rPr>
        <w:t xml:space="preserve">Pareiginės algos koeficientas mokytojams didinamas </w:t>
      </w:r>
      <w:r w:rsidR="00D73E75">
        <w:rPr>
          <w:rFonts w:eastAsia="Calibri"/>
        </w:rPr>
        <w:t>5</w:t>
      </w:r>
      <w:r w:rsidRPr="00BE4F79">
        <w:rPr>
          <w:rFonts w:eastAsia="Calibri"/>
        </w:rPr>
        <w:t>-</w:t>
      </w:r>
      <w:r w:rsidR="00C24E4B">
        <w:rPr>
          <w:rFonts w:eastAsia="Calibri"/>
        </w:rPr>
        <w:t>10</w:t>
      </w:r>
      <w:r w:rsidRPr="00BE4F79">
        <w:rPr>
          <w:rFonts w:eastAsia="Calibri"/>
        </w:rPr>
        <w:t xml:space="preserve"> </w:t>
      </w:r>
      <w:r w:rsidRPr="00BE4F79">
        <w:rPr>
          <w:rFonts w:eastAsia="Calibri"/>
          <w:lang w:val="pt-BR"/>
        </w:rPr>
        <w:t xml:space="preserve">% </w:t>
      </w:r>
      <w:r w:rsidRPr="00BE4F79">
        <w:rPr>
          <w:rFonts w:eastAsia="Calibri"/>
        </w:rPr>
        <w:t>dėl veiklos sudėtingumo:</w:t>
      </w:r>
    </w:p>
    <w:p w14:paraId="46A7F051" w14:textId="60F894D9" w:rsidR="005600C6" w:rsidRPr="00E7590E" w:rsidRDefault="005600C6" w:rsidP="00CC5E26">
      <w:pPr>
        <w:pStyle w:val="Default"/>
        <w:spacing w:line="276" w:lineRule="auto"/>
        <w:ind w:firstLine="720"/>
        <w:jc w:val="both"/>
        <w:rPr>
          <w:rFonts w:eastAsia="Calibri"/>
        </w:rPr>
      </w:pPr>
      <w:bookmarkStart w:id="9" w:name="_Hlk225941781"/>
      <w:r w:rsidRPr="00E7590E">
        <w:rPr>
          <w:rFonts w:eastAsia="Calibri"/>
        </w:rPr>
        <w:t xml:space="preserve">20.2.1. 5 % dirbantiems bendrojo ugdymo klasėse su </w:t>
      </w:r>
      <w:r w:rsidR="00C24E4B" w:rsidRPr="00E7590E">
        <w:rPr>
          <w:rFonts w:eastAsia="Calibri"/>
        </w:rPr>
        <w:t xml:space="preserve">1-3 </w:t>
      </w:r>
      <w:r w:rsidRPr="00E7590E">
        <w:rPr>
          <w:rFonts w:eastAsia="Calibri"/>
        </w:rPr>
        <w:t>mokiniais, turinčiais vidutinių, didelių ar labai didelių specialiųjų ugdymosi poreikių</w:t>
      </w:r>
      <w:r w:rsidR="00C24E4B" w:rsidRPr="00E7590E">
        <w:rPr>
          <w:rFonts w:eastAsia="Calibri"/>
        </w:rPr>
        <w:t>.</w:t>
      </w:r>
    </w:p>
    <w:p w14:paraId="616955CF" w14:textId="2E91814C" w:rsidR="00C24E4B" w:rsidRPr="00E7590E" w:rsidRDefault="00C24E4B" w:rsidP="00C24E4B">
      <w:pPr>
        <w:pStyle w:val="Default"/>
        <w:spacing w:line="276" w:lineRule="auto"/>
        <w:ind w:firstLine="720"/>
        <w:jc w:val="both"/>
        <w:rPr>
          <w:rFonts w:eastAsia="Calibri"/>
        </w:rPr>
      </w:pPr>
      <w:r w:rsidRPr="00E7590E">
        <w:rPr>
          <w:rFonts w:eastAsia="Calibri"/>
        </w:rPr>
        <w:t>20.2.1. 7 % dirbantiems bendrojo ugdymo klasėse su 4 ir daugiau mokinių, turinčiais vidutinių, didelių ar labai didelių specialiųjų ugdymosi poreikių.</w:t>
      </w:r>
    </w:p>
    <w:bookmarkEnd w:id="9"/>
    <w:p w14:paraId="33BB3AC1" w14:textId="2129D034" w:rsidR="005600C6" w:rsidRPr="00E7590E" w:rsidRDefault="005600C6" w:rsidP="00CC5E26">
      <w:pPr>
        <w:pStyle w:val="Default"/>
        <w:spacing w:line="276" w:lineRule="auto"/>
        <w:ind w:firstLine="720"/>
        <w:jc w:val="both"/>
        <w:rPr>
          <w:rFonts w:eastAsia="Calibri"/>
          <w:color w:val="auto"/>
        </w:rPr>
      </w:pPr>
      <w:r w:rsidRPr="00E7590E">
        <w:rPr>
          <w:rFonts w:eastAsia="Calibri"/>
          <w:color w:val="auto"/>
        </w:rPr>
        <w:t xml:space="preserve">20.2.2. </w:t>
      </w:r>
      <w:r w:rsidR="00093859" w:rsidRPr="00E7590E">
        <w:rPr>
          <w:rFonts w:eastAsia="Calibri"/>
          <w:color w:val="auto"/>
        </w:rPr>
        <w:t>7</w:t>
      </w:r>
      <w:r w:rsidRPr="00E7590E">
        <w:rPr>
          <w:rFonts w:eastAsia="Calibri"/>
          <w:color w:val="auto"/>
        </w:rPr>
        <w:t xml:space="preserve"> %</w:t>
      </w:r>
      <w:bookmarkStart w:id="10" w:name="_Hlk129418810"/>
      <w:r w:rsidRPr="00E7590E">
        <w:rPr>
          <w:rFonts w:eastAsia="Calibri"/>
          <w:color w:val="auto"/>
        </w:rPr>
        <w:t xml:space="preserve"> dirbantiems specialiosiose klasėse, skirtose mokiniams, turintiems didelių ir labai didelių specialiųjų ugdymosi poreikių dėl įgimtų ar įgytų kalbos ir kalbėjimo ar klausos sutrikimų; </w:t>
      </w:r>
      <w:bookmarkEnd w:id="10"/>
    </w:p>
    <w:p w14:paraId="30C9C419" w14:textId="2C905AC1" w:rsidR="005600C6" w:rsidRPr="00E7590E" w:rsidRDefault="005600C6" w:rsidP="00CC5E26">
      <w:pPr>
        <w:spacing w:line="276" w:lineRule="auto"/>
        <w:ind w:firstLine="720"/>
        <w:jc w:val="both"/>
      </w:pPr>
      <w:r w:rsidRPr="00E7590E">
        <w:t xml:space="preserve">20.2.3. </w:t>
      </w:r>
      <w:r w:rsidR="00D73E75" w:rsidRPr="00E7590E">
        <w:t>5</w:t>
      </w:r>
      <w:r w:rsidR="00DA0F90" w:rsidRPr="00E7590E">
        <w:t xml:space="preserve"> </w:t>
      </w:r>
      <w:r w:rsidRPr="00E7590E">
        <w:t>% kai ugdomi mokiniai, kuriems dėl ligos ar patologinės būklės skirtas individualus mokymas ar mokymas namuose;</w:t>
      </w:r>
    </w:p>
    <w:p w14:paraId="4774BF95" w14:textId="62BCBC5D" w:rsidR="005600C6" w:rsidRPr="00E7590E" w:rsidRDefault="005600C6" w:rsidP="00CC5E26">
      <w:pPr>
        <w:spacing w:line="276" w:lineRule="auto"/>
        <w:ind w:firstLine="720"/>
        <w:jc w:val="both"/>
      </w:pPr>
      <w:r w:rsidRPr="00E7590E">
        <w:t xml:space="preserve">20.2.4. </w:t>
      </w:r>
      <w:r w:rsidR="00D73E75" w:rsidRPr="00E7590E">
        <w:t>5</w:t>
      </w:r>
      <w:r w:rsidR="00DA0F90" w:rsidRPr="00E7590E">
        <w:t xml:space="preserve"> </w:t>
      </w:r>
      <w:r w:rsidRPr="00E7590E">
        <w:t>%, kai klasėje ugdomi mokiniai užsieniečiai ar Lietuvos Respublikos piliečiai, atvykusieji gyventi į Lietuvos Respubliką, nemokantys valstybinės kalbos, dvejus metus nuo mokinio mokymosi pradžios Lietuvos Respublikoje pagal bendrojo ugdymo mokymo programą.</w:t>
      </w:r>
    </w:p>
    <w:p w14:paraId="7D931A0B" w14:textId="34481BEE" w:rsidR="00C3066F" w:rsidRPr="00BE4F79" w:rsidRDefault="00C3066F" w:rsidP="00CC5E26">
      <w:pPr>
        <w:spacing w:line="276" w:lineRule="auto"/>
        <w:ind w:firstLine="720"/>
        <w:jc w:val="both"/>
      </w:pPr>
      <w:r w:rsidRPr="00E7590E">
        <w:t>20.2.5. esant</w:t>
      </w:r>
      <w:r w:rsidRPr="00C3066F">
        <w:t xml:space="preserve"> lėšų, pareiginės algos koeficientai gali būti didinami 10 %</w:t>
      </w:r>
      <w:r>
        <w:t xml:space="preserve"> pedagogams </w:t>
      </w:r>
      <w:r w:rsidRPr="00C3066F">
        <w:t xml:space="preserve">už </w:t>
      </w:r>
      <w:r>
        <w:t xml:space="preserve">mokinių </w:t>
      </w:r>
      <w:r w:rsidRPr="00C3066F">
        <w:t>parengi</w:t>
      </w:r>
      <w:r>
        <w:t>mą</w:t>
      </w:r>
      <w:r w:rsidRPr="00C3066F">
        <w:t xml:space="preserve"> </w:t>
      </w:r>
      <w:r w:rsidR="004731DD">
        <w:t xml:space="preserve">4, </w:t>
      </w:r>
      <w:r w:rsidRPr="00C3066F">
        <w:t>8 kl</w:t>
      </w:r>
      <w:r w:rsidR="004731DD">
        <w:t>.</w:t>
      </w:r>
      <w:r w:rsidRPr="00C3066F">
        <w:t xml:space="preserve"> NMPP </w:t>
      </w:r>
      <w:r>
        <w:t xml:space="preserve">ir </w:t>
      </w:r>
      <w:r w:rsidRPr="00C3066F">
        <w:t>pagrindinio ugdymo pasiekimų patikrinimams</w:t>
      </w:r>
      <w:r w:rsidR="004731DD">
        <w:t>, pareiginės algos koeficientas konkretizuojamas direktoriaus įsakymu.</w:t>
      </w:r>
      <w:r w:rsidRPr="00C3066F">
        <w:t xml:space="preserve">  </w:t>
      </w:r>
    </w:p>
    <w:p w14:paraId="64E6A26D" w14:textId="7CC510C4" w:rsidR="005600C6" w:rsidRPr="00BE4F79" w:rsidRDefault="005600C6" w:rsidP="00CC5E26">
      <w:pPr>
        <w:spacing w:line="276" w:lineRule="auto"/>
        <w:ind w:firstLine="720"/>
        <w:jc w:val="both"/>
      </w:pPr>
      <w:r w:rsidRPr="00BE4F79">
        <w:rPr>
          <w:rFonts w:eastAsia="Times New Roman"/>
          <w:color w:val="000000"/>
        </w:rPr>
        <w:lastRenderedPageBreak/>
        <w:t>20.2.</w:t>
      </w:r>
      <w:r w:rsidR="00C3066F">
        <w:rPr>
          <w:rFonts w:eastAsia="Times New Roman"/>
          <w:color w:val="000000"/>
        </w:rPr>
        <w:t>6</w:t>
      </w:r>
      <w:r w:rsidRPr="00BE4F79">
        <w:rPr>
          <w:rFonts w:eastAsia="Times New Roman"/>
          <w:color w:val="000000"/>
        </w:rPr>
        <w:t>. Pareiginės algos koeficientai didinami neviršijant Įstaigai darbo užmokesčiui skirtų lėšų.</w:t>
      </w:r>
      <w:r w:rsidR="00C24E4B">
        <w:rPr>
          <w:rFonts w:eastAsia="Times New Roman"/>
          <w:color w:val="000000"/>
        </w:rPr>
        <w:t xml:space="preserve"> Atsižvelgiant į turimas darbo užmokesčio lėšas ugdymo planui įgyvendinti, mokytojams direktoriaus įsakymu nustatomas ir konkretizuojamas pareiginės algos koeficiento padidinimas dėl šios veiklos sudėtingumo. </w:t>
      </w:r>
    </w:p>
    <w:p w14:paraId="7EF20DA1" w14:textId="79306E9B" w:rsidR="005600C6" w:rsidRPr="00BE4F79" w:rsidRDefault="005600C6" w:rsidP="00CC5E26">
      <w:pPr>
        <w:spacing w:line="276" w:lineRule="auto"/>
        <w:ind w:firstLine="720"/>
        <w:jc w:val="both"/>
        <w:rPr>
          <w:rFonts w:eastAsia="Times New Roman"/>
          <w:color w:val="000000"/>
          <w:lang w:eastAsia="lt-LT"/>
        </w:rPr>
      </w:pPr>
      <w:bookmarkStart w:id="11" w:name="_Hlk159571008"/>
      <w:bookmarkEnd w:id="8"/>
      <w:r w:rsidRPr="00BE4F79">
        <w:rPr>
          <w:rFonts w:eastAsia="Times New Roman"/>
          <w:bCs/>
          <w:color w:val="000000"/>
          <w:lang w:eastAsia="lt-LT"/>
        </w:rPr>
        <w:t>20.3.</w:t>
      </w:r>
      <w:r w:rsidRPr="00BE4F79">
        <w:rPr>
          <w:rFonts w:eastAsia="Times New Roman"/>
          <w:b/>
          <w:color w:val="000000"/>
          <w:lang w:eastAsia="lt-LT"/>
        </w:rPr>
        <w:t xml:space="preserve"> Specialiųjų pedagogų, psichologų, socialinių pedagogų, logopedų</w:t>
      </w:r>
      <w:r w:rsidR="00885001" w:rsidRPr="00BE4F79">
        <w:rPr>
          <w:rFonts w:eastAsia="Times New Roman"/>
          <w:b/>
          <w:color w:val="000000"/>
          <w:lang w:eastAsia="lt-LT"/>
        </w:rPr>
        <w:t>,</w:t>
      </w:r>
      <w:r w:rsidR="00B44101" w:rsidRPr="00BE4F79">
        <w:rPr>
          <w:rFonts w:eastAsia="Times New Roman"/>
          <w:b/>
          <w:color w:val="000000"/>
          <w:lang w:eastAsia="lt-LT"/>
        </w:rPr>
        <w:t xml:space="preserve"> </w:t>
      </w:r>
      <w:r w:rsidR="00885001" w:rsidRPr="00BE4F79">
        <w:rPr>
          <w:rFonts w:eastAsia="Times New Roman"/>
          <w:b/>
          <w:color w:val="000000"/>
          <w:lang w:eastAsia="lt-LT"/>
        </w:rPr>
        <w:t>surdopedagogų</w:t>
      </w:r>
      <w:r w:rsidR="00F65D76">
        <w:rPr>
          <w:rFonts w:eastAsia="Times New Roman"/>
          <w:b/>
          <w:color w:val="000000"/>
          <w:lang w:eastAsia="lt-LT"/>
        </w:rPr>
        <w:t xml:space="preserve">, judesio korekcijos specialistų </w:t>
      </w:r>
      <w:r w:rsidRPr="00BE4F79">
        <w:rPr>
          <w:rFonts w:eastAsia="Times New Roman"/>
          <w:color w:val="000000"/>
          <w:lang w:eastAsia="lt-LT"/>
        </w:rPr>
        <w:t>pareiginės algos koeficientai</w:t>
      </w:r>
      <w:r w:rsidR="00347750" w:rsidRPr="00BE4F79">
        <w:rPr>
          <w:rFonts w:eastAsia="Times New Roman"/>
          <w:color w:val="000000"/>
          <w:lang w:eastAsia="lt-LT"/>
        </w:rPr>
        <w:t xml:space="preserve"> nustatomi pagal DAĮ ir įstaigos tvarkos aprašą </w:t>
      </w:r>
      <w:r w:rsidR="00347750" w:rsidRPr="00BE4F79">
        <w:rPr>
          <w:rFonts w:eastAsia="Times New Roman"/>
          <w:b/>
          <w:bCs/>
          <w:i/>
          <w:iCs/>
          <w:color w:val="000000"/>
          <w:lang w:eastAsia="lt-LT"/>
        </w:rPr>
        <w:t>(žr. 3 priedas)</w:t>
      </w:r>
      <w:r w:rsidRPr="00BE4F79">
        <w:rPr>
          <w:rFonts w:eastAsia="Times New Roman"/>
          <w:b/>
          <w:bCs/>
          <w:i/>
          <w:iCs/>
          <w:color w:val="000000"/>
          <w:lang w:eastAsia="lt-LT"/>
        </w:rPr>
        <w:t>:</w:t>
      </w:r>
      <w:r w:rsidRPr="00BE4F79">
        <w:rPr>
          <w:rFonts w:eastAsia="Times New Roman"/>
          <w:color w:val="000000"/>
          <w:lang w:eastAsia="lt-LT"/>
        </w:rPr>
        <w:t xml:space="preserve"> </w:t>
      </w:r>
    </w:p>
    <w:bookmarkEnd w:id="11"/>
    <w:p w14:paraId="332BCB4D" w14:textId="144EC6FA" w:rsidR="005600C6" w:rsidRPr="00BE4F79" w:rsidRDefault="005600C6" w:rsidP="00CC5E26">
      <w:pPr>
        <w:spacing w:line="276" w:lineRule="auto"/>
        <w:ind w:left="142" w:firstLine="709"/>
        <w:jc w:val="both"/>
      </w:pPr>
      <w:r w:rsidRPr="00BE4F79">
        <w:t xml:space="preserve">20.4. </w:t>
      </w:r>
      <w:r w:rsidR="00885001" w:rsidRPr="00BE4F79">
        <w:t>Švietimo pagalbos specialistams</w:t>
      </w:r>
      <w:r w:rsidR="00E7590E">
        <w:t xml:space="preserve"> </w:t>
      </w:r>
      <w:r w:rsidR="00885001" w:rsidRPr="00BE4F79">
        <w:t>p</w:t>
      </w:r>
      <w:r w:rsidRPr="00BE4F79">
        <w:t>areiginės algos koeficientai didinami</w:t>
      </w:r>
      <w:r w:rsidR="00E7590E">
        <w:t xml:space="preserve"> </w:t>
      </w:r>
      <w:r w:rsidRPr="00BE4F79">
        <w:t>dėl veiklos sudėtingumo</w:t>
      </w:r>
      <w:r w:rsidR="00E7590E">
        <w:t xml:space="preserve"> dirbant su specialiųjų ugdymosi poreikių vaikais</w:t>
      </w:r>
      <w:r w:rsidRPr="00BE4F79">
        <w:t>:</w:t>
      </w:r>
    </w:p>
    <w:p w14:paraId="322307C4" w14:textId="4E78AD2B" w:rsidR="005600C6" w:rsidRPr="00BE4F79" w:rsidRDefault="005600C6" w:rsidP="00CC5E26">
      <w:pPr>
        <w:spacing w:line="276" w:lineRule="auto"/>
        <w:ind w:left="142" w:firstLine="709"/>
        <w:jc w:val="both"/>
      </w:pPr>
      <w:r w:rsidRPr="00BE4F79">
        <w:t xml:space="preserve">20.4.1. </w:t>
      </w:r>
      <w:r w:rsidR="00BE4F79">
        <w:t>5</w:t>
      </w:r>
      <w:r w:rsidRPr="00BE4F79">
        <w:t xml:space="preserve"> % dėl specialiosios pedagoginės pagalbos teikimo bendrojo ugdymo klasės mokiniams, turintiems didelių ar labai didelių specialiųjų ugdymosi poreikių </w:t>
      </w:r>
      <w:r w:rsidR="00347750" w:rsidRPr="00BE4F79">
        <w:t xml:space="preserve">einamųjų metų </w:t>
      </w:r>
      <w:r w:rsidRPr="00BE4F79">
        <w:t>rugsėjo 1 d. ir sausio 1 d. duomenimis</w:t>
      </w:r>
      <w:r w:rsidR="00E968EF" w:rsidRPr="00BE4F79">
        <w:t xml:space="preserve">; </w:t>
      </w:r>
    </w:p>
    <w:p w14:paraId="04EDA5ED" w14:textId="108699C3" w:rsidR="005600C6" w:rsidRPr="00BE4F79" w:rsidRDefault="005600C6" w:rsidP="00CC5E26">
      <w:pPr>
        <w:spacing w:line="276" w:lineRule="auto"/>
        <w:ind w:left="142" w:firstLine="709"/>
        <w:jc w:val="both"/>
      </w:pPr>
      <w:r w:rsidRPr="00BE4F79">
        <w:t>20.4.2. 5% dėl specialiosios pedagoginės pagalbos teikimo mokiniams, kurie mokosi specialiosiose klasėse, skirtose mokiniams, turintiems didelių ir labai didelių specialiųjų ugdymosi poreikių dėl įgimtų ar įgytų kalbos ir kalbėjimo ar klausos sutrikimų rugsėjo 1 d. ir sausio 1 d. duomenimis.</w:t>
      </w:r>
    </w:p>
    <w:p w14:paraId="1384A5EB" w14:textId="2F98F519" w:rsidR="00E968EF" w:rsidRPr="00E968EF" w:rsidRDefault="00E968EF" w:rsidP="00CC5E26">
      <w:pPr>
        <w:spacing w:line="276" w:lineRule="auto"/>
        <w:ind w:left="142" w:firstLine="709"/>
        <w:jc w:val="both"/>
      </w:pPr>
      <w:r>
        <w:t>20.4.3. 5</w:t>
      </w:r>
      <w:r w:rsidRPr="00E968EF">
        <w:t xml:space="preserve">% </w:t>
      </w:r>
      <w:r>
        <w:t>vizituojantiems surdopedagogams, kai jie teikia specialiąją pedagoginę pagalbą ikimokyklinio amžiaus vaikams, mokyklinio amžiaus vaikams bendrojo ugdymo mokyklose, esančiose kitose vietose negu jų darbovietėje</w:t>
      </w:r>
      <w:r w:rsidRPr="00DA678D">
        <w:t>.</w:t>
      </w:r>
    </w:p>
    <w:p w14:paraId="06E4B554" w14:textId="3A19A5DF" w:rsidR="00D53C40" w:rsidRDefault="005600C6" w:rsidP="00CC5E26">
      <w:pPr>
        <w:spacing w:line="276" w:lineRule="auto"/>
        <w:ind w:firstLine="720"/>
        <w:jc w:val="both"/>
        <w:rPr>
          <w:rFonts w:eastAsia="Times New Roman"/>
          <w:color w:val="000000"/>
        </w:rPr>
      </w:pPr>
      <w:r w:rsidRPr="00E7590E">
        <w:rPr>
          <w:rFonts w:eastAsia="Times New Roman"/>
          <w:color w:val="000000"/>
        </w:rPr>
        <w:t>20.4.</w:t>
      </w:r>
      <w:r w:rsidR="00D53C40" w:rsidRPr="00E7590E">
        <w:rPr>
          <w:rFonts w:eastAsia="Times New Roman"/>
          <w:color w:val="000000"/>
        </w:rPr>
        <w:t>4</w:t>
      </w:r>
      <w:r w:rsidRPr="00E7590E">
        <w:rPr>
          <w:rFonts w:eastAsia="Times New Roman"/>
          <w:color w:val="000000"/>
        </w:rPr>
        <w:t>.</w:t>
      </w:r>
      <w:r>
        <w:rPr>
          <w:rFonts w:eastAsia="Times New Roman"/>
          <w:color w:val="000000"/>
        </w:rPr>
        <w:t xml:space="preserve"> </w:t>
      </w:r>
      <w:r w:rsidR="00D53C40">
        <w:rPr>
          <w:rFonts w:eastAsia="Times New Roman"/>
          <w:color w:val="000000"/>
        </w:rPr>
        <w:t>esant lėšų švietimo pagalbai, pareiginės algos koeficientai gali būti didinami 10</w:t>
      </w:r>
      <w:r w:rsidR="00C3066F">
        <w:rPr>
          <w:rFonts w:eastAsia="Times New Roman"/>
          <w:color w:val="000000"/>
        </w:rPr>
        <w:t xml:space="preserve"> </w:t>
      </w:r>
      <w:r w:rsidR="00C3066F" w:rsidRPr="00C3066F">
        <w:rPr>
          <w:rFonts w:eastAsia="Times New Roman"/>
          <w:color w:val="000000"/>
        </w:rPr>
        <w:t xml:space="preserve">% </w:t>
      </w:r>
      <w:r w:rsidR="00D53C40">
        <w:rPr>
          <w:rFonts w:eastAsia="Times New Roman"/>
          <w:color w:val="000000"/>
        </w:rPr>
        <w:t xml:space="preserve"> specialiajam pedagogui už pagalbą specialiųjų ugdymosi poreikių mokiniams pasirengiant pagrindinio ugdymo pasiekimų patikrinimams ar/ir 4 ir 8 kl</w:t>
      </w:r>
      <w:r w:rsidR="00C3066F">
        <w:rPr>
          <w:rFonts w:eastAsia="Times New Roman"/>
          <w:color w:val="000000"/>
        </w:rPr>
        <w:t>.</w:t>
      </w:r>
      <w:r w:rsidR="00D53C40">
        <w:rPr>
          <w:rFonts w:eastAsia="Times New Roman"/>
          <w:color w:val="000000"/>
        </w:rPr>
        <w:t xml:space="preserve"> NMPP</w:t>
      </w:r>
      <w:r w:rsidR="001F22CB">
        <w:rPr>
          <w:rFonts w:eastAsia="Times New Roman"/>
          <w:color w:val="000000"/>
        </w:rPr>
        <w:t>, 5-7 kl. diagnostiniams testams</w:t>
      </w:r>
      <w:r w:rsidR="00D53C40">
        <w:rPr>
          <w:rFonts w:eastAsia="Times New Roman"/>
          <w:color w:val="000000"/>
        </w:rPr>
        <w:t xml:space="preserve">.  </w:t>
      </w:r>
    </w:p>
    <w:p w14:paraId="2C031FA9" w14:textId="7462784E" w:rsidR="005600C6" w:rsidRPr="006E0498" w:rsidRDefault="00D53C40" w:rsidP="00CC5E26">
      <w:pPr>
        <w:spacing w:line="276" w:lineRule="auto"/>
        <w:ind w:firstLine="720"/>
        <w:jc w:val="both"/>
      </w:pPr>
      <w:r w:rsidRPr="006E0498">
        <w:rPr>
          <w:rFonts w:eastAsia="Times New Roman"/>
          <w:color w:val="000000"/>
        </w:rPr>
        <w:t xml:space="preserve">20.4.5. </w:t>
      </w:r>
      <w:r w:rsidR="006E0498" w:rsidRPr="006E0498">
        <w:rPr>
          <w:rFonts w:eastAsia="Times New Roman"/>
          <w:color w:val="000000"/>
        </w:rPr>
        <w:t xml:space="preserve">5% </w:t>
      </w:r>
      <w:r w:rsidR="006E0498" w:rsidRPr="006E0498">
        <w:t xml:space="preserve">didinamas pareiginės algos koeficientas dėl </w:t>
      </w:r>
      <w:r w:rsidR="006E0498">
        <w:t xml:space="preserve">įtraukiojo ugdymo programos įgyvendinimo </w:t>
      </w:r>
      <w:r w:rsidR="005600C6" w:rsidRPr="006E0498">
        <w:rPr>
          <w:rFonts w:eastAsia="Times New Roman"/>
          <w:color w:val="000000"/>
        </w:rPr>
        <w:t xml:space="preserve"> neviršijant Įstaigai darbo užmokesčiui skirtų lėšų.</w:t>
      </w:r>
    </w:p>
    <w:p w14:paraId="0EE25078" w14:textId="1DA683FD" w:rsidR="005600C6" w:rsidRDefault="005600C6" w:rsidP="00CC5E26">
      <w:pPr>
        <w:spacing w:line="276" w:lineRule="auto"/>
        <w:ind w:firstLine="709"/>
        <w:jc w:val="both"/>
      </w:pPr>
      <w:r w:rsidRPr="00164625">
        <w:t>20.</w:t>
      </w:r>
      <w:r>
        <w:t>4.</w:t>
      </w:r>
      <w:r w:rsidR="00D53C40">
        <w:t>6</w:t>
      </w:r>
      <w:r w:rsidRPr="00164625">
        <w:t>.</w:t>
      </w:r>
      <w:r>
        <w:t xml:space="preserve"> Specialiojo pedagogo ir logopedo darbo laikas per savaitę yra </w:t>
      </w:r>
      <w:r w:rsidRPr="00164625">
        <w:t>3</w:t>
      </w:r>
      <w:r>
        <w:t>6</w:t>
      </w:r>
      <w:r w:rsidRPr="00164625">
        <w:t xml:space="preserve"> valandos, iš jų 18</w:t>
      </w:r>
      <w:r>
        <w:t xml:space="preserve"> valandų skiriama tiesioginiam darbui su mokiniais (mokinių specialiesiems ugdymosi poreikiams tirti ir įvertinti, specialiosioms </w:t>
      </w:r>
      <w:r w:rsidR="00374DF1">
        <w:t>logopedėms</w:t>
      </w:r>
      <w:r>
        <w:t xml:space="preserve"> pratyboms vesti), 18 valandų – netiesioginiam darbui su mokiniais (darbams planuoti, pasirengti specialiosioms pratyboms, pagalbai mokytojams rengiant ugdymo programas, pritaikant ugdymo medžiagą, mokytojams, tėvams (globėjams, rūpintojams) konsultuoti specialiųjų ugdymosi poreikių turinčių mokinių ugdymo klausimais, dokumentams, susijusiems su ugdymu, rengti);</w:t>
      </w:r>
    </w:p>
    <w:p w14:paraId="1B35B64E" w14:textId="6B20E87E" w:rsidR="005600C6" w:rsidRDefault="005600C6" w:rsidP="00CC5E26">
      <w:pPr>
        <w:spacing w:line="276" w:lineRule="auto"/>
        <w:ind w:firstLine="720"/>
        <w:jc w:val="both"/>
      </w:pPr>
      <w:r>
        <w:t>20.4.</w:t>
      </w:r>
      <w:r w:rsidR="00D53C40">
        <w:t>7</w:t>
      </w:r>
      <w:r>
        <w:t xml:space="preserve">. A1 lygio pareigybės </w:t>
      </w:r>
      <w:r w:rsidR="00B44101" w:rsidRPr="00B44101">
        <w:rPr>
          <w:b/>
          <w:bCs/>
        </w:rPr>
        <w:t>- psichologo -</w:t>
      </w:r>
      <w:r w:rsidR="00B44101">
        <w:t xml:space="preserve"> </w:t>
      </w:r>
      <w:r>
        <w:t xml:space="preserve">pareiginės algos koeficientas didinamas 20 </w:t>
      </w:r>
      <w:r w:rsidRPr="00850078">
        <w:rPr>
          <w:lang w:val="pt-BR"/>
        </w:rPr>
        <w:t>%</w:t>
      </w:r>
      <w:r>
        <w:t>.</w:t>
      </w:r>
    </w:p>
    <w:p w14:paraId="769F9657" w14:textId="4FF03DAA" w:rsidR="005600C6" w:rsidRDefault="005600C6" w:rsidP="00CC5E26">
      <w:pPr>
        <w:spacing w:line="276" w:lineRule="auto"/>
        <w:ind w:firstLine="720"/>
        <w:jc w:val="both"/>
      </w:pPr>
      <w:r w:rsidRPr="000E6F06">
        <w:t>20.4.</w:t>
      </w:r>
      <w:r w:rsidR="00241352">
        <w:t>8</w:t>
      </w:r>
      <w:r w:rsidRPr="000E6F06">
        <w:t>.</w:t>
      </w:r>
      <w:r w:rsidR="00241352">
        <w:t xml:space="preserve"> s</w:t>
      </w:r>
      <w:r>
        <w:t>ocialinio pedagogo, psichologo vienos pareigybės darbo laikas per savaitę yra 36 valandos. Ne daugiau kaip 60 procentų šių darbuotojų darbo laiko skiriama tiesioginiam darbui su švietimo pagalbos gavėjais (mokinių švietimo pagalbos ir (arba) specialiesiems ugdymosi poreikiams įvertinti, konsultuoti švietimo pagalbos gavėjus (mokinius, jų tėvus (globėjus, rūpintojus), taip pat Lietuvos Respublikos švietimo įstatymo 231 straipsnio 4 dalyje nustatytais atvejais – mokytojus ir kitus švietimo įstaigos darbuotojus), vesti jiems užsiėmimus), o kita jų darbo laiko dalis skiriama netiesioginiam darbui su švietimo pagalbos gavėjais (veikloms planuoti ir joms pasirengti, dokumentams rengti, bendradarbiauti su mokytojais, mokinių tėvais (globėjais, rūpintojais), kitais asmenimis ugdymo ir (arba) švietimo pagalbos klausimais ir kita).</w:t>
      </w:r>
    </w:p>
    <w:p w14:paraId="5E041829" w14:textId="237EBB9D" w:rsidR="00241352" w:rsidRDefault="00241352" w:rsidP="00CC5E26">
      <w:pPr>
        <w:spacing w:line="276" w:lineRule="auto"/>
        <w:ind w:firstLine="720"/>
        <w:jc w:val="both"/>
      </w:pPr>
      <w:r>
        <w:t xml:space="preserve">20.4.9. mokytojo, švietimo pagalbos specialistų, </w:t>
      </w:r>
      <w:r w:rsidR="00F65D76">
        <w:t xml:space="preserve">VDDG </w:t>
      </w:r>
      <w:r>
        <w:t xml:space="preserve">auklėtojų pareiginės algos koeficientai nustatomi iš naujo pasikeitus pedagoginiam darbo stažui ar/ir veiklos sudėtingumui, ir/ar kvalifikacinei kategorijai. </w:t>
      </w:r>
    </w:p>
    <w:p w14:paraId="1D019E68" w14:textId="100DDB55" w:rsidR="0077780D" w:rsidRDefault="005600C6" w:rsidP="00CC5E26">
      <w:pPr>
        <w:spacing w:line="276" w:lineRule="auto"/>
        <w:ind w:firstLine="720"/>
        <w:jc w:val="both"/>
        <w:rPr>
          <w:i/>
          <w:iCs/>
          <w:color w:val="000000"/>
        </w:rPr>
      </w:pPr>
      <w:r w:rsidRPr="00667A52">
        <w:rPr>
          <w:rFonts w:eastAsia="Times New Roman"/>
          <w:bCs/>
          <w:color w:val="000000"/>
          <w:lang w:eastAsia="lt-LT"/>
        </w:rPr>
        <w:t>20.</w:t>
      </w:r>
      <w:r>
        <w:rPr>
          <w:rFonts w:eastAsia="Times New Roman"/>
          <w:bCs/>
          <w:color w:val="000000"/>
          <w:lang w:eastAsia="lt-LT"/>
        </w:rPr>
        <w:t>5</w:t>
      </w:r>
      <w:r w:rsidRPr="00667A52">
        <w:rPr>
          <w:rFonts w:eastAsia="Times New Roman"/>
          <w:bCs/>
          <w:color w:val="000000"/>
          <w:lang w:eastAsia="lt-LT"/>
        </w:rPr>
        <w:t>.</w:t>
      </w:r>
      <w:r w:rsidRPr="00667A52">
        <w:rPr>
          <w:color w:val="000000"/>
        </w:rPr>
        <w:t> </w:t>
      </w:r>
      <w:r w:rsidR="00B44101">
        <w:rPr>
          <w:color w:val="000000"/>
        </w:rPr>
        <w:t>k</w:t>
      </w:r>
      <w:r w:rsidR="00347750">
        <w:rPr>
          <w:color w:val="000000"/>
        </w:rPr>
        <w:t>valifikuotų darbuotojų, specialistų pareiginės algos koeficient</w:t>
      </w:r>
      <w:r w:rsidR="000822FE">
        <w:rPr>
          <w:color w:val="000000"/>
        </w:rPr>
        <w:t xml:space="preserve">us, suderinęs su profesine sąjunga ir steigėju nustato mokyklos direktorius </w:t>
      </w:r>
      <w:r w:rsidR="00347750">
        <w:rPr>
          <w:color w:val="000000"/>
        </w:rPr>
        <w:t>atsižvelgiant į pareigybės lygį</w:t>
      </w:r>
      <w:r w:rsidR="000822FE">
        <w:rPr>
          <w:color w:val="000000"/>
        </w:rPr>
        <w:t xml:space="preserve">, </w:t>
      </w:r>
      <w:r w:rsidR="00347750">
        <w:rPr>
          <w:color w:val="000000"/>
        </w:rPr>
        <w:t>taikomus pareig</w:t>
      </w:r>
      <w:r w:rsidR="0077780D">
        <w:rPr>
          <w:color w:val="000000"/>
        </w:rPr>
        <w:t xml:space="preserve">inės algos </w:t>
      </w:r>
      <w:r w:rsidR="0077780D">
        <w:rPr>
          <w:color w:val="000000"/>
        </w:rPr>
        <w:lastRenderedPageBreak/>
        <w:t>koeficiento dydžio nustatymo kriterijus</w:t>
      </w:r>
      <w:r w:rsidR="00B44101">
        <w:rPr>
          <w:color w:val="000000"/>
        </w:rPr>
        <w:t xml:space="preserve"> bei pareigybei reikalingų kompetencijų taikymo patirties kriterijus</w:t>
      </w:r>
      <w:r w:rsidR="00241352">
        <w:rPr>
          <w:color w:val="000000"/>
        </w:rPr>
        <w:t>, atsižvelgiant į priskirtą pareigybei struktūros lygmenį</w:t>
      </w:r>
      <w:r w:rsidR="005564C8">
        <w:rPr>
          <w:color w:val="000000"/>
        </w:rPr>
        <w:t>:</w:t>
      </w:r>
    </w:p>
    <w:p w14:paraId="090122AE" w14:textId="2B3B0E4E" w:rsidR="000822FE" w:rsidRDefault="00DD418B" w:rsidP="00CC5E26">
      <w:pPr>
        <w:spacing w:line="276" w:lineRule="auto"/>
        <w:ind w:firstLine="720"/>
        <w:jc w:val="both"/>
        <w:rPr>
          <w:color w:val="000000"/>
        </w:rPr>
      </w:pPr>
      <w:r w:rsidRPr="00DD418B">
        <w:rPr>
          <w:color w:val="000000"/>
        </w:rPr>
        <w:t>20.</w:t>
      </w:r>
      <w:r w:rsidR="00C44321">
        <w:rPr>
          <w:color w:val="000000"/>
        </w:rPr>
        <w:t xml:space="preserve">5.1. </w:t>
      </w:r>
      <w:r>
        <w:rPr>
          <w:color w:val="000000"/>
        </w:rPr>
        <w:t>Įstaigoje taikomi šie pareiginės algos koeficiento dydžio nustatymo kriterijai:</w:t>
      </w:r>
    </w:p>
    <w:p w14:paraId="2FDFFE25" w14:textId="6C377341" w:rsidR="00DD418B" w:rsidRDefault="00DD418B" w:rsidP="00CC5E26">
      <w:pPr>
        <w:spacing w:line="276" w:lineRule="auto"/>
        <w:ind w:firstLine="709"/>
        <w:jc w:val="both"/>
      </w:pPr>
      <w:r>
        <w:rPr>
          <w:color w:val="000000"/>
        </w:rPr>
        <w:t>20.</w:t>
      </w:r>
      <w:r w:rsidR="00C44321">
        <w:rPr>
          <w:color w:val="000000"/>
        </w:rPr>
        <w:t>5</w:t>
      </w:r>
      <w:r>
        <w:rPr>
          <w:color w:val="000000"/>
        </w:rPr>
        <w:t>.</w:t>
      </w:r>
      <w:r w:rsidR="00C44321">
        <w:rPr>
          <w:color w:val="000000"/>
        </w:rPr>
        <w:t>1.1.</w:t>
      </w:r>
      <w:r>
        <w:rPr>
          <w:color w:val="000000"/>
        </w:rPr>
        <w:t xml:space="preserve"> </w:t>
      </w:r>
      <w:bookmarkStart w:id="12" w:name="_Hlk154125219"/>
      <w:r w:rsidRPr="00457C13">
        <w:rPr>
          <w:b/>
          <w:bCs/>
        </w:rPr>
        <w:t>veiklos sudėtingumo</w:t>
      </w:r>
      <w:r w:rsidRPr="00457C13">
        <w:t xml:space="preserve"> – kriterijus, apibrėžiantis gebėjimą atlikti tam tikro sudėtingumo (lygio, apimties) užduotis;</w:t>
      </w:r>
    </w:p>
    <w:p w14:paraId="52C8B727" w14:textId="66897429" w:rsidR="00DD418B" w:rsidRDefault="00DD418B" w:rsidP="00CC5E26">
      <w:pPr>
        <w:spacing w:line="276" w:lineRule="auto"/>
        <w:ind w:firstLine="709"/>
        <w:jc w:val="both"/>
      </w:pPr>
      <w:r>
        <w:t>20.</w:t>
      </w:r>
      <w:r w:rsidR="00C44321">
        <w:t>5</w:t>
      </w:r>
      <w:r>
        <w:t>.</w:t>
      </w:r>
      <w:r w:rsidR="00C44321">
        <w:t>1.2.</w:t>
      </w:r>
      <w:r>
        <w:t xml:space="preserve"> </w:t>
      </w:r>
      <w:r w:rsidRPr="00457C13">
        <w:rPr>
          <w:b/>
          <w:bCs/>
        </w:rPr>
        <w:t>atsakomybės lygio</w:t>
      </w:r>
      <w:r w:rsidRPr="00457C13">
        <w:t xml:space="preserve"> – kriterijus, apibrėžiantis pareigybės faktinį atsakomybės lygį už laukiamą rezultatą;</w:t>
      </w:r>
    </w:p>
    <w:p w14:paraId="1B6552B1" w14:textId="1C1680EA" w:rsidR="00DD418B" w:rsidRDefault="00DD418B" w:rsidP="00CC5E26">
      <w:pPr>
        <w:spacing w:line="276" w:lineRule="auto"/>
        <w:ind w:firstLine="709"/>
        <w:jc w:val="both"/>
      </w:pPr>
      <w:r>
        <w:t>20.</w:t>
      </w:r>
      <w:r w:rsidR="00C44321">
        <w:t>5</w:t>
      </w:r>
      <w:r>
        <w:t>.</w:t>
      </w:r>
      <w:r w:rsidR="00C44321">
        <w:t>1.3.</w:t>
      </w:r>
      <w:r>
        <w:t xml:space="preserve"> </w:t>
      </w:r>
      <w:r w:rsidRPr="00457C13">
        <w:rPr>
          <w:b/>
          <w:bCs/>
        </w:rPr>
        <w:t>pareigybės pakeičiamumo</w:t>
      </w:r>
      <w:r w:rsidR="00CF1064">
        <w:t xml:space="preserve"> </w:t>
      </w:r>
      <w:r w:rsidRPr="00457C13">
        <w:t xml:space="preserve">– kriterijus, apibrėžiantis pareigybės kompetencijų specifiškumą, kai specifinės kvalifikacijos ir specifinių kompetencijų reikalingoje pareigybėje gali būti sudėtinga greitai pakeisti </w:t>
      </w:r>
      <w:r>
        <w:t>darbuotoją</w:t>
      </w:r>
      <w:r w:rsidRPr="00457C13">
        <w:t xml:space="preserve">, o net laikinai neužimta tokia pareigybė gali turėti neigiamos įtakos </w:t>
      </w:r>
      <w:r w:rsidR="006E0498">
        <w:t xml:space="preserve">įstaigos </w:t>
      </w:r>
      <w:r w:rsidRPr="00457C13">
        <w:t>siekiamiems tikslams;</w:t>
      </w:r>
    </w:p>
    <w:p w14:paraId="0F2AB756" w14:textId="02277D96" w:rsidR="00DD418B" w:rsidRDefault="00DD418B" w:rsidP="00CC5E26">
      <w:pPr>
        <w:spacing w:line="276" w:lineRule="auto"/>
        <w:ind w:firstLine="709"/>
        <w:jc w:val="both"/>
      </w:pPr>
      <w:r>
        <w:t>20.</w:t>
      </w:r>
      <w:r w:rsidR="00C44321">
        <w:t>5.1</w:t>
      </w:r>
      <w:r>
        <w:t xml:space="preserve">.4. </w:t>
      </w:r>
      <w:r w:rsidRPr="00DD418B">
        <w:rPr>
          <w:b/>
          <w:bCs/>
        </w:rPr>
        <w:t>žinojimo ir žinių sudėtingumo</w:t>
      </w:r>
      <w:r w:rsidRPr="00457C13">
        <w:t xml:space="preserve"> – kriterijus, apibrėžiantis, ką užimant pareigybę būtina žinoti ir mokėti, kad darbas būtų atliktas sėkmingai (specialybės žinios ir įgūdžiai, kuriuos būtina įgyti per mokymąsi ar praktiką);</w:t>
      </w:r>
    </w:p>
    <w:p w14:paraId="4F4A36BB" w14:textId="17833399" w:rsidR="00DD418B" w:rsidRDefault="00DD418B" w:rsidP="00CC5E26">
      <w:pPr>
        <w:spacing w:line="276" w:lineRule="auto"/>
        <w:ind w:firstLine="709"/>
        <w:jc w:val="both"/>
      </w:pPr>
      <w:r>
        <w:t>20.</w:t>
      </w:r>
      <w:r w:rsidR="00C44321">
        <w:t>5.1.</w:t>
      </w:r>
      <w:r>
        <w:t xml:space="preserve">5. </w:t>
      </w:r>
      <w:r w:rsidRPr="00DD418B">
        <w:rPr>
          <w:b/>
          <w:bCs/>
        </w:rPr>
        <w:t>problemų sprendimo</w:t>
      </w:r>
      <w:r w:rsidRPr="00457C13">
        <w:t xml:space="preserve"> – kriterijus, apibrėžiantis savarankiškumo lygį, reikalingą problemų identifikavimui, analizei ir sprendimui;</w:t>
      </w:r>
    </w:p>
    <w:p w14:paraId="26FE0D0B" w14:textId="77777777" w:rsidR="00A9355D" w:rsidRDefault="00885001" w:rsidP="00CC5E26">
      <w:pPr>
        <w:spacing w:line="276" w:lineRule="auto"/>
        <w:ind w:firstLine="709"/>
        <w:jc w:val="both"/>
      </w:pPr>
      <w:r>
        <w:t>20.</w:t>
      </w:r>
      <w:r w:rsidR="00C44321">
        <w:t>5.1</w:t>
      </w:r>
      <w:r>
        <w:t>.</w:t>
      </w:r>
      <w:r w:rsidR="00C44321">
        <w:t>6</w:t>
      </w:r>
      <w:r>
        <w:t xml:space="preserve">. </w:t>
      </w:r>
      <w:r w:rsidRPr="00885001">
        <w:rPr>
          <w:b/>
          <w:bCs/>
        </w:rPr>
        <w:t>papildomų įgūdžių ar svarbių einamosiom</w:t>
      </w:r>
      <w:r>
        <w:rPr>
          <w:b/>
          <w:bCs/>
        </w:rPr>
        <w:t>s</w:t>
      </w:r>
      <w:r w:rsidRPr="00885001">
        <w:rPr>
          <w:b/>
          <w:bCs/>
        </w:rPr>
        <w:t xml:space="preserve"> pareigoms gebėjimų turėjimas - </w:t>
      </w:r>
      <w:r>
        <w:rPr>
          <w:b/>
          <w:bCs/>
        </w:rPr>
        <w:t xml:space="preserve"> </w:t>
      </w:r>
      <w:r w:rsidRPr="00885001">
        <w:t>pareigybei reikalingi papildomi įgūdžiai ar gebėjimai (užsienio kalbos mokėjimas darbas su IT programomis ir pan.)</w:t>
      </w:r>
    </w:p>
    <w:p w14:paraId="1B98678D" w14:textId="4D1E5512" w:rsidR="00A9355D" w:rsidRDefault="00A9355D" w:rsidP="00CC5E26">
      <w:pPr>
        <w:spacing w:line="276" w:lineRule="auto"/>
        <w:ind w:firstLine="709"/>
        <w:jc w:val="both"/>
      </w:pPr>
      <w:r>
        <w:t xml:space="preserve">20.5.1.7. </w:t>
      </w:r>
      <w:r w:rsidRPr="00DE442F">
        <w:rPr>
          <w:b/>
          <w:bCs/>
        </w:rPr>
        <w:t>darbo patirtis</w:t>
      </w:r>
      <w:r>
        <w:t xml:space="preserve"> - kriterijus, apibrėžiantis pareigybei reikalingos darbo patirties ir kompetencijų taikymo</w:t>
      </w:r>
      <w:r w:rsidR="00DE442F">
        <w:t xml:space="preserve"> įgūdžių;</w:t>
      </w:r>
    </w:p>
    <w:p w14:paraId="545F6ACA" w14:textId="7B1B5695" w:rsidR="006745FD" w:rsidRDefault="00A9355D" w:rsidP="00CC5E26">
      <w:pPr>
        <w:spacing w:line="276" w:lineRule="auto"/>
        <w:ind w:firstLine="709"/>
        <w:jc w:val="both"/>
        <w:rPr>
          <w:rFonts w:eastAsia="Times New Roman"/>
          <w:color w:val="000000"/>
          <w:kern w:val="2"/>
          <w:szCs w:val="22"/>
          <w:lang w:eastAsia="lt-LT"/>
          <w14:ligatures w14:val="standardContextual"/>
        </w:rPr>
      </w:pPr>
      <w:bookmarkStart w:id="13" w:name="_Hlk235178502"/>
      <w:r w:rsidRPr="00E7590E">
        <w:t>20.6.</w:t>
      </w:r>
      <w:r w:rsidRPr="00A9355D">
        <w:rPr>
          <w:rFonts w:eastAsia="Times New Roman"/>
          <w:color w:val="000000"/>
          <w:kern w:val="2"/>
          <w:szCs w:val="22"/>
          <w:lang w:eastAsia="lt-LT"/>
          <w14:ligatures w14:val="standardContextual"/>
        </w:rPr>
        <w:t xml:space="preserve"> Pareiginės algos koeficiento dydži</w:t>
      </w:r>
      <w:r w:rsidR="00241352">
        <w:rPr>
          <w:rFonts w:eastAsia="Times New Roman"/>
          <w:color w:val="000000"/>
          <w:kern w:val="2"/>
          <w:szCs w:val="22"/>
          <w:lang w:eastAsia="lt-LT"/>
          <w14:ligatures w14:val="standardContextual"/>
        </w:rPr>
        <w:t>ai nustatomi didesni nei minimalūs</w:t>
      </w:r>
      <w:r w:rsidR="008852AA">
        <w:rPr>
          <w:rFonts w:eastAsia="Times New Roman"/>
          <w:color w:val="000000"/>
          <w:kern w:val="2"/>
          <w:szCs w:val="22"/>
          <w:lang w:eastAsia="lt-LT"/>
          <w14:ligatures w14:val="standardContextual"/>
        </w:rPr>
        <w:t xml:space="preserve"> </w:t>
      </w:r>
      <w:r w:rsidR="00B6747C" w:rsidRPr="00437AB9">
        <w:rPr>
          <w:b/>
          <w:bCs/>
          <w:color w:val="000000"/>
        </w:rPr>
        <w:t xml:space="preserve">(žr. </w:t>
      </w:r>
      <w:r w:rsidR="00B6747C">
        <w:rPr>
          <w:b/>
          <w:bCs/>
          <w:color w:val="000000"/>
        </w:rPr>
        <w:t>4</w:t>
      </w:r>
      <w:r w:rsidR="00B6747C" w:rsidRPr="00437AB9">
        <w:rPr>
          <w:b/>
          <w:bCs/>
          <w:color w:val="000000"/>
        </w:rPr>
        <w:t xml:space="preserve"> priedas)</w:t>
      </w:r>
      <w:r w:rsidR="00B6747C">
        <w:rPr>
          <w:b/>
          <w:bCs/>
          <w:color w:val="000000"/>
        </w:rPr>
        <w:t xml:space="preserve">, </w:t>
      </w:r>
      <w:r w:rsidR="00B6747C">
        <w:rPr>
          <w:rFonts w:eastAsia="Times New Roman"/>
          <w:color w:val="000000"/>
          <w:kern w:val="2"/>
          <w:szCs w:val="22"/>
          <w:lang w:eastAsia="lt-LT"/>
          <w14:ligatures w14:val="standardContextual"/>
        </w:rPr>
        <w:t xml:space="preserve"> </w:t>
      </w:r>
      <w:r w:rsidR="00241352">
        <w:rPr>
          <w:rFonts w:eastAsia="Times New Roman"/>
          <w:color w:val="000000"/>
          <w:kern w:val="2"/>
          <w:szCs w:val="22"/>
          <w:lang w:eastAsia="lt-LT"/>
          <w14:ligatures w14:val="standardContextual"/>
        </w:rPr>
        <w:t xml:space="preserve"> </w:t>
      </w:r>
      <w:r w:rsidRPr="00A9355D">
        <w:rPr>
          <w:rFonts w:eastAsia="Times New Roman"/>
          <w:color w:val="000000"/>
          <w:kern w:val="2"/>
          <w:szCs w:val="22"/>
          <w:lang w:eastAsia="lt-LT"/>
          <w14:ligatures w14:val="standardContextual"/>
        </w:rPr>
        <w:t xml:space="preserve">atsižvelgiant į </w:t>
      </w:r>
      <w:r>
        <w:rPr>
          <w:rFonts w:eastAsia="Times New Roman"/>
          <w:color w:val="000000"/>
          <w:kern w:val="2"/>
          <w:szCs w:val="22"/>
          <w:lang w:eastAsia="lt-LT"/>
          <w14:ligatures w14:val="standardContextual"/>
        </w:rPr>
        <w:t xml:space="preserve">Įstaigos </w:t>
      </w:r>
      <w:r w:rsidRPr="00A9355D">
        <w:rPr>
          <w:rFonts w:eastAsia="Times New Roman"/>
          <w:color w:val="000000"/>
          <w:kern w:val="2"/>
          <w:szCs w:val="22"/>
          <w:lang w:eastAsia="lt-LT"/>
          <w14:ligatures w14:val="standardContextual"/>
        </w:rPr>
        <w:t>veiklos specifiką</w:t>
      </w:r>
      <w:r w:rsidR="006745FD">
        <w:rPr>
          <w:rFonts w:eastAsia="Times New Roman"/>
          <w:color w:val="000000"/>
          <w:kern w:val="2"/>
          <w:szCs w:val="22"/>
          <w:lang w:eastAsia="lt-LT"/>
          <w14:ligatures w14:val="standardContextual"/>
        </w:rPr>
        <w:t xml:space="preserve"> ir įstaigos vidinį pareigybių lygio hierarchinę struktūrą</w:t>
      </w:r>
      <w:r w:rsidR="00B6747C">
        <w:rPr>
          <w:rFonts w:eastAsia="Times New Roman"/>
          <w:color w:val="000000"/>
          <w:kern w:val="2"/>
          <w:szCs w:val="22"/>
          <w:lang w:eastAsia="lt-LT"/>
          <w14:ligatures w14:val="standardContextual"/>
        </w:rPr>
        <w:t xml:space="preserve">, turimą darbo patirtį bei pareigybei reikalingų kompetencijų patirtį. </w:t>
      </w:r>
      <w:r w:rsidRPr="00A9355D">
        <w:rPr>
          <w:rFonts w:eastAsia="Times New Roman"/>
          <w:color w:val="000000"/>
          <w:kern w:val="2"/>
          <w:szCs w:val="22"/>
          <w:lang w:eastAsia="lt-LT"/>
          <w14:ligatures w14:val="standardContextual"/>
        </w:rPr>
        <w:t xml:space="preserve"> </w:t>
      </w:r>
    </w:p>
    <w:bookmarkEnd w:id="13"/>
    <w:p w14:paraId="53116323" w14:textId="7748580B" w:rsidR="00B50134" w:rsidRDefault="006745FD" w:rsidP="00CC5E26">
      <w:pPr>
        <w:spacing w:line="276" w:lineRule="auto"/>
        <w:ind w:firstLine="709"/>
        <w:jc w:val="both"/>
        <w:rPr>
          <w:rFonts w:eastAsia="Times New Roman"/>
          <w:color w:val="000000"/>
          <w:kern w:val="2"/>
          <w:sz w:val="20"/>
          <w:szCs w:val="20"/>
          <w:lang w:eastAsia="lt-LT"/>
          <w14:ligatures w14:val="standardContextual"/>
        </w:rPr>
      </w:pPr>
      <w:r>
        <w:rPr>
          <w:rFonts w:eastAsia="Times New Roman"/>
          <w:color w:val="000000"/>
          <w:kern w:val="2"/>
          <w:szCs w:val="22"/>
          <w:lang w:eastAsia="lt-LT"/>
          <w14:ligatures w14:val="standardContextual"/>
        </w:rPr>
        <w:t xml:space="preserve">20.6.1. </w:t>
      </w:r>
      <w:r w:rsidR="00A9355D">
        <w:rPr>
          <w:rFonts w:eastAsia="Times New Roman"/>
          <w:color w:val="000000"/>
          <w:kern w:val="2"/>
          <w:szCs w:val="22"/>
          <w:lang w:eastAsia="lt-LT"/>
          <w14:ligatures w14:val="standardContextual"/>
        </w:rPr>
        <w:t xml:space="preserve">Mokykloje </w:t>
      </w:r>
      <w:r w:rsidR="00A9355D" w:rsidRPr="00A9355D">
        <w:rPr>
          <w:rFonts w:eastAsia="Times New Roman"/>
          <w:color w:val="000000"/>
          <w:kern w:val="2"/>
          <w:szCs w:val="22"/>
          <w:lang w:eastAsia="lt-LT"/>
          <w14:ligatures w14:val="standardContextual"/>
        </w:rPr>
        <w:t xml:space="preserve">pareigybės priskiriamos šiems lygiams </w:t>
      </w:r>
      <w:r w:rsidR="00A9355D" w:rsidRPr="00CC5E26">
        <w:rPr>
          <w:rFonts w:eastAsia="Times New Roman"/>
          <w:color w:val="000000"/>
          <w:kern w:val="2"/>
          <w:sz w:val="20"/>
          <w:szCs w:val="20"/>
          <w:lang w:eastAsia="lt-LT"/>
          <w14:ligatures w14:val="standardContextual"/>
        </w:rPr>
        <w:t>(aukščiausias yra 1</w:t>
      </w:r>
      <w:r w:rsidR="004A2E96" w:rsidRPr="00CC5E26">
        <w:rPr>
          <w:rFonts w:eastAsia="Times New Roman"/>
          <w:color w:val="000000"/>
          <w:kern w:val="2"/>
          <w:sz w:val="20"/>
          <w:szCs w:val="20"/>
          <w:lang w:eastAsia="lt-LT"/>
          <w14:ligatures w14:val="standardContextual"/>
        </w:rPr>
        <w:t>0</w:t>
      </w:r>
      <w:r w:rsidR="00A9355D" w:rsidRPr="00CC5E26">
        <w:rPr>
          <w:rFonts w:eastAsia="Times New Roman"/>
          <w:color w:val="000000"/>
          <w:kern w:val="2"/>
          <w:sz w:val="20"/>
          <w:szCs w:val="20"/>
          <w:lang w:eastAsia="lt-LT"/>
          <w14:ligatures w14:val="standardContextual"/>
        </w:rPr>
        <w:t xml:space="preserve"> lygis, žemiausias - </w:t>
      </w:r>
      <w:r w:rsidR="00241352">
        <w:rPr>
          <w:rFonts w:eastAsia="Times New Roman"/>
          <w:color w:val="000000"/>
          <w:kern w:val="2"/>
          <w:sz w:val="20"/>
          <w:szCs w:val="20"/>
          <w:lang w:eastAsia="lt-LT"/>
          <w14:ligatures w14:val="standardContextual"/>
        </w:rPr>
        <w:t>2</w:t>
      </w:r>
      <w:r w:rsidR="00A9355D" w:rsidRPr="00CC5E26">
        <w:rPr>
          <w:rFonts w:eastAsia="Times New Roman"/>
          <w:color w:val="000000"/>
          <w:kern w:val="2"/>
          <w:sz w:val="20"/>
          <w:szCs w:val="20"/>
          <w:lang w:eastAsia="lt-LT"/>
          <w14:ligatures w14:val="standardContextual"/>
        </w:rPr>
        <w:t xml:space="preserve"> lygis)</w:t>
      </w:r>
    </w:p>
    <w:p w14:paraId="16462BB1" w14:textId="23F397C0" w:rsidR="00A9355D" w:rsidRPr="00CC5E26" w:rsidRDefault="00A9355D" w:rsidP="00CC5E26">
      <w:pPr>
        <w:spacing w:line="276" w:lineRule="auto"/>
        <w:ind w:firstLine="709"/>
        <w:jc w:val="both"/>
        <w:rPr>
          <w:b/>
          <w:bCs/>
          <w:color w:val="000000"/>
          <w:sz w:val="20"/>
          <w:szCs w:val="20"/>
        </w:rPr>
      </w:pPr>
      <w:r w:rsidRPr="00CC5E26">
        <w:rPr>
          <w:rFonts w:eastAsia="Times New Roman"/>
          <w:color w:val="000000"/>
          <w:kern w:val="2"/>
          <w:sz w:val="20"/>
          <w:szCs w:val="20"/>
          <w:lang w:eastAsia="lt-LT"/>
          <w14:ligatures w14:val="standardContextual"/>
        </w:rPr>
        <w:t xml:space="preserve"> </w:t>
      </w:r>
    </w:p>
    <w:tbl>
      <w:tblPr>
        <w:tblStyle w:val="TableGrid4"/>
        <w:tblW w:w="9541" w:type="dxa"/>
        <w:tblInd w:w="361" w:type="dxa"/>
        <w:tblCellMar>
          <w:top w:w="4" w:type="dxa"/>
          <w:left w:w="107" w:type="dxa"/>
          <w:right w:w="35" w:type="dxa"/>
        </w:tblCellMar>
        <w:tblLook w:val="04A0" w:firstRow="1" w:lastRow="0" w:firstColumn="1" w:lastColumn="0" w:noHBand="0" w:noVBand="1"/>
      </w:tblPr>
      <w:tblGrid>
        <w:gridCol w:w="1220"/>
        <w:gridCol w:w="2439"/>
        <w:gridCol w:w="1009"/>
        <w:gridCol w:w="4861"/>
        <w:gridCol w:w="12"/>
      </w:tblGrid>
      <w:tr w:rsidR="00DE442F" w:rsidRPr="00A9355D" w14:paraId="5A34A6AA" w14:textId="77777777" w:rsidTr="00B87390">
        <w:trPr>
          <w:gridAfter w:val="1"/>
          <w:wAfter w:w="13" w:type="dxa"/>
          <w:trHeight w:val="1144"/>
        </w:trPr>
        <w:tc>
          <w:tcPr>
            <w:tcW w:w="1235" w:type="dxa"/>
            <w:tcBorders>
              <w:top w:val="single" w:sz="4" w:space="0" w:color="000000"/>
              <w:left w:val="single" w:sz="4" w:space="0" w:color="000000"/>
              <w:bottom w:val="single" w:sz="4" w:space="0" w:color="000000"/>
              <w:right w:val="single" w:sz="4" w:space="0" w:color="000000"/>
            </w:tcBorders>
          </w:tcPr>
          <w:p w14:paraId="1D06D149" w14:textId="77777777" w:rsidR="00A9355D" w:rsidRPr="00A9355D" w:rsidRDefault="00A9355D" w:rsidP="00A9355D">
            <w:pPr>
              <w:spacing w:line="259" w:lineRule="auto"/>
              <w:ind w:left="56"/>
              <w:rPr>
                <w:rFonts w:eastAsia="Times New Roman"/>
                <w:color w:val="000000"/>
                <w:kern w:val="2"/>
                <w:szCs w:val="22"/>
                <w14:ligatures w14:val="standardContextual"/>
              </w:rPr>
            </w:pPr>
            <w:r w:rsidRPr="00A9355D">
              <w:rPr>
                <w:rFonts w:ascii="Calibri" w:hAnsi="Calibri" w:cs="Calibri"/>
                <w:noProof/>
                <w:color w:val="000000"/>
                <w:kern w:val="2"/>
                <w:sz w:val="22"/>
                <w:szCs w:val="22"/>
                <w14:ligatures w14:val="standardContextual"/>
              </w:rPr>
              <mc:AlternateContent>
                <mc:Choice Requires="wpg">
                  <w:drawing>
                    <wp:inline distT="0" distB="0" distL="0" distR="0" wp14:anchorId="369745B2" wp14:editId="42782837">
                      <wp:extent cx="547908" cy="618565"/>
                      <wp:effectExtent l="0" t="0" r="0" b="0"/>
                      <wp:docPr id="52678" name="Group 52678"/>
                      <wp:cNvGraphicFramePr/>
                      <a:graphic xmlns:a="http://schemas.openxmlformats.org/drawingml/2006/main">
                        <a:graphicData uri="http://schemas.microsoft.com/office/word/2010/wordprocessingGroup">
                          <wpg:wgp>
                            <wpg:cNvGrpSpPr/>
                            <wpg:grpSpPr>
                              <a:xfrm>
                                <a:off x="0" y="0"/>
                                <a:ext cx="547908" cy="618565"/>
                                <a:chOff x="1" y="-184427"/>
                                <a:chExt cx="343310" cy="743296"/>
                              </a:xfrm>
                            </wpg:grpSpPr>
                            <wps:wsp>
                              <wps:cNvPr id="892" name="Rectangle 892"/>
                              <wps:cNvSpPr/>
                              <wps:spPr>
                                <a:xfrm rot="-5399999">
                                  <a:off x="-286831" y="102405"/>
                                  <a:ext cx="743296" cy="169632"/>
                                </a:xfrm>
                                <a:prstGeom prst="rect">
                                  <a:avLst/>
                                </a:prstGeom>
                                <a:ln>
                                  <a:noFill/>
                                </a:ln>
                              </wps:spPr>
                              <wps:txbx>
                                <w:txbxContent>
                                  <w:p w14:paraId="29011837" w14:textId="58BCEF3D" w:rsidR="00A9355D" w:rsidRDefault="00A9355D" w:rsidP="00A9355D">
                                    <w:pPr>
                                      <w:spacing w:after="160" w:line="259" w:lineRule="auto"/>
                                    </w:pPr>
                                    <w:r>
                                      <w:rPr>
                                        <w:sz w:val="22"/>
                                      </w:rPr>
                                      <w:t>Pareigybė</w:t>
                                    </w:r>
                                    <w:r w:rsidR="00B50134">
                                      <w:rPr>
                                        <w:sz w:val="22"/>
                                      </w:rPr>
                                      <w:t>s</w:t>
                                    </w:r>
                                  </w:p>
                                </w:txbxContent>
                              </wps:txbx>
                              <wps:bodyPr horzOverflow="overflow" vert="horz" lIns="0" tIns="0" rIns="0" bIns="0" rtlCol="0">
                                <a:noAutofit/>
                              </wps:bodyPr>
                            </wps:wsp>
                            <wps:wsp>
                              <wps:cNvPr id="893" name="Rectangle 893"/>
                              <wps:cNvSpPr/>
                              <wps:spPr>
                                <a:xfrm rot="16200001">
                                  <a:off x="-24809" y="141277"/>
                                  <a:ext cx="529736" cy="206430"/>
                                </a:xfrm>
                                <a:prstGeom prst="rect">
                                  <a:avLst/>
                                </a:prstGeom>
                                <a:ln>
                                  <a:noFill/>
                                </a:ln>
                              </wps:spPr>
                              <wps:txbx>
                                <w:txbxContent>
                                  <w:p w14:paraId="7BAB3EC5" w14:textId="52491234" w:rsidR="00A9355D" w:rsidRDefault="00A9355D" w:rsidP="00A9355D">
                                    <w:pPr>
                                      <w:spacing w:after="160" w:line="259" w:lineRule="auto"/>
                                    </w:pPr>
                                    <w:r>
                                      <w:rPr>
                                        <w:sz w:val="22"/>
                                      </w:rPr>
                                      <w:t>lygis</w:t>
                                    </w:r>
                                  </w:p>
                                </w:txbxContent>
                              </wps:txbx>
                              <wps:bodyPr horzOverflow="overflow" vert="horz" lIns="0" tIns="0" rIns="0" bIns="0" rtlCol="0">
                                <a:noAutofit/>
                              </wps:bodyPr>
                            </wps:wsp>
                            <wps:wsp>
                              <wps:cNvPr id="894" name="Rectangle 894"/>
                              <wps:cNvSpPr/>
                              <wps:spPr>
                                <a:xfrm rot="-5399999">
                                  <a:off x="216786" y="-25109"/>
                                  <a:ext cx="46619" cy="206430"/>
                                </a:xfrm>
                                <a:prstGeom prst="rect">
                                  <a:avLst/>
                                </a:prstGeom>
                                <a:ln>
                                  <a:noFill/>
                                </a:ln>
                              </wps:spPr>
                              <wps:txbx>
                                <w:txbxContent>
                                  <w:p w14:paraId="0EA8F7F1" w14:textId="77777777" w:rsidR="00A9355D" w:rsidRDefault="00A9355D" w:rsidP="00A9355D">
                                    <w:pPr>
                                      <w:spacing w:after="160" w:line="259" w:lineRule="auto"/>
                                    </w:pPr>
                                    <w:r>
                                      <w:rPr>
                                        <w:sz w:val="22"/>
                                      </w:rPr>
                                      <w:t xml:space="preserve"> </w:t>
                                    </w:r>
                                  </w:p>
                                </w:txbxContent>
                              </wps:txbx>
                              <wps:bodyPr horzOverflow="overflow" vert="horz" lIns="0" tIns="0" rIns="0" bIns="0" rtlCol="0">
                                <a:noAutofit/>
                              </wps:bodyPr>
                            </wps:wsp>
                          </wpg:wgp>
                        </a:graphicData>
                      </a:graphic>
                    </wp:inline>
                  </w:drawing>
                </mc:Choice>
                <mc:Fallback>
                  <w:pict>
                    <v:group w14:anchorId="369745B2" id="Group 52678" o:spid="_x0000_s1026" style="width:43.15pt;height:48.7pt;mso-position-horizontal-relative:char;mso-position-vertical-relative:line" coordorigin=",-1844" coordsize="3433,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">
                      <v:rect id="Rectangle 892" o:spid="_x0000_s1027" style="position:absolute;left:-2868;top:1024;width:7432;height:16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" filled="f" stroked="f">
                        <v:textbox inset="0,0,0,0">
                          <w:txbxContent>
                            <w:p w14:paraId="29011837" w14:textId="58BCEF3D" w:rsidR="00A9355D" w:rsidRDefault="00A9355D" w:rsidP="00A9355D">
                              <w:pPr>
                                <w:spacing w:after="160" w:line="259" w:lineRule="auto"/>
                              </w:pPr>
                              <w:r>
                                <w:rPr>
                                  <w:sz w:val="22"/>
                                </w:rPr>
                                <w:t>Pareigybė</w:t>
                              </w:r>
                              <w:r w:rsidR="00B50134">
                                <w:rPr>
                                  <w:sz w:val="22"/>
                                </w:rPr>
                                <w:t>s</w:t>
                              </w:r>
                            </w:p>
                          </w:txbxContent>
                        </v:textbox>
                      </v:rect>
                      <v:rect id="Rectangle 893" o:spid="_x0000_s1028" style="position:absolute;left:-248;top:1413;width:5296;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" filled="f" stroked="f">
                        <v:textbox inset="0,0,0,0">
                          <w:txbxContent>
                            <w:p w14:paraId="7BAB3EC5" w14:textId="52491234" w:rsidR="00A9355D" w:rsidRDefault="00A9355D" w:rsidP="00A9355D">
                              <w:pPr>
                                <w:spacing w:after="160" w:line="259" w:lineRule="auto"/>
                              </w:pPr>
                              <w:r>
                                <w:rPr>
                                  <w:sz w:val="22"/>
                                </w:rPr>
                                <w:t>lygis</w:t>
                              </w:r>
                            </w:p>
                          </w:txbxContent>
                        </v:textbox>
                      </v:rect>
                      <v:rect id="Rectangle 894" o:spid="_x0000_s1029" style="position:absolute;left:2167;top:-252;width:467;height:206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" filled="f" stroked="f">
                        <v:textbox inset="0,0,0,0">
                          <w:txbxContent>
                            <w:p w14:paraId="0EA8F7F1" w14:textId="77777777" w:rsidR="00A9355D" w:rsidRDefault="00A9355D" w:rsidP="00A9355D">
                              <w:pPr>
                                <w:spacing w:after="160" w:line="259" w:lineRule="auto"/>
                              </w:pPr>
                              <w:r>
                                <w:rPr>
                                  <w:sz w:val="22"/>
                                </w:rPr>
                                <w:t xml:space="preserve"> </w:t>
                              </w:r>
                            </w:p>
                          </w:txbxContent>
                        </v:textbox>
                      </v:rect>
                      <w10:anchorlock/>
                    </v:group>
                  </w:pict>
                </mc:Fallback>
              </mc:AlternateContent>
            </w:r>
          </w:p>
        </w:tc>
        <w:tc>
          <w:tcPr>
            <w:tcW w:w="2510" w:type="dxa"/>
            <w:tcBorders>
              <w:top w:val="single" w:sz="4" w:space="0" w:color="000000"/>
              <w:left w:val="single" w:sz="4" w:space="0" w:color="000000"/>
              <w:bottom w:val="single" w:sz="4" w:space="0" w:color="000000"/>
              <w:right w:val="single" w:sz="4" w:space="0" w:color="000000"/>
            </w:tcBorders>
          </w:tcPr>
          <w:p w14:paraId="2997A8E6" w14:textId="77777777" w:rsidR="00A9355D" w:rsidRPr="00A9355D" w:rsidRDefault="00A9355D" w:rsidP="00A9355D">
            <w:pPr>
              <w:spacing w:line="259" w:lineRule="auto"/>
              <w:ind w:right="71"/>
              <w:jc w:val="center"/>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Pareigybė </w:t>
            </w:r>
          </w:p>
        </w:tc>
        <w:tc>
          <w:tcPr>
            <w:tcW w:w="709" w:type="dxa"/>
            <w:tcBorders>
              <w:top w:val="single" w:sz="4" w:space="0" w:color="000000"/>
              <w:left w:val="single" w:sz="4" w:space="0" w:color="000000"/>
              <w:bottom w:val="single" w:sz="4" w:space="0" w:color="000000"/>
              <w:right w:val="single" w:sz="4" w:space="0" w:color="000000"/>
            </w:tcBorders>
          </w:tcPr>
          <w:p w14:paraId="3A374F0E" w14:textId="77777777" w:rsidR="00A9355D" w:rsidRPr="00A9355D" w:rsidRDefault="00A9355D" w:rsidP="00A9355D">
            <w:pPr>
              <w:spacing w:after="4" w:line="235" w:lineRule="auto"/>
              <w:jc w:val="center"/>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Įstaigos vidinis </w:t>
            </w:r>
          </w:p>
          <w:p w14:paraId="76E09B35" w14:textId="77777777" w:rsidR="00A9355D" w:rsidRPr="00A9355D" w:rsidRDefault="00A9355D" w:rsidP="00A9355D">
            <w:pPr>
              <w:spacing w:line="259" w:lineRule="auto"/>
              <w:jc w:val="center"/>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pareigybės lygis </w:t>
            </w:r>
          </w:p>
        </w:tc>
        <w:tc>
          <w:tcPr>
            <w:tcW w:w="5074" w:type="dxa"/>
            <w:tcBorders>
              <w:top w:val="single" w:sz="4" w:space="0" w:color="000000"/>
              <w:left w:val="single" w:sz="4" w:space="0" w:color="000000"/>
              <w:bottom w:val="single" w:sz="4" w:space="0" w:color="000000"/>
              <w:right w:val="single" w:sz="4" w:space="0" w:color="000000"/>
            </w:tcBorders>
          </w:tcPr>
          <w:p w14:paraId="21AF3944" w14:textId="77777777" w:rsidR="00A9355D" w:rsidRPr="00A9355D" w:rsidRDefault="00A9355D" w:rsidP="00A9355D">
            <w:pPr>
              <w:spacing w:line="259" w:lineRule="auto"/>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Pareigybių priskyrimo lygiams kriterijai </w:t>
            </w:r>
          </w:p>
        </w:tc>
      </w:tr>
      <w:tr w:rsidR="00AD79CB" w:rsidRPr="00A9355D" w14:paraId="4D280ADC" w14:textId="77777777" w:rsidTr="00B87390">
        <w:trPr>
          <w:trHeight w:val="359"/>
        </w:trPr>
        <w:tc>
          <w:tcPr>
            <w:tcW w:w="954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179BC02C" w14:textId="4F48705A" w:rsidR="00AD79CB" w:rsidRPr="00AD79CB" w:rsidRDefault="00AD79CB" w:rsidP="00AD79CB">
            <w:pPr>
              <w:spacing w:line="259" w:lineRule="auto"/>
              <w:ind w:firstLine="288"/>
              <w:jc w:val="center"/>
              <w:rPr>
                <w:rFonts w:eastAsia="Times New Roman"/>
                <w:b/>
                <w:bCs/>
                <w:color w:val="000000"/>
                <w:kern w:val="2"/>
                <w:sz w:val="20"/>
                <w:szCs w:val="20"/>
                <w14:ligatures w14:val="standardContextual"/>
              </w:rPr>
            </w:pPr>
            <w:r w:rsidRPr="00AD79CB">
              <w:rPr>
                <w:rFonts w:eastAsia="Times New Roman"/>
                <w:b/>
                <w:bCs/>
                <w:color w:val="000000"/>
                <w:kern w:val="2"/>
                <w:sz w:val="20"/>
                <w:szCs w:val="20"/>
                <w14:ligatures w14:val="standardContextual"/>
              </w:rPr>
              <w:t>Įstaigos vadovai ir jų pavaduotojai</w:t>
            </w:r>
          </w:p>
        </w:tc>
      </w:tr>
      <w:tr w:rsidR="00DE442F" w:rsidRPr="00A9355D" w14:paraId="33B697D3" w14:textId="77777777" w:rsidTr="00B87390">
        <w:trPr>
          <w:gridAfter w:val="1"/>
          <w:wAfter w:w="13" w:type="dxa"/>
          <w:trHeight w:val="1022"/>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EAB41B" w14:textId="77777777" w:rsidR="00A9355D" w:rsidRPr="00A9355D" w:rsidRDefault="00A9355D" w:rsidP="00A9355D">
            <w:pPr>
              <w:spacing w:line="259" w:lineRule="auto"/>
              <w:ind w:right="78"/>
              <w:jc w:val="center"/>
              <w:rPr>
                <w:rFonts w:eastAsia="Times New Roman"/>
                <w:color w:val="000000"/>
                <w:kern w:val="2"/>
                <w:szCs w:val="22"/>
                <w14:ligatures w14:val="standardContextual"/>
              </w:rPr>
            </w:pPr>
            <w:r w:rsidRPr="00A9355D">
              <w:rPr>
                <w:rFonts w:eastAsia="Times New Roman"/>
                <w:color w:val="000000"/>
                <w:kern w:val="2"/>
                <w:sz w:val="22"/>
                <w:szCs w:val="22"/>
                <w14:ligatures w14:val="standardContextual"/>
              </w:rPr>
              <w:t xml:space="preserve">A2 </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0C3C50" w14:textId="77777777" w:rsidR="00A9355D" w:rsidRPr="00A9355D" w:rsidRDefault="00A9355D" w:rsidP="00A9355D">
            <w:pPr>
              <w:spacing w:line="259" w:lineRule="auto"/>
              <w:ind w:left="4"/>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Įstaigos vadovas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728DFF" w14:textId="4B8DE6B2" w:rsidR="00A9355D" w:rsidRPr="00A9355D" w:rsidRDefault="00A9355D" w:rsidP="00A9355D">
            <w:pPr>
              <w:spacing w:line="259" w:lineRule="auto"/>
              <w:ind w:right="71"/>
              <w:jc w:val="center"/>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1</w:t>
            </w:r>
            <w:r w:rsidR="004A2E96" w:rsidRPr="005564C8">
              <w:rPr>
                <w:rFonts w:eastAsia="Times New Roman"/>
                <w:color w:val="000000"/>
                <w:kern w:val="2"/>
                <w:sz w:val="20"/>
                <w:szCs w:val="20"/>
                <w14:ligatures w14:val="standardContextual"/>
              </w:rPr>
              <w:t>0</w:t>
            </w:r>
            <w:r w:rsidRPr="00A9355D">
              <w:rPr>
                <w:rFonts w:eastAsia="Times New Roman"/>
                <w:color w:val="000000"/>
                <w:kern w:val="2"/>
                <w:sz w:val="20"/>
                <w:szCs w:val="20"/>
                <w14:ligatures w14:val="standardContextual"/>
              </w:rPr>
              <w:t xml:space="preserve"> </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BE4DAC" w14:textId="77777777" w:rsidR="00A9355D" w:rsidRPr="00A9355D" w:rsidRDefault="00A9355D" w:rsidP="00A9355D">
            <w:pPr>
              <w:spacing w:line="259" w:lineRule="auto"/>
              <w:ind w:firstLine="288"/>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Pareiginės algos koeficiento nustatymo kriterijai netaikomi ( pareigybei nustatytas pareiginės algos koeficientas taikomas pagal LR biudžetinių įstaigų darbuotojų darbo apmokėjimo įstatymo 2 priedą)  </w:t>
            </w:r>
          </w:p>
        </w:tc>
      </w:tr>
      <w:tr w:rsidR="00DE442F" w:rsidRPr="00A9355D" w14:paraId="4707D578" w14:textId="77777777" w:rsidTr="00B87390">
        <w:trPr>
          <w:gridAfter w:val="1"/>
          <w:wAfter w:w="13" w:type="dxa"/>
          <w:trHeight w:val="1021"/>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EB5968" w14:textId="77777777" w:rsidR="00A9355D" w:rsidRPr="00A9355D" w:rsidRDefault="00A9355D" w:rsidP="00A9355D">
            <w:pPr>
              <w:spacing w:line="259" w:lineRule="auto"/>
              <w:ind w:right="78"/>
              <w:jc w:val="center"/>
              <w:rPr>
                <w:rFonts w:eastAsia="Times New Roman"/>
                <w:color w:val="000000"/>
                <w:kern w:val="2"/>
                <w:szCs w:val="22"/>
                <w14:ligatures w14:val="standardContextual"/>
              </w:rPr>
            </w:pPr>
            <w:r w:rsidRPr="00A9355D">
              <w:rPr>
                <w:rFonts w:eastAsia="Times New Roman"/>
                <w:color w:val="000000"/>
                <w:kern w:val="2"/>
                <w:sz w:val="22"/>
                <w:szCs w:val="22"/>
                <w14:ligatures w14:val="standardContextual"/>
              </w:rPr>
              <w:t xml:space="preserve">A2 </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D1F03B" w14:textId="77777777" w:rsidR="00A9355D" w:rsidRPr="00A9355D" w:rsidRDefault="00A9355D" w:rsidP="00A9355D">
            <w:pPr>
              <w:spacing w:line="239" w:lineRule="auto"/>
              <w:ind w:left="4"/>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Pavaduotojas ugdymui, </w:t>
            </w:r>
          </w:p>
          <w:p w14:paraId="01F9CE3F" w14:textId="39734272" w:rsidR="00A9355D" w:rsidRPr="00A9355D" w:rsidRDefault="00A9355D" w:rsidP="00A9355D">
            <w:pPr>
              <w:spacing w:line="259" w:lineRule="auto"/>
              <w:ind w:left="4"/>
              <w:rPr>
                <w:rFonts w:eastAsia="Times New Roman"/>
                <w:color w:val="000000"/>
                <w:kern w:val="2"/>
                <w:sz w:val="20"/>
                <w:szCs w:val="20"/>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69ECF3" w14:textId="4CED1048" w:rsidR="00A9355D" w:rsidRPr="00A9355D" w:rsidRDefault="004A2E96" w:rsidP="00A9355D">
            <w:pPr>
              <w:spacing w:line="259" w:lineRule="auto"/>
              <w:ind w:right="67"/>
              <w:jc w:val="center"/>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9.1</w:t>
            </w:r>
            <w:r w:rsidR="00A9355D" w:rsidRPr="00A9355D">
              <w:rPr>
                <w:rFonts w:eastAsia="Times New Roman"/>
                <w:color w:val="000000"/>
                <w:kern w:val="2"/>
                <w:sz w:val="20"/>
                <w:szCs w:val="20"/>
                <w14:ligatures w14:val="standardContextual"/>
              </w:rPr>
              <w:t xml:space="preserve">  </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B40A9B" w14:textId="77777777" w:rsidR="00A9355D" w:rsidRPr="00A9355D" w:rsidRDefault="00A9355D" w:rsidP="00A9355D">
            <w:pPr>
              <w:spacing w:line="259" w:lineRule="auto"/>
              <w:ind w:firstLine="288"/>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Pareiginės algos koeficiento nustatymo kriterijai netaikomi ( pareigybei nustatytas pareiginės algos koeficientas taikomas pagal LR biudžetinių įstaigų darbuotojų darbo apmokėjimo įstatymo 2 priedą)  </w:t>
            </w:r>
          </w:p>
        </w:tc>
      </w:tr>
      <w:tr w:rsidR="00DE442F" w:rsidRPr="00A9355D" w14:paraId="05EA61B8" w14:textId="77777777" w:rsidTr="00B87390">
        <w:trPr>
          <w:gridAfter w:val="1"/>
          <w:wAfter w:w="13" w:type="dxa"/>
          <w:trHeight w:val="2541"/>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952B6C" w14:textId="77777777" w:rsidR="00A9355D" w:rsidRPr="00A9355D" w:rsidRDefault="00A9355D" w:rsidP="00A9355D">
            <w:pPr>
              <w:spacing w:line="259" w:lineRule="auto"/>
              <w:ind w:right="78"/>
              <w:jc w:val="center"/>
              <w:rPr>
                <w:rFonts w:eastAsia="Times New Roman"/>
                <w:color w:val="000000"/>
                <w:kern w:val="2"/>
                <w:szCs w:val="22"/>
                <w14:ligatures w14:val="standardContextual"/>
              </w:rPr>
            </w:pPr>
            <w:r w:rsidRPr="00A9355D">
              <w:rPr>
                <w:rFonts w:eastAsia="Times New Roman"/>
                <w:color w:val="000000"/>
                <w:kern w:val="2"/>
                <w:sz w:val="22"/>
                <w:szCs w:val="22"/>
                <w14:ligatures w14:val="standardContextual"/>
              </w:rPr>
              <w:t xml:space="preserve">A2 </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AF8501" w14:textId="77777777" w:rsidR="00A9355D" w:rsidRPr="00A9355D" w:rsidRDefault="00A9355D" w:rsidP="00A9355D">
            <w:pPr>
              <w:spacing w:line="259" w:lineRule="auto"/>
              <w:ind w:left="4" w:right="72"/>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Pavaduotojas ūkiui ir administracijai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8E6F1A" w14:textId="5C1704C5" w:rsidR="00A9355D" w:rsidRPr="00A9355D" w:rsidRDefault="004A2E96" w:rsidP="00A9355D">
            <w:pPr>
              <w:spacing w:line="259" w:lineRule="auto"/>
              <w:ind w:right="67"/>
              <w:jc w:val="center"/>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9</w:t>
            </w:r>
            <w:r w:rsidR="00A9355D" w:rsidRPr="00A9355D">
              <w:rPr>
                <w:rFonts w:eastAsia="Times New Roman"/>
                <w:color w:val="000000"/>
                <w:kern w:val="2"/>
                <w:sz w:val="20"/>
                <w:szCs w:val="20"/>
                <w14:ligatures w14:val="standardContextual"/>
              </w:rPr>
              <w:t xml:space="preserve">.2 </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48F61C" w14:textId="19C9DDB7" w:rsidR="00A9355D" w:rsidRPr="00A9355D" w:rsidRDefault="00A9355D" w:rsidP="00B87390">
            <w:pPr>
              <w:spacing w:after="21" w:line="259" w:lineRule="auto"/>
              <w:ind w:left="101" w:firstLine="142"/>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Pareigybei pavesta kuruoti </w:t>
            </w:r>
            <w:r w:rsidRPr="005564C8">
              <w:rPr>
                <w:rFonts w:eastAsia="Times New Roman"/>
                <w:color w:val="000000"/>
                <w:kern w:val="2"/>
                <w:sz w:val="20"/>
                <w:szCs w:val="20"/>
                <w14:ligatures w14:val="standardContextual"/>
              </w:rPr>
              <w:t xml:space="preserve">mokyklos turto </w:t>
            </w:r>
            <w:r w:rsidRPr="00A9355D">
              <w:rPr>
                <w:rFonts w:eastAsia="Times New Roman"/>
                <w:color w:val="000000"/>
                <w:kern w:val="2"/>
                <w:sz w:val="20"/>
                <w:szCs w:val="20"/>
                <w14:ligatures w14:val="standardContextual"/>
              </w:rPr>
              <w:t xml:space="preserve">valdymo sritį. </w:t>
            </w:r>
          </w:p>
          <w:p w14:paraId="74167CD1" w14:textId="77777777" w:rsidR="00A9355D" w:rsidRPr="00A9355D" w:rsidRDefault="00A9355D" w:rsidP="00B87390">
            <w:pPr>
              <w:spacing w:after="15" w:line="259" w:lineRule="auto"/>
              <w:ind w:left="101" w:firstLine="142"/>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Taikomi pareigybių priskyrimo lygiui kriterijai yra : </w:t>
            </w:r>
          </w:p>
          <w:p w14:paraId="1DBF4674" w14:textId="77777777" w:rsidR="00A9355D" w:rsidRPr="00A9355D" w:rsidRDefault="00A9355D" w:rsidP="00B87390">
            <w:pPr>
              <w:numPr>
                <w:ilvl w:val="0"/>
                <w:numId w:val="19"/>
              </w:numPr>
              <w:spacing w:after="19" w:line="259" w:lineRule="auto"/>
              <w:ind w:left="101" w:firstLine="851"/>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veiklos sudėtingumas; </w:t>
            </w:r>
          </w:p>
          <w:p w14:paraId="4DFE929A" w14:textId="77777777" w:rsidR="00A9355D" w:rsidRPr="00A9355D" w:rsidRDefault="00A9355D" w:rsidP="00B87390">
            <w:pPr>
              <w:numPr>
                <w:ilvl w:val="0"/>
                <w:numId w:val="19"/>
              </w:numPr>
              <w:spacing w:after="20" w:line="259" w:lineRule="auto"/>
              <w:ind w:left="101" w:firstLine="851"/>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atsakomybės lygmuo; </w:t>
            </w:r>
          </w:p>
          <w:p w14:paraId="3A4AFC35" w14:textId="77777777" w:rsidR="00A9355D" w:rsidRPr="00A9355D" w:rsidRDefault="00A9355D" w:rsidP="00B87390">
            <w:pPr>
              <w:numPr>
                <w:ilvl w:val="0"/>
                <w:numId w:val="19"/>
              </w:numPr>
              <w:spacing w:after="11" w:line="259" w:lineRule="auto"/>
              <w:ind w:left="101" w:firstLine="851"/>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pareigybės pakeičiamumas; </w:t>
            </w:r>
          </w:p>
          <w:p w14:paraId="69BA440F" w14:textId="77777777" w:rsidR="00A9355D" w:rsidRPr="00A9355D" w:rsidRDefault="00A9355D" w:rsidP="00B87390">
            <w:pPr>
              <w:numPr>
                <w:ilvl w:val="0"/>
                <w:numId w:val="19"/>
              </w:numPr>
              <w:spacing w:after="21" w:line="259" w:lineRule="auto"/>
              <w:ind w:left="101" w:firstLine="851"/>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darbo patirtis; </w:t>
            </w:r>
          </w:p>
          <w:p w14:paraId="29D1E63E" w14:textId="77777777" w:rsidR="00A9355D" w:rsidRPr="00A9355D" w:rsidRDefault="00A9355D" w:rsidP="00B87390">
            <w:pPr>
              <w:numPr>
                <w:ilvl w:val="0"/>
                <w:numId w:val="19"/>
              </w:numPr>
              <w:spacing w:after="19" w:line="259" w:lineRule="auto"/>
              <w:ind w:left="101" w:firstLine="851"/>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žinojimas ir žinių sudėtingumas; </w:t>
            </w:r>
          </w:p>
          <w:p w14:paraId="747A967C" w14:textId="77777777" w:rsidR="00A9355D" w:rsidRPr="00A9355D" w:rsidRDefault="00A9355D" w:rsidP="00B87390">
            <w:pPr>
              <w:numPr>
                <w:ilvl w:val="0"/>
                <w:numId w:val="19"/>
              </w:numPr>
              <w:spacing w:after="18" w:line="259" w:lineRule="auto"/>
              <w:ind w:left="101" w:firstLine="851"/>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problemų sprendimas; </w:t>
            </w:r>
          </w:p>
          <w:p w14:paraId="1DEC1B92" w14:textId="77777777" w:rsidR="00A9355D" w:rsidRPr="00A9355D" w:rsidRDefault="00A9355D" w:rsidP="00B87390">
            <w:pPr>
              <w:numPr>
                <w:ilvl w:val="0"/>
                <w:numId w:val="19"/>
              </w:numPr>
              <w:spacing w:after="11" w:line="259" w:lineRule="auto"/>
              <w:ind w:left="101" w:firstLine="851"/>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lastRenderedPageBreak/>
              <w:t xml:space="preserve">papildomų įgūdžių ar svarbių einamoms pareigoms gebėjimų turėjimas </w:t>
            </w:r>
          </w:p>
        </w:tc>
      </w:tr>
      <w:tr w:rsidR="00AD79CB" w:rsidRPr="00A9355D" w14:paraId="1896827F" w14:textId="77777777" w:rsidTr="00B87390">
        <w:trPr>
          <w:trHeight w:val="269"/>
        </w:trPr>
        <w:tc>
          <w:tcPr>
            <w:tcW w:w="954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4866534D" w14:textId="639A6EE3" w:rsidR="00AD79CB" w:rsidRPr="00AD79CB" w:rsidRDefault="00AD79CB" w:rsidP="00AD79CB">
            <w:pPr>
              <w:spacing w:after="10" w:line="268" w:lineRule="auto"/>
              <w:jc w:val="center"/>
              <w:rPr>
                <w:rFonts w:eastAsia="Times New Roman"/>
                <w:b/>
                <w:bCs/>
                <w:color w:val="000000"/>
                <w:kern w:val="2"/>
                <w:sz w:val="20"/>
                <w:szCs w:val="20"/>
                <w14:ligatures w14:val="standardContextual"/>
              </w:rPr>
            </w:pPr>
            <w:r w:rsidRPr="00AD79CB">
              <w:rPr>
                <w:rFonts w:eastAsia="Times New Roman"/>
                <w:b/>
                <w:bCs/>
                <w:color w:val="000000"/>
                <w:kern w:val="2"/>
                <w:sz w:val="22"/>
                <w:szCs w:val="22"/>
                <w14:ligatures w14:val="standardContextual"/>
              </w:rPr>
              <w:lastRenderedPageBreak/>
              <w:t>Specialistai</w:t>
            </w:r>
            <w:r>
              <w:rPr>
                <w:rFonts w:eastAsia="Times New Roman"/>
                <w:b/>
                <w:bCs/>
                <w:color w:val="000000"/>
                <w:kern w:val="2"/>
                <w:sz w:val="22"/>
                <w:szCs w:val="22"/>
                <w14:ligatures w14:val="standardContextual"/>
              </w:rPr>
              <w:t xml:space="preserve"> ir kvalifikuoti darbuotojai</w:t>
            </w:r>
          </w:p>
        </w:tc>
      </w:tr>
      <w:tr w:rsidR="00DE442F" w:rsidRPr="00A9355D" w14:paraId="0DA674BB" w14:textId="77777777" w:rsidTr="00B87390">
        <w:trPr>
          <w:gridAfter w:val="1"/>
          <w:wAfter w:w="13" w:type="dxa"/>
          <w:trHeight w:val="769"/>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B393BB" w14:textId="77777777" w:rsidR="00A9355D" w:rsidRPr="00A9355D" w:rsidRDefault="00A9355D" w:rsidP="00A9355D">
            <w:pPr>
              <w:spacing w:line="259" w:lineRule="auto"/>
              <w:ind w:right="78"/>
              <w:jc w:val="center"/>
              <w:rPr>
                <w:rFonts w:eastAsia="Times New Roman"/>
                <w:color w:val="000000"/>
                <w:kern w:val="2"/>
                <w:szCs w:val="22"/>
                <w14:ligatures w14:val="standardContextual"/>
              </w:rPr>
            </w:pPr>
            <w:r w:rsidRPr="00A9355D">
              <w:rPr>
                <w:rFonts w:eastAsia="Times New Roman"/>
                <w:color w:val="000000"/>
                <w:kern w:val="2"/>
                <w:sz w:val="22"/>
                <w:szCs w:val="22"/>
                <w14:ligatures w14:val="standardContextual"/>
              </w:rPr>
              <w:t xml:space="preserve">A2 </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373624" w14:textId="681DAE41" w:rsidR="00A9355D" w:rsidRPr="00A9355D" w:rsidRDefault="00A9355D" w:rsidP="00A9355D">
            <w:pPr>
              <w:spacing w:after="20" w:line="259" w:lineRule="auto"/>
              <w:ind w:left="4"/>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Raštinės </w:t>
            </w:r>
            <w:r w:rsidR="00DE442F" w:rsidRPr="005564C8">
              <w:rPr>
                <w:rFonts w:eastAsia="Times New Roman"/>
                <w:color w:val="000000"/>
                <w:kern w:val="2"/>
                <w:sz w:val="20"/>
                <w:szCs w:val="20"/>
                <w14:ligatures w14:val="standardContextual"/>
              </w:rPr>
              <w:t xml:space="preserve">administratorė </w:t>
            </w:r>
            <w:r w:rsidRPr="00A9355D">
              <w:rPr>
                <w:rFonts w:eastAsia="Times New Roman"/>
                <w:color w:val="000000"/>
                <w:kern w:val="2"/>
                <w:sz w:val="20"/>
                <w:szCs w:val="20"/>
                <w14:ligatures w14:val="standardContextual"/>
              </w:rPr>
              <w:t xml:space="preserve"> </w:t>
            </w:r>
          </w:p>
          <w:p w14:paraId="7824C84F" w14:textId="1FB27732" w:rsidR="00A9355D" w:rsidRPr="00A9355D" w:rsidRDefault="00A9355D" w:rsidP="00A9355D">
            <w:pPr>
              <w:spacing w:line="259" w:lineRule="auto"/>
              <w:ind w:left="4"/>
              <w:rPr>
                <w:rFonts w:eastAsia="Times New Roman"/>
                <w:color w:val="000000"/>
                <w:kern w:val="2"/>
                <w:sz w:val="20"/>
                <w:szCs w:val="20"/>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25789C" w14:textId="0A0B4A7A" w:rsidR="00A9355D" w:rsidRPr="00A9355D" w:rsidRDefault="00F44A86" w:rsidP="00A9355D">
            <w:pPr>
              <w:spacing w:line="259" w:lineRule="auto"/>
              <w:ind w:right="66"/>
              <w:jc w:val="center"/>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8</w:t>
            </w:r>
            <w:r w:rsidR="00A9355D" w:rsidRPr="00A9355D">
              <w:rPr>
                <w:rFonts w:eastAsia="Times New Roman"/>
                <w:color w:val="000000"/>
                <w:kern w:val="2"/>
                <w:sz w:val="20"/>
                <w:szCs w:val="20"/>
                <w14:ligatures w14:val="standardContextual"/>
              </w:rPr>
              <w:t xml:space="preserve"> </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34A305" w14:textId="16C81961" w:rsidR="00DE442F" w:rsidRPr="005564C8" w:rsidRDefault="00DE442F" w:rsidP="00DE442F">
            <w:pPr>
              <w:spacing w:after="10" w:line="268" w:lineRule="auto"/>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Pareigyb</w:t>
            </w:r>
            <w:r w:rsidRPr="005564C8">
              <w:rPr>
                <w:rFonts w:eastAsia="Times New Roman"/>
                <w:color w:val="000000"/>
                <w:kern w:val="2"/>
                <w:sz w:val="20"/>
                <w:szCs w:val="20"/>
                <w14:ligatures w14:val="standardContextual"/>
              </w:rPr>
              <w:t xml:space="preserve">ei pavesta kuruoti ir administruoti personalą, </w:t>
            </w:r>
            <w:r w:rsidRPr="00A9355D">
              <w:rPr>
                <w:rFonts w:eastAsia="Times New Roman"/>
                <w:color w:val="000000"/>
                <w:kern w:val="2"/>
                <w:sz w:val="20"/>
                <w:szCs w:val="20"/>
                <w14:ligatures w14:val="standardContextual"/>
              </w:rPr>
              <w:t>reikalauja</w:t>
            </w:r>
            <w:r w:rsidRPr="005564C8">
              <w:rPr>
                <w:rFonts w:eastAsia="Times New Roman"/>
                <w:color w:val="000000"/>
                <w:kern w:val="2"/>
                <w:sz w:val="20"/>
                <w:szCs w:val="20"/>
                <w14:ligatures w14:val="standardContextual"/>
              </w:rPr>
              <w:t xml:space="preserve"> </w:t>
            </w:r>
            <w:r w:rsidRPr="00A9355D">
              <w:rPr>
                <w:rFonts w:eastAsia="Times New Roman"/>
                <w:color w:val="000000"/>
                <w:kern w:val="2"/>
                <w:sz w:val="20"/>
                <w:szCs w:val="20"/>
                <w14:ligatures w14:val="standardContextual"/>
              </w:rPr>
              <w:t>veiklos patirties (stažo), kompetencijų</w:t>
            </w:r>
            <w:r w:rsidRPr="005564C8">
              <w:rPr>
                <w:rFonts w:eastAsia="Times New Roman"/>
                <w:color w:val="000000"/>
                <w:kern w:val="2"/>
                <w:sz w:val="20"/>
                <w:szCs w:val="20"/>
                <w14:ligatures w14:val="standardContextual"/>
              </w:rPr>
              <w:t xml:space="preserve">, </w:t>
            </w:r>
            <w:r w:rsidRPr="00A9355D">
              <w:rPr>
                <w:rFonts w:eastAsia="Times New Roman"/>
                <w:color w:val="000000"/>
                <w:kern w:val="2"/>
                <w:sz w:val="20"/>
                <w:szCs w:val="20"/>
                <w14:ligatures w14:val="standardContextual"/>
              </w:rPr>
              <w:t>profesionalumo, gebėjimo savarankiškai veikti, vykd</w:t>
            </w:r>
            <w:r w:rsidRPr="005564C8">
              <w:rPr>
                <w:rFonts w:eastAsia="Times New Roman"/>
                <w:color w:val="000000"/>
                <w:kern w:val="2"/>
                <w:sz w:val="20"/>
                <w:szCs w:val="20"/>
                <w14:ligatures w14:val="standardContextual"/>
              </w:rPr>
              <w:t xml:space="preserve">yti </w:t>
            </w:r>
            <w:r w:rsidRPr="00A9355D">
              <w:rPr>
                <w:rFonts w:eastAsia="Times New Roman"/>
                <w:color w:val="000000"/>
                <w:kern w:val="2"/>
                <w:sz w:val="20"/>
                <w:szCs w:val="20"/>
                <w14:ligatures w14:val="standardContextual"/>
              </w:rPr>
              <w:t>iniciatyvas, tiesiogiai prisiimant atsakomybes</w:t>
            </w:r>
            <w:r w:rsidR="00AD79CB">
              <w:rPr>
                <w:rFonts w:eastAsia="Times New Roman"/>
                <w:color w:val="000000"/>
                <w:kern w:val="2"/>
                <w:sz w:val="20"/>
                <w:szCs w:val="20"/>
                <w14:ligatures w14:val="standardContextual"/>
              </w:rPr>
              <w:t>, laikytis konfidencialumo</w:t>
            </w:r>
            <w:r w:rsidRPr="005564C8">
              <w:rPr>
                <w:rFonts w:eastAsia="Times New Roman"/>
                <w:color w:val="000000"/>
                <w:kern w:val="2"/>
                <w:sz w:val="20"/>
                <w:szCs w:val="20"/>
                <w14:ligatures w14:val="standardContextual"/>
              </w:rPr>
              <w:t xml:space="preserve">; </w:t>
            </w:r>
          </w:p>
          <w:p w14:paraId="74E8A1BB" w14:textId="77777777" w:rsidR="00DE442F" w:rsidRPr="00A9355D" w:rsidRDefault="00DE442F" w:rsidP="00DE442F">
            <w:pPr>
              <w:spacing w:after="15" w:line="259" w:lineRule="auto"/>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Taikomi pareigybių priskyrimo lygiui kriterijai yra : </w:t>
            </w:r>
          </w:p>
          <w:p w14:paraId="42BD762C" w14:textId="77777777" w:rsidR="00DE442F" w:rsidRPr="005564C8" w:rsidRDefault="00DE442F" w:rsidP="00B87390">
            <w:pPr>
              <w:pStyle w:val="Sraopastraipa"/>
              <w:numPr>
                <w:ilvl w:val="0"/>
                <w:numId w:val="24"/>
              </w:numPr>
              <w:spacing w:after="20" w:line="259" w:lineRule="auto"/>
              <w:ind w:left="146" w:firstLine="851"/>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 xml:space="preserve">atsakomybės lygmuo </w:t>
            </w:r>
          </w:p>
          <w:p w14:paraId="796B4794" w14:textId="77777777" w:rsidR="00DE442F" w:rsidRPr="005564C8" w:rsidRDefault="00DE442F" w:rsidP="00B87390">
            <w:pPr>
              <w:pStyle w:val="Sraopastraipa"/>
              <w:numPr>
                <w:ilvl w:val="0"/>
                <w:numId w:val="24"/>
              </w:numPr>
              <w:spacing w:after="11" w:line="259" w:lineRule="auto"/>
              <w:ind w:left="146" w:firstLine="851"/>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 xml:space="preserve">pareigybės pakeičiamumas; </w:t>
            </w:r>
          </w:p>
          <w:p w14:paraId="23A5F18D" w14:textId="77777777" w:rsidR="00DE442F" w:rsidRPr="005564C8" w:rsidRDefault="00DE442F" w:rsidP="00B87390">
            <w:pPr>
              <w:pStyle w:val="Sraopastraipa"/>
              <w:numPr>
                <w:ilvl w:val="0"/>
                <w:numId w:val="24"/>
              </w:numPr>
              <w:spacing w:after="21" w:line="259" w:lineRule="auto"/>
              <w:ind w:left="146" w:firstLine="851"/>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 xml:space="preserve">darbo patirtis; </w:t>
            </w:r>
          </w:p>
          <w:p w14:paraId="30308092" w14:textId="77777777" w:rsidR="00DE442F" w:rsidRPr="005564C8" w:rsidRDefault="00DE442F" w:rsidP="00B87390">
            <w:pPr>
              <w:pStyle w:val="Sraopastraipa"/>
              <w:numPr>
                <w:ilvl w:val="0"/>
                <w:numId w:val="24"/>
              </w:numPr>
              <w:spacing w:after="19" w:line="259" w:lineRule="auto"/>
              <w:ind w:left="146" w:firstLine="851"/>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 xml:space="preserve">žinojimas ir žinių sudėtingumas; </w:t>
            </w:r>
          </w:p>
          <w:p w14:paraId="1916595D" w14:textId="77777777" w:rsidR="00B87390" w:rsidRDefault="00DE442F" w:rsidP="00B87390">
            <w:pPr>
              <w:pStyle w:val="Sraopastraipa"/>
              <w:numPr>
                <w:ilvl w:val="0"/>
                <w:numId w:val="24"/>
              </w:numPr>
              <w:spacing w:line="259" w:lineRule="auto"/>
              <w:ind w:left="146" w:firstLine="851"/>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problemų sprendimas</w:t>
            </w:r>
          </w:p>
          <w:p w14:paraId="5690D775" w14:textId="3D4B9EC2" w:rsidR="00DE442F" w:rsidRPr="00B87390" w:rsidRDefault="00DE442F" w:rsidP="00B87390">
            <w:pPr>
              <w:pStyle w:val="Sraopastraipa"/>
              <w:numPr>
                <w:ilvl w:val="0"/>
                <w:numId w:val="24"/>
              </w:numPr>
              <w:spacing w:line="259" w:lineRule="auto"/>
              <w:ind w:left="146" w:firstLine="851"/>
              <w:rPr>
                <w:rFonts w:eastAsia="Times New Roman"/>
                <w:color w:val="000000"/>
                <w:kern w:val="2"/>
                <w:sz w:val="20"/>
                <w:szCs w:val="20"/>
                <w14:ligatures w14:val="standardContextual"/>
              </w:rPr>
            </w:pPr>
            <w:r w:rsidRPr="00B87390">
              <w:rPr>
                <w:rFonts w:eastAsia="Times New Roman"/>
                <w:color w:val="000000"/>
                <w:kern w:val="2"/>
                <w:sz w:val="20"/>
                <w:szCs w:val="20"/>
                <w14:ligatures w14:val="standardContextual"/>
              </w:rPr>
              <w:t>papildomų įgūdžių ar svarbių einamoms pareigoms gebėjimų turėjimas</w:t>
            </w:r>
          </w:p>
        </w:tc>
      </w:tr>
      <w:tr w:rsidR="00EA6F0A" w:rsidRPr="00A9355D" w14:paraId="366F4331" w14:textId="77777777" w:rsidTr="00B87390">
        <w:trPr>
          <w:gridAfter w:val="1"/>
          <w:wAfter w:w="13" w:type="dxa"/>
          <w:trHeight w:val="1184"/>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07C7F9" w14:textId="4DB6A2B8" w:rsidR="00EA6F0A" w:rsidRPr="00A9355D" w:rsidRDefault="00EA6F0A" w:rsidP="00A9355D">
            <w:pPr>
              <w:spacing w:line="259" w:lineRule="auto"/>
              <w:ind w:right="78"/>
              <w:jc w:val="center"/>
              <w:rPr>
                <w:rFonts w:eastAsia="Times New Roman"/>
                <w:color w:val="000000"/>
                <w:kern w:val="2"/>
                <w:sz w:val="22"/>
                <w:szCs w:val="22"/>
                <w14:ligatures w14:val="standardContextual"/>
              </w:rPr>
            </w:pPr>
            <w:r>
              <w:rPr>
                <w:rFonts w:eastAsia="Times New Roman"/>
                <w:color w:val="000000"/>
                <w:kern w:val="2"/>
                <w:sz w:val="22"/>
                <w:szCs w:val="22"/>
                <w14:ligatures w14:val="standardContextual"/>
              </w:rPr>
              <w:t>A2</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8F627E" w14:textId="7D7F7767" w:rsidR="00EA6F0A" w:rsidRPr="00A9355D" w:rsidRDefault="00EA6F0A" w:rsidP="00A9355D">
            <w:pPr>
              <w:spacing w:line="259" w:lineRule="auto"/>
              <w:ind w:left="4"/>
              <w:rPr>
                <w:rFonts w:eastAsia="Times New Roman"/>
                <w:color w:val="000000"/>
                <w:kern w:val="2"/>
                <w:sz w:val="20"/>
                <w:szCs w:val="20"/>
                <w14:ligatures w14:val="standardContextual"/>
              </w:rPr>
            </w:pPr>
            <w:r>
              <w:rPr>
                <w:rFonts w:eastAsia="Times New Roman"/>
                <w:color w:val="000000"/>
                <w:kern w:val="2"/>
                <w:sz w:val="20"/>
                <w:szCs w:val="20"/>
                <w14:ligatures w14:val="standardContextual"/>
              </w:rPr>
              <w:t>Meno vadovas</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C236BF" w14:textId="1E14A5FA" w:rsidR="00EA6F0A" w:rsidRPr="00A9355D" w:rsidRDefault="00EA6F0A" w:rsidP="00A9355D">
            <w:pPr>
              <w:spacing w:line="259" w:lineRule="auto"/>
              <w:ind w:right="62"/>
              <w:jc w:val="center"/>
              <w:rPr>
                <w:rFonts w:eastAsia="Times New Roman"/>
                <w:color w:val="000000"/>
                <w:kern w:val="2"/>
                <w:sz w:val="20"/>
                <w:szCs w:val="20"/>
                <w14:ligatures w14:val="standardContextual"/>
              </w:rPr>
            </w:pPr>
            <w:r>
              <w:rPr>
                <w:rFonts w:eastAsia="Times New Roman"/>
                <w:color w:val="000000"/>
                <w:kern w:val="2"/>
                <w:sz w:val="20"/>
                <w:szCs w:val="20"/>
                <w14:ligatures w14:val="standardContextual"/>
              </w:rPr>
              <w:t>8</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AB1AF5" w14:textId="77777777" w:rsidR="00B87390" w:rsidRDefault="00B87390" w:rsidP="00B87390">
            <w:pPr>
              <w:spacing w:after="21" w:line="259" w:lineRule="auto"/>
              <w:ind w:right="187"/>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Pareigybei pavesta kuruoti </w:t>
            </w:r>
            <w:r w:rsidRPr="005564C8">
              <w:rPr>
                <w:rFonts w:eastAsia="Times New Roman"/>
                <w:color w:val="000000"/>
                <w:kern w:val="2"/>
                <w:sz w:val="20"/>
                <w:szCs w:val="20"/>
                <w14:ligatures w14:val="standardContextual"/>
              </w:rPr>
              <w:t xml:space="preserve">mokyklos </w:t>
            </w:r>
            <w:r>
              <w:rPr>
                <w:rFonts w:eastAsia="Times New Roman"/>
                <w:color w:val="000000"/>
                <w:kern w:val="2"/>
                <w:sz w:val="20"/>
                <w:szCs w:val="20"/>
                <w14:ligatures w14:val="standardContextual"/>
              </w:rPr>
              <w:t xml:space="preserve">renginius, veiklos viešinimo </w:t>
            </w:r>
            <w:r w:rsidRPr="00A9355D">
              <w:rPr>
                <w:rFonts w:eastAsia="Times New Roman"/>
                <w:color w:val="000000"/>
                <w:kern w:val="2"/>
                <w:sz w:val="20"/>
                <w:szCs w:val="20"/>
                <w14:ligatures w14:val="standardContextual"/>
              </w:rPr>
              <w:t xml:space="preserve">sritį. Taikomi pareigybių priskyrimo lygiui </w:t>
            </w:r>
            <w:r>
              <w:rPr>
                <w:rFonts w:eastAsia="Times New Roman"/>
                <w:color w:val="000000"/>
                <w:kern w:val="2"/>
                <w:sz w:val="20"/>
                <w:szCs w:val="20"/>
                <w14:ligatures w14:val="standardContextual"/>
              </w:rPr>
              <w:t>k</w:t>
            </w:r>
            <w:r w:rsidRPr="00A9355D">
              <w:rPr>
                <w:rFonts w:eastAsia="Times New Roman"/>
                <w:color w:val="000000"/>
                <w:kern w:val="2"/>
                <w:sz w:val="20"/>
                <w:szCs w:val="20"/>
                <w14:ligatures w14:val="standardContextual"/>
              </w:rPr>
              <w:t xml:space="preserve">riterijai yra : </w:t>
            </w:r>
          </w:p>
          <w:p w14:paraId="44360B11" w14:textId="6853647D" w:rsidR="00B87390" w:rsidRPr="00B87390" w:rsidRDefault="00B87390" w:rsidP="00B87390">
            <w:pPr>
              <w:pStyle w:val="Sraopastraipa"/>
              <w:numPr>
                <w:ilvl w:val="0"/>
                <w:numId w:val="32"/>
              </w:numPr>
              <w:spacing w:after="21" w:line="259" w:lineRule="auto"/>
              <w:ind w:left="4" w:right="187" w:firstLine="993"/>
              <w:rPr>
                <w:rFonts w:eastAsia="Times New Roman"/>
                <w:color w:val="000000"/>
                <w:kern w:val="2"/>
                <w:sz w:val="20"/>
                <w:szCs w:val="20"/>
                <w14:ligatures w14:val="standardContextual"/>
              </w:rPr>
            </w:pPr>
            <w:r w:rsidRPr="00B87390">
              <w:rPr>
                <w:rFonts w:eastAsia="Times New Roman"/>
                <w:color w:val="000000"/>
                <w:kern w:val="2"/>
                <w:sz w:val="20"/>
                <w:szCs w:val="20"/>
                <w14:ligatures w14:val="standardContextual"/>
              </w:rPr>
              <w:t xml:space="preserve">atsakomybės lygmuo; </w:t>
            </w:r>
          </w:p>
          <w:p w14:paraId="7B3B2319" w14:textId="77777777" w:rsidR="00B87390" w:rsidRDefault="00B87390" w:rsidP="00B87390">
            <w:pPr>
              <w:pStyle w:val="Sraopastraipa"/>
              <w:numPr>
                <w:ilvl w:val="0"/>
                <w:numId w:val="32"/>
              </w:numPr>
              <w:spacing w:after="21" w:line="259" w:lineRule="auto"/>
              <w:ind w:left="4" w:right="187" w:firstLine="993"/>
              <w:rPr>
                <w:rFonts w:eastAsia="Times New Roman"/>
                <w:color w:val="000000"/>
                <w:kern w:val="2"/>
                <w:sz w:val="20"/>
                <w:szCs w:val="20"/>
                <w14:ligatures w14:val="standardContextual"/>
              </w:rPr>
            </w:pPr>
            <w:r w:rsidRPr="00B87390">
              <w:rPr>
                <w:rFonts w:eastAsia="Times New Roman"/>
                <w:color w:val="000000"/>
                <w:kern w:val="2"/>
                <w:sz w:val="20"/>
                <w:szCs w:val="20"/>
                <w14:ligatures w14:val="standardContextual"/>
              </w:rPr>
              <w:t xml:space="preserve">pareigybės pakeičiamumas; </w:t>
            </w:r>
          </w:p>
          <w:p w14:paraId="23808A91" w14:textId="77777777" w:rsidR="00B87390" w:rsidRDefault="00B87390" w:rsidP="00B87390">
            <w:pPr>
              <w:pStyle w:val="Sraopastraipa"/>
              <w:numPr>
                <w:ilvl w:val="0"/>
                <w:numId w:val="32"/>
              </w:numPr>
              <w:spacing w:after="21" w:line="259" w:lineRule="auto"/>
              <w:ind w:left="4" w:right="187" w:firstLine="993"/>
              <w:rPr>
                <w:rFonts w:eastAsia="Times New Roman"/>
                <w:color w:val="000000"/>
                <w:kern w:val="2"/>
                <w:sz w:val="20"/>
                <w:szCs w:val="20"/>
                <w14:ligatures w14:val="standardContextual"/>
              </w:rPr>
            </w:pPr>
            <w:r w:rsidRPr="00B87390">
              <w:rPr>
                <w:rFonts w:eastAsia="Times New Roman"/>
                <w:color w:val="000000"/>
                <w:kern w:val="2"/>
                <w:sz w:val="20"/>
                <w:szCs w:val="20"/>
                <w14:ligatures w14:val="standardContextual"/>
              </w:rPr>
              <w:t xml:space="preserve">darbo patirtis; </w:t>
            </w:r>
          </w:p>
          <w:p w14:paraId="461FB2D6" w14:textId="77777777" w:rsidR="00B87390" w:rsidRDefault="00B87390" w:rsidP="00B87390">
            <w:pPr>
              <w:pStyle w:val="Sraopastraipa"/>
              <w:numPr>
                <w:ilvl w:val="0"/>
                <w:numId w:val="32"/>
              </w:numPr>
              <w:spacing w:after="21" w:line="259" w:lineRule="auto"/>
              <w:ind w:left="4" w:right="187" w:firstLine="993"/>
              <w:rPr>
                <w:rFonts w:eastAsia="Times New Roman"/>
                <w:color w:val="000000"/>
                <w:kern w:val="2"/>
                <w:sz w:val="20"/>
                <w:szCs w:val="20"/>
                <w14:ligatures w14:val="standardContextual"/>
              </w:rPr>
            </w:pPr>
            <w:r w:rsidRPr="00B87390">
              <w:rPr>
                <w:rFonts w:eastAsia="Times New Roman"/>
                <w:color w:val="000000"/>
                <w:kern w:val="2"/>
                <w:sz w:val="20"/>
                <w:szCs w:val="20"/>
                <w14:ligatures w14:val="standardContextual"/>
              </w:rPr>
              <w:t xml:space="preserve">problemų sprendimas; </w:t>
            </w:r>
          </w:p>
          <w:p w14:paraId="78BAEEFC" w14:textId="3D2817A4" w:rsidR="00EA6F0A" w:rsidRPr="00B87390" w:rsidRDefault="00B87390" w:rsidP="00B87390">
            <w:pPr>
              <w:pStyle w:val="Sraopastraipa"/>
              <w:numPr>
                <w:ilvl w:val="0"/>
                <w:numId w:val="32"/>
              </w:numPr>
              <w:spacing w:after="21" w:line="259" w:lineRule="auto"/>
              <w:ind w:left="4" w:right="187" w:firstLine="993"/>
              <w:rPr>
                <w:rFonts w:eastAsia="Times New Roman"/>
                <w:color w:val="000000"/>
                <w:kern w:val="2"/>
                <w:sz w:val="20"/>
                <w:szCs w:val="20"/>
                <w14:ligatures w14:val="standardContextual"/>
              </w:rPr>
            </w:pPr>
            <w:r w:rsidRPr="00B87390">
              <w:rPr>
                <w:rFonts w:eastAsia="Times New Roman"/>
                <w:color w:val="000000"/>
                <w:kern w:val="2"/>
                <w:sz w:val="20"/>
                <w:szCs w:val="20"/>
                <w14:ligatures w14:val="standardContextual"/>
              </w:rPr>
              <w:t>papildomų įgūdžių ar svarbių einamoms pareigoms gebėjimų turėjimas</w:t>
            </w:r>
          </w:p>
        </w:tc>
      </w:tr>
      <w:tr w:rsidR="00DE442F" w:rsidRPr="00A9355D" w14:paraId="486A913C" w14:textId="77777777" w:rsidTr="00B87390">
        <w:trPr>
          <w:gridAfter w:val="1"/>
          <w:wAfter w:w="13" w:type="dxa"/>
          <w:trHeight w:val="1184"/>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D8D983" w14:textId="77777777" w:rsidR="00A9355D" w:rsidRPr="00A9355D" w:rsidRDefault="00A9355D" w:rsidP="00A9355D">
            <w:pPr>
              <w:spacing w:line="259" w:lineRule="auto"/>
              <w:ind w:right="78"/>
              <w:jc w:val="center"/>
              <w:rPr>
                <w:rFonts w:eastAsia="Times New Roman"/>
                <w:color w:val="000000"/>
                <w:kern w:val="2"/>
                <w:szCs w:val="22"/>
                <w14:ligatures w14:val="standardContextual"/>
              </w:rPr>
            </w:pPr>
            <w:r w:rsidRPr="00A9355D">
              <w:rPr>
                <w:rFonts w:eastAsia="Times New Roman"/>
                <w:color w:val="000000"/>
                <w:kern w:val="2"/>
                <w:sz w:val="22"/>
                <w:szCs w:val="22"/>
                <w14:ligatures w14:val="standardContextual"/>
              </w:rPr>
              <w:t xml:space="preserve">A2 </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1D5D8B" w14:textId="77777777" w:rsidR="00A9355D" w:rsidRPr="00A9355D" w:rsidRDefault="00A9355D" w:rsidP="00A9355D">
            <w:pPr>
              <w:spacing w:line="259" w:lineRule="auto"/>
              <w:ind w:left="4"/>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Mokytojai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9A6701" w14:textId="77777777" w:rsidR="00A9355D" w:rsidRPr="00A9355D" w:rsidRDefault="00A9355D" w:rsidP="00A9355D">
            <w:pPr>
              <w:spacing w:line="259" w:lineRule="auto"/>
              <w:ind w:right="62"/>
              <w:jc w:val="center"/>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8.1 </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6E4C1B" w14:textId="77777777" w:rsidR="00A9355D" w:rsidRPr="00A9355D" w:rsidRDefault="00A9355D" w:rsidP="00A9355D">
            <w:pPr>
              <w:spacing w:line="259" w:lineRule="auto"/>
              <w:ind w:left="134" w:firstLine="154"/>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Pareiginės algos koeficiento nustatymo kriterijai netaikomi ( pareigybei nustatytas pareiginės algos koeficientas taikomas pagal LR biudžetinių įstaigų darbuotojų darbo apmokėjimo įstatymo 2 priedą)  </w:t>
            </w:r>
          </w:p>
        </w:tc>
      </w:tr>
      <w:tr w:rsidR="00F44A86" w:rsidRPr="00A9355D" w14:paraId="27AB5B34" w14:textId="77777777" w:rsidTr="004B1F81">
        <w:trPr>
          <w:gridAfter w:val="1"/>
          <w:wAfter w:w="13" w:type="dxa"/>
          <w:trHeight w:val="1685"/>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527414" w14:textId="624B96EC" w:rsidR="00F44A86" w:rsidRPr="00A9355D" w:rsidRDefault="00F44A86" w:rsidP="00F44A86">
            <w:pPr>
              <w:spacing w:line="259" w:lineRule="auto"/>
              <w:ind w:right="78"/>
              <w:jc w:val="center"/>
              <w:rPr>
                <w:rFonts w:eastAsia="Times New Roman"/>
                <w:color w:val="000000"/>
                <w:kern w:val="2"/>
                <w:szCs w:val="22"/>
                <w14:ligatures w14:val="standardContextual"/>
              </w:rPr>
            </w:pPr>
            <w:r w:rsidRPr="00A9355D">
              <w:rPr>
                <w:rFonts w:eastAsia="Times New Roman"/>
                <w:color w:val="000000"/>
                <w:kern w:val="2"/>
                <w:sz w:val="22"/>
                <w:szCs w:val="22"/>
                <w14:ligatures w14:val="standardContextual"/>
              </w:rPr>
              <w:t xml:space="preserve">A2 </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E9CB88" w14:textId="77777777" w:rsidR="00F44A86" w:rsidRPr="00A9355D" w:rsidRDefault="00F44A86" w:rsidP="00F44A86">
            <w:pPr>
              <w:spacing w:line="239" w:lineRule="auto"/>
              <w:ind w:left="4" w:right="61"/>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Psicholog</w:t>
            </w:r>
            <w:r w:rsidRPr="005564C8">
              <w:rPr>
                <w:rFonts w:eastAsia="Times New Roman"/>
                <w:color w:val="000000"/>
                <w:kern w:val="2"/>
                <w:sz w:val="20"/>
                <w:szCs w:val="20"/>
                <w14:ligatures w14:val="standardContextual"/>
              </w:rPr>
              <w:t>as</w:t>
            </w:r>
            <w:r w:rsidRPr="00A9355D">
              <w:rPr>
                <w:rFonts w:eastAsia="Times New Roman"/>
                <w:color w:val="000000"/>
                <w:kern w:val="2"/>
                <w:sz w:val="20"/>
                <w:szCs w:val="20"/>
                <w14:ligatures w14:val="standardContextual"/>
              </w:rPr>
              <w:t xml:space="preserve"> </w:t>
            </w:r>
          </w:p>
          <w:p w14:paraId="0C31D42F" w14:textId="77777777" w:rsidR="00F44A86" w:rsidRPr="00A9355D" w:rsidRDefault="00F44A86" w:rsidP="00F44A86">
            <w:pPr>
              <w:spacing w:line="259" w:lineRule="auto"/>
              <w:ind w:left="4"/>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Socialinis pedagogas </w:t>
            </w:r>
          </w:p>
          <w:p w14:paraId="5402FE51" w14:textId="77777777" w:rsidR="00DA0F90" w:rsidRDefault="00F44A86" w:rsidP="00F44A86">
            <w:pPr>
              <w:spacing w:line="259" w:lineRule="auto"/>
              <w:ind w:left="4"/>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Spec. pedagogas</w:t>
            </w:r>
            <w:r w:rsidRPr="005564C8">
              <w:rPr>
                <w:rFonts w:eastAsia="Times New Roman"/>
                <w:color w:val="000000"/>
                <w:kern w:val="2"/>
                <w:sz w:val="20"/>
                <w:szCs w:val="20"/>
                <w14:ligatures w14:val="standardContextual"/>
              </w:rPr>
              <w:t xml:space="preserve">, surdopedagogas, </w:t>
            </w:r>
            <w:r w:rsidRPr="00A9355D">
              <w:rPr>
                <w:rFonts w:eastAsia="Times New Roman"/>
                <w:color w:val="000000"/>
                <w:kern w:val="2"/>
                <w:sz w:val="20"/>
                <w:szCs w:val="20"/>
                <w14:ligatures w14:val="standardContextual"/>
              </w:rPr>
              <w:t>Neformaliojo ugdymo pedagogas</w:t>
            </w:r>
          </w:p>
          <w:p w14:paraId="653BEF77" w14:textId="1ED93CD0" w:rsidR="005564C8" w:rsidRPr="00A9355D" w:rsidRDefault="005564C8" w:rsidP="00F44A86">
            <w:pPr>
              <w:spacing w:line="259" w:lineRule="auto"/>
              <w:ind w:left="4"/>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Karjeros specialistas</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5E9E05" w14:textId="1193D197" w:rsidR="00F44A86" w:rsidRPr="00A9355D" w:rsidRDefault="00F44A86" w:rsidP="00F44A86">
            <w:pPr>
              <w:spacing w:line="259" w:lineRule="auto"/>
              <w:ind w:right="62"/>
              <w:jc w:val="center"/>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8.2</w:t>
            </w:r>
            <w:r w:rsidRPr="00A9355D">
              <w:rPr>
                <w:rFonts w:eastAsia="Times New Roman"/>
                <w:color w:val="000000"/>
                <w:kern w:val="2"/>
                <w:sz w:val="20"/>
                <w:szCs w:val="20"/>
                <w14:ligatures w14:val="standardContextual"/>
              </w:rPr>
              <w:t xml:space="preserve"> </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52559E" w14:textId="49262FE6" w:rsidR="00F44A86" w:rsidRPr="005564C8" w:rsidRDefault="00F44A86" w:rsidP="00F44A86">
            <w:pPr>
              <w:spacing w:after="11" w:line="259" w:lineRule="auto"/>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 xml:space="preserve">Pareiginės algos koeficiento nustatymo kriterijai netaikomi (pareigybei nustatytas pareiginės algos koeficientas taikomas pagal LR biudžetinių įstaigų darbuotojų darbo apmokėjimo įstatymo 2 priedą)  </w:t>
            </w:r>
          </w:p>
        </w:tc>
      </w:tr>
      <w:tr w:rsidR="00F44A86" w:rsidRPr="00A9355D" w14:paraId="6E396956" w14:textId="77777777" w:rsidTr="00B87390">
        <w:trPr>
          <w:gridAfter w:val="1"/>
          <w:wAfter w:w="13" w:type="dxa"/>
          <w:trHeight w:val="2542"/>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69960B" w14:textId="77777777" w:rsidR="00F44A86" w:rsidRDefault="00F44A86" w:rsidP="00F44A86">
            <w:pPr>
              <w:spacing w:line="259" w:lineRule="auto"/>
              <w:ind w:right="50"/>
              <w:jc w:val="center"/>
              <w:rPr>
                <w:rFonts w:eastAsia="Times New Roman"/>
                <w:color w:val="000000"/>
                <w:kern w:val="2"/>
                <w:szCs w:val="22"/>
                <w14:ligatures w14:val="standardContextual"/>
              </w:rPr>
            </w:pPr>
            <w:r>
              <w:rPr>
                <w:rFonts w:eastAsia="Times New Roman"/>
                <w:color w:val="000000"/>
                <w:kern w:val="2"/>
                <w:szCs w:val="22"/>
                <w14:ligatures w14:val="standardContextual"/>
              </w:rPr>
              <w:t>A</w:t>
            </w:r>
          </w:p>
          <w:p w14:paraId="13ADFBBD" w14:textId="77777777" w:rsidR="00F44A86" w:rsidRDefault="00F44A86" w:rsidP="00F44A86">
            <w:pPr>
              <w:spacing w:line="259" w:lineRule="auto"/>
              <w:ind w:right="50"/>
              <w:jc w:val="center"/>
              <w:rPr>
                <w:rFonts w:eastAsia="Times New Roman"/>
                <w:color w:val="000000"/>
                <w:kern w:val="2"/>
                <w:szCs w:val="22"/>
                <w14:ligatures w14:val="standardContextual"/>
              </w:rPr>
            </w:pPr>
          </w:p>
          <w:p w14:paraId="5B5036A6" w14:textId="149F500A" w:rsidR="00F44A86" w:rsidRPr="00A9355D" w:rsidRDefault="00F44A86" w:rsidP="00F44A86">
            <w:pPr>
              <w:spacing w:line="259" w:lineRule="auto"/>
              <w:ind w:right="78"/>
              <w:jc w:val="center"/>
              <w:rPr>
                <w:rFonts w:eastAsia="Times New Roman"/>
                <w:color w:val="000000"/>
                <w:kern w:val="2"/>
                <w:sz w:val="22"/>
                <w:szCs w:val="22"/>
                <w14:ligatures w14:val="standardContextual"/>
              </w:rPr>
            </w:pPr>
            <w:r>
              <w:rPr>
                <w:rFonts w:eastAsia="Times New Roman"/>
                <w:color w:val="000000"/>
                <w:kern w:val="2"/>
                <w:szCs w:val="22"/>
                <w14:ligatures w14:val="standardContextual"/>
              </w:rPr>
              <w:t>B</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4D68C7" w14:textId="3A003D35" w:rsidR="00F44A86" w:rsidRPr="005564C8" w:rsidRDefault="00F44A86" w:rsidP="00F44A86">
            <w:pPr>
              <w:spacing w:line="259" w:lineRule="auto"/>
              <w:ind w:left="4"/>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 xml:space="preserve">Kompiuterių </w:t>
            </w:r>
            <w:r w:rsidR="004A2E96" w:rsidRPr="005564C8">
              <w:rPr>
                <w:rFonts w:eastAsia="Times New Roman"/>
                <w:color w:val="000000"/>
                <w:kern w:val="2"/>
                <w:sz w:val="20"/>
                <w:szCs w:val="20"/>
                <w14:ligatures w14:val="standardContextual"/>
              </w:rPr>
              <w:t>sistemų specialistas</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B97867" w14:textId="09EB9B1B" w:rsidR="00F44A86" w:rsidRPr="005564C8" w:rsidRDefault="00F44A86" w:rsidP="00F44A86">
            <w:pPr>
              <w:spacing w:line="259" w:lineRule="auto"/>
              <w:ind w:right="62"/>
              <w:jc w:val="center"/>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7</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AA1614" w14:textId="2A615CE5" w:rsidR="00F44A86" w:rsidRPr="005564C8" w:rsidRDefault="00F44A86" w:rsidP="00F44A86">
            <w:pPr>
              <w:spacing w:after="11" w:line="259" w:lineRule="auto"/>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 xml:space="preserve">Pareigybė reikalauja atskiros srities kompetencijų – profesionalumo, gebėjimo savarankiškai veikti teikiant pasiūlymus, vykdant veiklos tobulinimo iniciatyvas. Taikomi pareigybių priskyrimo lygiui kriterijai yra : </w:t>
            </w:r>
          </w:p>
          <w:p w14:paraId="4E1DCABE" w14:textId="77777777" w:rsidR="00F44A86" w:rsidRPr="005564C8" w:rsidRDefault="00F44A86" w:rsidP="00BC14D8">
            <w:pPr>
              <w:spacing w:after="11" w:line="259" w:lineRule="auto"/>
              <w:ind w:firstLine="997"/>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1.</w:t>
            </w:r>
            <w:r w:rsidRPr="005564C8">
              <w:rPr>
                <w:rFonts w:eastAsia="Times New Roman"/>
                <w:color w:val="000000"/>
                <w:kern w:val="2"/>
                <w:sz w:val="20"/>
                <w:szCs w:val="20"/>
                <w14:ligatures w14:val="standardContextual"/>
              </w:rPr>
              <w:tab/>
              <w:t xml:space="preserve">pareigybės pakeičiamumas; </w:t>
            </w:r>
          </w:p>
          <w:p w14:paraId="67F7ADD1" w14:textId="77777777" w:rsidR="00F44A86" w:rsidRPr="005564C8" w:rsidRDefault="00F44A86" w:rsidP="00BC14D8">
            <w:pPr>
              <w:spacing w:after="11" w:line="259" w:lineRule="auto"/>
              <w:ind w:firstLine="997"/>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2.</w:t>
            </w:r>
            <w:r w:rsidRPr="005564C8">
              <w:rPr>
                <w:rFonts w:eastAsia="Times New Roman"/>
                <w:color w:val="000000"/>
                <w:kern w:val="2"/>
                <w:sz w:val="20"/>
                <w:szCs w:val="20"/>
                <w14:ligatures w14:val="standardContextual"/>
              </w:rPr>
              <w:tab/>
              <w:t xml:space="preserve">darbo patirtis; </w:t>
            </w:r>
          </w:p>
          <w:p w14:paraId="23D4201E" w14:textId="77777777" w:rsidR="00F44A86" w:rsidRPr="005564C8" w:rsidRDefault="00F44A86" w:rsidP="00BC14D8">
            <w:pPr>
              <w:spacing w:after="11" w:line="259" w:lineRule="auto"/>
              <w:ind w:firstLine="997"/>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3.</w:t>
            </w:r>
            <w:r w:rsidRPr="005564C8">
              <w:rPr>
                <w:rFonts w:eastAsia="Times New Roman"/>
                <w:color w:val="000000"/>
                <w:kern w:val="2"/>
                <w:sz w:val="20"/>
                <w:szCs w:val="20"/>
                <w14:ligatures w14:val="standardContextual"/>
              </w:rPr>
              <w:tab/>
              <w:t xml:space="preserve">žinojimas ir žinių sudėtingumas; </w:t>
            </w:r>
          </w:p>
          <w:p w14:paraId="1BE0D5AC" w14:textId="77777777" w:rsidR="00F44A86" w:rsidRPr="005564C8" w:rsidRDefault="00F44A86" w:rsidP="00BC14D8">
            <w:pPr>
              <w:spacing w:after="11" w:line="259" w:lineRule="auto"/>
              <w:ind w:firstLine="997"/>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4.</w:t>
            </w:r>
            <w:r w:rsidRPr="005564C8">
              <w:rPr>
                <w:rFonts w:eastAsia="Times New Roman"/>
                <w:color w:val="000000"/>
                <w:kern w:val="2"/>
                <w:sz w:val="20"/>
                <w:szCs w:val="20"/>
                <w14:ligatures w14:val="standardContextual"/>
              </w:rPr>
              <w:tab/>
              <w:t xml:space="preserve">problemų sprendimas </w:t>
            </w:r>
          </w:p>
          <w:p w14:paraId="314CE6A7" w14:textId="1B71F8DC" w:rsidR="00F44A86" w:rsidRPr="005564C8" w:rsidRDefault="00F44A86" w:rsidP="00BC14D8">
            <w:pPr>
              <w:spacing w:after="15" w:line="264" w:lineRule="auto"/>
              <w:ind w:right="212" w:firstLine="997"/>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5.</w:t>
            </w:r>
            <w:r w:rsidRPr="005564C8">
              <w:rPr>
                <w:rFonts w:eastAsia="Times New Roman"/>
                <w:color w:val="000000"/>
                <w:kern w:val="2"/>
                <w:sz w:val="20"/>
                <w:szCs w:val="20"/>
                <w14:ligatures w14:val="standardContextual"/>
              </w:rPr>
              <w:tab/>
              <w:t>papildomų įgūdžių ar svarbių einamoms pareigoms gebėjimų turėjimas</w:t>
            </w:r>
          </w:p>
        </w:tc>
      </w:tr>
      <w:tr w:rsidR="00F44A86" w:rsidRPr="00A9355D" w14:paraId="65A3DC28" w14:textId="77777777" w:rsidTr="00B87390">
        <w:trPr>
          <w:gridAfter w:val="1"/>
          <w:wAfter w:w="13" w:type="dxa"/>
          <w:trHeight w:val="2031"/>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D69455" w14:textId="7E66E819" w:rsidR="00F44A86" w:rsidRPr="00A9355D" w:rsidRDefault="005564C8" w:rsidP="00F44A86">
            <w:pPr>
              <w:spacing w:line="259" w:lineRule="auto"/>
              <w:ind w:right="78"/>
              <w:jc w:val="center"/>
              <w:rPr>
                <w:rFonts w:eastAsia="Times New Roman"/>
                <w:color w:val="000000"/>
                <w:kern w:val="2"/>
                <w:szCs w:val="22"/>
                <w14:ligatures w14:val="standardContextual"/>
              </w:rPr>
            </w:pPr>
            <w:r>
              <w:rPr>
                <w:rFonts w:eastAsia="Times New Roman"/>
                <w:color w:val="000000"/>
                <w:kern w:val="2"/>
                <w:sz w:val="22"/>
                <w:szCs w:val="22"/>
                <w14:ligatures w14:val="standardContextual"/>
              </w:rPr>
              <w:lastRenderedPageBreak/>
              <w:t>A2</w:t>
            </w:r>
            <w:r w:rsidR="00F44A86" w:rsidRPr="00A9355D">
              <w:rPr>
                <w:rFonts w:eastAsia="Times New Roman"/>
                <w:color w:val="000000"/>
                <w:kern w:val="2"/>
                <w:sz w:val="22"/>
                <w:szCs w:val="22"/>
                <w14:ligatures w14:val="standardContextual"/>
              </w:rPr>
              <w:t xml:space="preserve"> </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05712A" w14:textId="419971AE" w:rsidR="00F44A86" w:rsidRPr="00A9355D" w:rsidRDefault="00F44A86" w:rsidP="00F44A86">
            <w:pPr>
              <w:spacing w:line="259" w:lineRule="auto"/>
              <w:ind w:left="4" w:right="231"/>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Bibliotekininkas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D331A7" w14:textId="36AB0810" w:rsidR="00F44A86" w:rsidRPr="00A9355D" w:rsidRDefault="00F44A86" w:rsidP="00F44A86">
            <w:pPr>
              <w:spacing w:line="259" w:lineRule="auto"/>
              <w:ind w:right="66"/>
              <w:jc w:val="center"/>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7</w:t>
            </w:r>
            <w:r w:rsidRPr="00A9355D">
              <w:rPr>
                <w:rFonts w:eastAsia="Times New Roman"/>
                <w:color w:val="000000"/>
                <w:kern w:val="2"/>
                <w:sz w:val="20"/>
                <w:szCs w:val="20"/>
                <w14:ligatures w14:val="standardContextual"/>
              </w:rPr>
              <w:t xml:space="preserve"> </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611E36" w14:textId="1975FAF6" w:rsidR="00F44A86" w:rsidRPr="00A9355D" w:rsidRDefault="00F44A86" w:rsidP="00F44A86">
            <w:pPr>
              <w:spacing w:after="15" w:line="264" w:lineRule="auto"/>
              <w:ind w:right="212"/>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Pareigybė reikalauja atskiros srities kompetencijų – profesionalumo, gebėjimo savarankiškai veikti teikiant pasiūlymus, vykdant veiklos tobulinimo iniciatyvas. Taikomi pareigybių priskyrimo lygiui kriterijai yra : </w:t>
            </w:r>
          </w:p>
          <w:p w14:paraId="5AD0D3A2" w14:textId="77777777" w:rsidR="00F44A86" w:rsidRPr="00A9355D" w:rsidRDefault="00F44A86" w:rsidP="005F75AE">
            <w:pPr>
              <w:numPr>
                <w:ilvl w:val="0"/>
                <w:numId w:val="20"/>
              </w:numPr>
              <w:spacing w:after="21" w:line="259" w:lineRule="auto"/>
              <w:ind w:hanging="324"/>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darbo patirtis; </w:t>
            </w:r>
          </w:p>
          <w:p w14:paraId="1853DBC6" w14:textId="77777777" w:rsidR="00F44A86" w:rsidRPr="00A9355D" w:rsidRDefault="00F44A86" w:rsidP="005F75AE">
            <w:pPr>
              <w:numPr>
                <w:ilvl w:val="0"/>
                <w:numId w:val="20"/>
              </w:numPr>
              <w:spacing w:after="19" w:line="259" w:lineRule="auto"/>
              <w:ind w:hanging="324"/>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žinojimas ir žinių sudėtingumas; </w:t>
            </w:r>
          </w:p>
          <w:p w14:paraId="64230050" w14:textId="77777777" w:rsidR="00F44A86" w:rsidRPr="00A9355D" w:rsidRDefault="00F44A86" w:rsidP="005F75AE">
            <w:pPr>
              <w:numPr>
                <w:ilvl w:val="0"/>
                <w:numId w:val="20"/>
              </w:numPr>
              <w:spacing w:after="18" w:line="259" w:lineRule="auto"/>
              <w:ind w:hanging="324"/>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problemų sprendimas </w:t>
            </w:r>
          </w:p>
          <w:p w14:paraId="6F247B87" w14:textId="5EA31E07" w:rsidR="00F44A86" w:rsidRPr="004B1F81" w:rsidRDefault="00F44A86" w:rsidP="00F44A86">
            <w:pPr>
              <w:spacing w:line="259" w:lineRule="auto"/>
              <w:ind w:right="207"/>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papildomų įgūdžių ar svarbių einamoms pareigoms gebėjimų turėjimas</w:t>
            </w:r>
            <w:r w:rsidR="004B1F81">
              <w:rPr>
                <w:rFonts w:eastAsia="Times New Roman"/>
                <w:color w:val="000000"/>
                <w:kern w:val="2"/>
                <w:sz w:val="20"/>
                <w:szCs w:val="20"/>
                <w14:ligatures w14:val="standardContextual"/>
              </w:rPr>
              <w:t xml:space="preserve">; </w:t>
            </w:r>
            <w:r w:rsidRPr="005564C8">
              <w:rPr>
                <w:rFonts w:eastAsia="Times New Roman"/>
                <w:color w:val="000000"/>
                <w:kern w:val="2"/>
                <w:sz w:val="20"/>
                <w:szCs w:val="20"/>
                <w14:ligatures w14:val="standardContextual"/>
              </w:rPr>
              <w:t xml:space="preserve"> </w:t>
            </w:r>
          </w:p>
        </w:tc>
      </w:tr>
      <w:tr w:rsidR="00F44A86" w:rsidRPr="00A9355D" w14:paraId="7D9340A9" w14:textId="77777777" w:rsidTr="00B87390">
        <w:trPr>
          <w:gridAfter w:val="1"/>
          <w:wAfter w:w="13" w:type="dxa"/>
          <w:trHeight w:val="2540"/>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3DC870" w14:textId="77777777" w:rsidR="00F44A86" w:rsidRDefault="00F44A86" w:rsidP="00F44A86">
            <w:pPr>
              <w:spacing w:line="259" w:lineRule="auto"/>
              <w:ind w:right="48"/>
              <w:jc w:val="center"/>
              <w:rPr>
                <w:rFonts w:eastAsia="Times New Roman"/>
                <w:color w:val="000000"/>
                <w:kern w:val="2"/>
                <w:sz w:val="22"/>
                <w:szCs w:val="22"/>
                <w14:ligatures w14:val="standardContextual"/>
              </w:rPr>
            </w:pPr>
            <w:r w:rsidRPr="00A9355D">
              <w:rPr>
                <w:rFonts w:eastAsia="Times New Roman"/>
                <w:color w:val="000000"/>
                <w:kern w:val="2"/>
                <w:sz w:val="22"/>
                <w:szCs w:val="22"/>
                <w14:ligatures w14:val="standardContextual"/>
              </w:rPr>
              <w:t xml:space="preserve">A </w:t>
            </w:r>
          </w:p>
          <w:p w14:paraId="31ED1C4C" w14:textId="77777777" w:rsidR="00F44A86" w:rsidRDefault="00F44A86" w:rsidP="00F44A86">
            <w:pPr>
              <w:spacing w:line="259" w:lineRule="auto"/>
              <w:ind w:right="48"/>
              <w:jc w:val="center"/>
              <w:rPr>
                <w:rFonts w:eastAsia="Times New Roman"/>
                <w:color w:val="000000"/>
                <w:kern w:val="2"/>
                <w:szCs w:val="22"/>
                <w14:ligatures w14:val="standardContextual"/>
              </w:rPr>
            </w:pPr>
          </w:p>
          <w:p w14:paraId="7D175318" w14:textId="70634D59" w:rsidR="00F44A86" w:rsidRPr="00A9355D" w:rsidRDefault="00F44A86" w:rsidP="00F44A86">
            <w:pPr>
              <w:spacing w:line="259" w:lineRule="auto"/>
              <w:ind w:right="48"/>
              <w:jc w:val="center"/>
              <w:rPr>
                <w:rFonts w:eastAsia="Times New Roman"/>
                <w:color w:val="000000"/>
                <w:kern w:val="2"/>
                <w:szCs w:val="22"/>
                <w14:ligatures w14:val="standardContextual"/>
              </w:rPr>
            </w:pPr>
            <w:r>
              <w:rPr>
                <w:rFonts w:eastAsia="Times New Roman"/>
                <w:color w:val="000000"/>
                <w:kern w:val="2"/>
                <w:szCs w:val="22"/>
                <w14:ligatures w14:val="standardContextual"/>
              </w:rPr>
              <w:t>B</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DBBE6D" w14:textId="77777777" w:rsidR="00F44A86" w:rsidRPr="00A9355D" w:rsidRDefault="00F44A86" w:rsidP="00F44A86">
            <w:pPr>
              <w:spacing w:line="259" w:lineRule="auto"/>
              <w:ind w:left="4"/>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Duomenų įvesties specialistas;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251511" w14:textId="253A1B6D" w:rsidR="00F44A86" w:rsidRPr="00A9355D" w:rsidRDefault="00F44A86" w:rsidP="00F44A86">
            <w:pPr>
              <w:spacing w:line="259" w:lineRule="auto"/>
              <w:ind w:right="43"/>
              <w:jc w:val="center"/>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6.1</w:t>
            </w:r>
            <w:r w:rsidRPr="00A9355D">
              <w:rPr>
                <w:rFonts w:eastAsia="Times New Roman"/>
                <w:color w:val="000000"/>
                <w:kern w:val="2"/>
                <w:sz w:val="20"/>
                <w:szCs w:val="20"/>
                <w14:ligatures w14:val="standardContextual"/>
              </w:rPr>
              <w:t xml:space="preserve"> </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A6133C" w14:textId="5575025B" w:rsidR="00F44A86" w:rsidRPr="00A9355D" w:rsidRDefault="00F44A86" w:rsidP="00B87390">
            <w:pPr>
              <w:spacing w:after="16" w:line="258" w:lineRule="auto"/>
              <w:ind w:right="49" w:firstLine="526"/>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Pareigybė reikalauja atskiros srities kompetencijų – profesionalumo, gebėjimo savarankiškai veikti teikiant pasiūlymus sprendimų priėmimui, patirties dirbant su  specializuotomis programomis</w:t>
            </w:r>
            <w:r w:rsidR="00AD79CB">
              <w:rPr>
                <w:rFonts w:eastAsia="Times New Roman"/>
                <w:color w:val="000000"/>
                <w:kern w:val="2"/>
                <w:sz w:val="20"/>
                <w:szCs w:val="20"/>
                <w14:ligatures w14:val="standardContextual"/>
              </w:rPr>
              <w:t>, konfidencialumas</w:t>
            </w:r>
            <w:r w:rsidRPr="00A9355D">
              <w:rPr>
                <w:rFonts w:eastAsia="Times New Roman"/>
                <w:color w:val="000000"/>
                <w:kern w:val="2"/>
                <w:sz w:val="20"/>
                <w:szCs w:val="20"/>
                <w14:ligatures w14:val="standardContextual"/>
              </w:rPr>
              <w:t xml:space="preserve">. Taikomi pareigybių priskyrimo lygiui kriterijai yra : </w:t>
            </w:r>
          </w:p>
          <w:p w14:paraId="7E3C980B" w14:textId="77777777" w:rsidR="00F44A86" w:rsidRPr="00A9355D" w:rsidRDefault="00F44A86" w:rsidP="00B87390">
            <w:pPr>
              <w:numPr>
                <w:ilvl w:val="0"/>
                <w:numId w:val="21"/>
              </w:numPr>
              <w:spacing w:after="11" w:line="259" w:lineRule="auto"/>
              <w:ind w:left="101" w:firstLine="851"/>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pareigybės pakeičiamumas; </w:t>
            </w:r>
          </w:p>
          <w:p w14:paraId="75A1E77D" w14:textId="77777777" w:rsidR="00F44A86" w:rsidRPr="00A9355D" w:rsidRDefault="00F44A86" w:rsidP="00B87390">
            <w:pPr>
              <w:numPr>
                <w:ilvl w:val="0"/>
                <w:numId w:val="21"/>
              </w:numPr>
              <w:spacing w:after="21" w:line="259" w:lineRule="auto"/>
              <w:ind w:left="101" w:firstLine="851"/>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darbo patirtis; </w:t>
            </w:r>
          </w:p>
          <w:p w14:paraId="5F3A97C6" w14:textId="77777777" w:rsidR="00F44A86" w:rsidRPr="00A9355D" w:rsidRDefault="00F44A86" w:rsidP="00B87390">
            <w:pPr>
              <w:numPr>
                <w:ilvl w:val="0"/>
                <w:numId w:val="21"/>
              </w:numPr>
              <w:spacing w:after="9" w:line="259" w:lineRule="auto"/>
              <w:ind w:left="101" w:firstLine="851"/>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žinojimas ir žinių sudėtingumas; </w:t>
            </w:r>
          </w:p>
          <w:p w14:paraId="6B42B3E4" w14:textId="77777777" w:rsidR="00F44A86" w:rsidRPr="005564C8" w:rsidRDefault="00F44A86" w:rsidP="00B87390">
            <w:pPr>
              <w:numPr>
                <w:ilvl w:val="0"/>
                <w:numId w:val="21"/>
              </w:numPr>
              <w:spacing w:after="11" w:line="259" w:lineRule="auto"/>
              <w:ind w:left="101" w:firstLine="851"/>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papildomų įgūdžių ar svarbių einamoms pareigoms gebėjimų turėjimas </w:t>
            </w:r>
          </w:p>
          <w:p w14:paraId="65DD8063" w14:textId="32DA190F" w:rsidR="004A2E96" w:rsidRPr="00A9355D" w:rsidRDefault="004A2E96" w:rsidP="00B87390">
            <w:pPr>
              <w:numPr>
                <w:ilvl w:val="0"/>
                <w:numId w:val="21"/>
              </w:numPr>
              <w:spacing w:after="11" w:line="259" w:lineRule="auto"/>
              <w:ind w:left="430" w:firstLine="522"/>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atsakomybės lygmuo</w:t>
            </w:r>
          </w:p>
        </w:tc>
      </w:tr>
      <w:tr w:rsidR="00F44A86" w:rsidRPr="00A9355D" w14:paraId="26EB9CDF" w14:textId="77777777" w:rsidTr="00B87390">
        <w:trPr>
          <w:gridAfter w:val="1"/>
          <w:wAfter w:w="13" w:type="dxa"/>
          <w:trHeight w:val="768"/>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94F61E" w14:textId="77777777" w:rsidR="00F44A86" w:rsidRDefault="00F44A86" w:rsidP="00F44A86">
            <w:pPr>
              <w:spacing w:line="259" w:lineRule="auto"/>
              <w:ind w:right="48"/>
              <w:jc w:val="center"/>
              <w:rPr>
                <w:rFonts w:eastAsia="Times New Roman"/>
                <w:color w:val="000000"/>
                <w:kern w:val="2"/>
                <w:sz w:val="22"/>
                <w:szCs w:val="22"/>
                <w14:ligatures w14:val="standardContextual"/>
              </w:rPr>
            </w:pPr>
            <w:r w:rsidRPr="00A9355D">
              <w:rPr>
                <w:rFonts w:eastAsia="Times New Roman"/>
                <w:color w:val="000000"/>
                <w:kern w:val="2"/>
                <w:sz w:val="22"/>
                <w:szCs w:val="22"/>
                <w14:ligatures w14:val="standardContextual"/>
              </w:rPr>
              <w:t>A</w:t>
            </w:r>
          </w:p>
          <w:p w14:paraId="1524866A" w14:textId="2BB2D3D0" w:rsidR="00E968EF" w:rsidRPr="00A9355D" w:rsidRDefault="00E968EF" w:rsidP="00F44A86">
            <w:pPr>
              <w:spacing w:line="259" w:lineRule="auto"/>
              <w:ind w:right="48"/>
              <w:jc w:val="center"/>
              <w:rPr>
                <w:rFonts w:eastAsia="Times New Roman"/>
                <w:color w:val="000000"/>
                <w:kern w:val="2"/>
                <w:szCs w:val="22"/>
                <w14:ligatures w14:val="standardContextual"/>
              </w:rPr>
            </w:pPr>
            <w:r>
              <w:rPr>
                <w:rFonts w:eastAsia="Times New Roman"/>
                <w:color w:val="000000"/>
                <w:kern w:val="2"/>
                <w:szCs w:val="22"/>
                <w14:ligatures w14:val="standardContextual"/>
              </w:rPr>
              <w:t>B</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453D17" w14:textId="34613AA4" w:rsidR="00F44A86" w:rsidRPr="00A9355D" w:rsidRDefault="00F44A86" w:rsidP="00F44A86">
            <w:pPr>
              <w:spacing w:line="259" w:lineRule="auto"/>
              <w:ind w:left="4"/>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Viešųjų </w:t>
            </w:r>
            <w:r w:rsidR="00DA0F90">
              <w:rPr>
                <w:rFonts w:eastAsia="Times New Roman"/>
                <w:color w:val="000000"/>
                <w:kern w:val="2"/>
                <w:sz w:val="20"/>
                <w:szCs w:val="20"/>
                <w14:ligatures w14:val="standardContextual"/>
              </w:rPr>
              <w:t xml:space="preserve">pirkimų </w:t>
            </w:r>
            <w:r w:rsidRPr="00A9355D">
              <w:rPr>
                <w:rFonts w:eastAsia="Times New Roman"/>
                <w:color w:val="000000"/>
                <w:kern w:val="2"/>
                <w:sz w:val="20"/>
                <w:szCs w:val="20"/>
                <w14:ligatures w14:val="standardContextual"/>
              </w:rPr>
              <w:t xml:space="preserve">specialistas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45781E" w14:textId="5B64223E" w:rsidR="00F44A86" w:rsidRPr="00A9355D" w:rsidRDefault="00F44A86" w:rsidP="00F44A86">
            <w:pPr>
              <w:spacing w:line="259" w:lineRule="auto"/>
              <w:ind w:right="43"/>
              <w:jc w:val="center"/>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6.2</w:t>
            </w:r>
            <w:r w:rsidRPr="00A9355D">
              <w:rPr>
                <w:rFonts w:eastAsia="Times New Roman"/>
                <w:color w:val="000000"/>
                <w:kern w:val="2"/>
                <w:sz w:val="20"/>
                <w:szCs w:val="20"/>
                <w14:ligatures w14:val="standardContextual"/>
              </w:rPr>
              <w:t xml:space="preserve"> </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2F1285" w14:textId="7DFA4F07" w:rsidR="00F44A86" w:rsidRPr="005564C8" w:rsidRDefault="00F44A86" w:rsidP="00B87390">
            <w:pPr>
              <w:spacing w:line="259" w:lineRule="auto"/>
              <w:ind w:firstLine="526"/>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Pareigybė reikalauja atskiros srities  kompetencijų – profesionalumo, gebėjimo savarankiškai veikti teikiant pasiūlymus sprendimų priėmimui, patirties dirbant su  specializuotomis programomis</w:t>
            </w:r>
            <w:r w:rsidR="00AD79CB">
              <w:rPr>
                <w:rFonts w:eastAsia="Times New Roman"/>
                <w:color w:val="000000"/>
                <w:kern w:val="2"/>
                <w:sz w:val="20"/>
                <w:szCs w:val="20"/>
                <w14:ligatures w14:val="standardContextual"/>
              </w:rPr>
              <w:t>, konfidencialumas</w:t>
            </w:r>
            <w:r w:rsidRPr="005564C8">
              <w:rPr>
                <w:rFonts w:eastAsia="Times New Roman"/>
                <w:color w:val="000000"/>
                <w:kern w:val="2"/>
                <w:sz w:val="20"/>
                <w:szCs w:val="20"/>
                <w14:ligatures w14:val="standardContextual"/>
              </w:rPr>
              <w:t xml:space="preserve">. Taikomi pareigybių priskyrimo lygiui kriterijai yra : </w:t>
            </w:r>
          </w:p>
          <w:p w14:paraId="60E639A7" w14:textId="77777777" w:rsidR="00F44A86" w:rsidRPr="005564C8" w:rsidRDefault="00F44A86" w:rsidP="00BC14D8">
            <w:pPr>
              <w:spacing w:line="259" w:lineRule="auto"/>
              <w:ind w:firstLine="713"/>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1.</w:t>
            </w:r>
            <w:r w:rsidRPr="005564C8">
              <w:rPr>
                <w:rFonts w:eastAsia="Times New Roman"/>
                <w:color w:val="000000"/>
                <w:kern w:val="2"/>
                <w:sz w:val="20"/>
                <w:szCs w:val="20"/>
                <w14:ligatures w14:val="standardContextual"/>
              </w:rPr>
              <w:tab/>
              <w:t xml:space="preserve">pareigybės pakeičiamumas; </w:t>
            </w:r>
          </w:p>
          <w:p w14:paraId="7B3EA47D" w14:textId="77777777" w:rsidR="00F44A86" w:rsidRPr="005564C8" w:rsidRDefault="00F44A86" w:rsidP="00BC14D8">
            <w:pPr>
              <w:spacing w:line="259" w:lineRule="auto"/>
              <w:ind w:firstLine="713"/>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2.</w:t>
            </w:r>
            <w:r w:rsidRPr="005564C8">
              <w:rPr>
                <w:rFonts w:eastAsia="Times New Roman"/>
                <w:color w:val="000000"/>
                <w:kern w:val="2"/>
                <w:sz w:val="20"/>
                <w:szCs w:val="20"/>
                <w14:ligatures w14:val="standardContextual"/>
              </w:rPr>
              <w:tab/>
              <w:t xml:space="preserve">darbo patirtis; </w:t>
            </w:r>
          </w:p>
          <w:p w14:paraId="2D395409" w14:textId="77777777" w:rsidR="00F44A86" w:rsidRPr="005564C8" w:rsidRDefault="00F44A86" w:rsidP="00BC14D8">
            <w:pPr>
              <w:spacing w:line="259" w:lineRule="auto"/>
              <w:ind w:firstLine="713"/>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3.</w:t>
            </w:r>
            <w:r w:rsidRPr="005564C8">
              <w:rPr>
                <w:rFonts w:eastAsia="Times New Roman"/>
                <w:color w:val="000000"/>
                <w:kern w:val="2"/>
                <w:sz w:val="20"/>
                <w:szCs w:val="20"/>
                <w14:ligatures w14:val="standardContextual"/>
              </w:rPr>
              <w:tab/>
              <w:t xml:space="preserve">žinojimas ir žinių sudėtingumas; </w:t>
            </w:r>
          </w:p>
          <w:p w14:paraId="7A512F53" w14:textId="77777777" w:rsidR="004A2E96" w:rsidRPr="005564C8" w:rsidRDefault="00F44A86" w:rsidP="00BC14D8">
            <w:pPr>
              <w:spacing w:line="259" w:lineRule="auto"/>
              <w:ind w:firstLine="713"/>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4.</w:t>
            </w:r>
            <w:r w:rsidRPr="005564C8">
              <w:rPr>
                <w:rFonts w:eastAsia="Times New Roman"/>
                <w:color w:val="000000"/>
                <w:kern w:val="2"/>
                <w:sz w:val="20"/>
                <w:szCs w:val="20"/>
                <w14:ligatures w14:val="standardContextual"/>
              </w:rPr>
              <w:tab/>
              <w:t>papildomų įgūdžių ar svarbių einamoms pareigoms gebėjimų turėjimas</w:t>
            </w:r>
          </w:p>
          <w:p w14:paraId="501DEBCB" w14:textId="0CF16738" w:rsidR="004A2E96" w:rsidRPr="00A9355D" w:rsidRDefault="004A2E96" w:rsidP="00BC14D8">
            <w:pPr>
              <w:spacing w:line="259" w:lineRule="auto"/>
              <w:ind w:firstLine="713"/>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5.  atsakomybės lygmuo</w:t>
            </w:r>
          </w:p>
        </w:tc>
      </w:tr>
      <w:tr w:rsidR="00AD79CB" w:rsidRPr="00A9355D" w14:paraId="5AF0F543" w14:textId="77777777" w:rsidTr="00B87390">
        <w:trPr>
          <w:gridAfter w:val="1"/>
          <w:wAfter w:w="13" w:type="dxa"/>
          <w:trHeight w:val="768"/>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65A916" w14:textId="323A527F" w:rsidR="00AD79CB" w:rsidRPr="00A9355D" w:rsidRDefault="00DA0F90" w:rsidP="00AD79CB">
            <w:pPr>
              <w:spacing w:line="259" w:lineRule="auto"/>
              <w:ind w:right="48"/>
              <w:jc w:val="center"/>
              <w:rPr>
                <w:rFonts w:eastAsia="Times New Roman"/>
                <w:color w:val="000000"/>
                <w:kern w:val="2"/>
                <w:sz w:val="22"/>
                <w:szCs w:val="22"/>
                <w14:ligatures w14:val="standardContextual"/>
              </w:rPr>
            </w:pPr>
            <w:r>
              <w:rPr>
                <w:rFonts w:eastAsia="Times New Roman"/>
                <w:color w:val="000000"/>
                <w:kern w:val="2"/>
                <w:sz w:val="22"/>
                <w:szCs w:val="22"/>
                <w14:ligatures w14:val="standardContextual"/>
              </w:rPr>
              <w:t>C</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D5AFC7" w14:textId="77777777" w:rsidR="00AD79CB" w:rsidRPr="00A9355D" w:rsidRDefault="00AD79CB" w:rsidP="00AD79CB">
            <w:pPr>
              <w:spacing w:line="259" w:lineRule="auto"/>
              <w:ind w:left="4"/>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Kasininkas </w:t>
            </w:r>
          </w:p>
          <w:p w14:paraId="60147D58" w14:textId="77777777" w:rsidR="00AD79CB" w:rsidRPr="00A9355D" w:rsidRDefault="00AD79CB" w:rsidP="00AD79CB">
            <w:pPr>
              <w:spacing w:line="259" w:lineRule="auto"/>
              <w:ind w:left="4"/>
              <w:rPr>
                <w:rFonts w:eastAsia="Times New Roman"/>
                <w:color w:val="000000"/>
                <w:kern w:val="2"/>
                <w:sz w:val="20"/>
                <w:szCs w:val="20"/>
                <w14:ligatures w14:val="standardContextual"/>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197655" w14:textId="662E5E63" w:rsidR="00AD79CB" w:rsidRPr="005564C8" w:rsidRDefault="00E968EF" w:rsidP="00AD79CB">
            <w:pPr>
              <w:spacing w:line="259" w:lineRule="auto"/>
              <w:ind w:right="43"/>
              <w:jc w:val="center"/>
              <w:rPr>
                <w:rFonts w:eastAsia="Times New Roman"/>
                <w:color w:val="000000"/>
                <w:kern w:val="2"/>
                <w:sz w:val="20"/>
                <w:szCs w:val="20"/>
                <w14:ligatures w14:val="standardContextual"/>
              </w:rPr>
            </w:pPr>
            <w:r>
              <w:rPr>
                <w:rFonts w:eastAsia="Times New Roman"/>
                <w:color w:val="000000"/>
                <w:kern w:val="2"/>
                <w:sz w:val="20"/>
                <w:szCs w:val="20"/>
                <w14:ligatures w14:val="standardContextual"/>
              </w:rPr>
              <w:t>5</w:t>
            </w:r>
            <w:r w:rsidR="00DA0F90">
              <w:rPr>
                <w:rFonts w:eastAsia="Times New Roman"/>
                <w:color w:val="000000"/>
                <w:kern w:val="2"/>
                <w:sz w:val="20"/>
                <w:szCs w:val="20"/>
                <w14:ligatures w14:val="standardContextual"/>
              </w:rPr>
              <w:t>.1</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C42A32" w14:textId="77777777" w:rsidR="00AD79CB" w:rsidRPr="005564C8" w:rsidRDefault="00AD79CB" w:rsidP="00B87390">
            <w:pPr>
              <w:spacing w:line="257" w:lineRule="auto"/>
              <w:ind w:firstLine="526"/>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Pareigybė reikalauja atskiros</w:t>
            </w:r>
            <w:r>
              <w:rPr>
                <w:rFonts w:eastAsia="Times New Roman"/>
                <w:color w:val="000000"/>
                <w:kern w:val="2"/>
                <w:sz w:val="20"/>
                <w:szCs w:val="20"/>
                <w14:ligatures w14:val="standardContextual"/>
              </w:rPr>
              <w:t xml:space="preserve"> srities</w:t>
            </w:r>
            <w:r w:rsidRPr="005564C8">
              <w:rPr>
                <w:rFonts w:eastAsia="Times New Roman"/>
                <w:color w:val="000000"/>
                <w:kern w:val="2"/>
                <w:sz w:val="20"/>
                <w:szCs w:val="20"/>
                <w14:ligatures w14:val="standardContextual"/>
              </w:rPr>
              <w:t xml:space="preserve"> kompetencijų – profesionalumo, patirties organizuojant darbą. Taikomi pareigybių priskyrimo lygiui kriterijai yra : </w:t>
            </w:r>
          </w:p>
          <w:p w14:paraId="0993924A" w14:textId="77777777" w:rsidR="00AD79CB" w:rsidRPr="005564C8" w:rsidRDefault="00AD79CB" w:rsidP="005F75AE">
            <w:pPr>
              <w:pStyle w:val="Sraopastraipa"/>
              <w:numPr>
                <w:ilvl w:val="0"/>
                <w:numId w:val="25"/>
              </w:numPr>
              <w:spacing w:line="257" w:lineRule="auto"/>
              <w:ind w:left="0" w:firstLine="821"/>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 xml:space="preserve">darbo patirtis; </w:t>
            </w:r>
          </w:p>
          <w:p w14:paraId="7D5FD75A" w14:textId="77777777" w:rsidR="00AD79CB" w:rsidRPr="005564C8" w:rsidRDefault="00AD79CB" w:rsidP="005F75AE">
            <w:pPr>
              <w:pStyle w:val="Sraopastraipa"/>
              <w:numPr>
                <w:ilvl w:val="0"/>
                <w:numId w:val="25"/>
              </w:numPr>
              <w:ind w:left="0" w:firstLine="821"/>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 xml:space="preserve">papildomų įgūdžių ar svarbių einamoms pareigoms gebėjimų turėjimas; </w:t>
            </w:r>
          </w:p>
          <w:p w14:paraId="24DD5ACB" w14:textId="60D599EB" w:rsidR="00AD79CB" w:rsidRPr="005564C8" w:rsidRDefault="00AD79CB" w:rsidP="00AD79CB">
            <w:pPr>
              <w:spacing w:line="259" w:lineRule="auto"/>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3.</w:t>
            </w:r>
            <w:r w:rsidRPr="005564C8">
              <w:rPr>
                <w:rFonts w:eastAsia="Times New Roman"/>
                <w:color w:val="000000"/>
                <w:kern w:val="2"/>
                <w:sz w:val="20"/>
                <w:szCs w:val="20"/>
                <w14:ligatures w14:val="standardContextual"/>
              </w:rPr>
              <w:tab/>
              <w:t>atsakomybės lygmuo</w:t>
            </w:r>
          </w:p>
        </w:tc>
      </w:tr>
      <w:tr w:rsidR="00AD79CB" w:rsidRPr="00A9355D" w14:paraId="3E27CBA0" w14:textId="77777777" w:rsidTr="00B87390">
        <w:trPr>
          <w:gridAfter w:val="1"/>
          <w:wAfter w:w="13" w:type="dxa"/>
          <w:trHeight w:val="2036"/>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EDCD7C" w14:textId="5438FC2A" w:rsidR="00AD79CB" w:rsidRPr="00A9355D" w:rsidRDefault="00AD79CB" w:rsidP="00AD79CB">
            <w:pPr>
              <w:spacing w:line="259" w:lineRule="auto"/>
              <w:ind w:right="50"/>
              <w:jc w:val="center"/>
              <w:rPr>
                <w:rFonts w:eastAsia="Times New Roman"/>
                <w:color w:val="000000"/>
                <w:kern w:val="2"/>
                <w:szCs w:val="22"/>
                <w14:ligatures w14:val="standardContextual"/>
              </w:rPr>
            </w:pPr>
            <w:r>
              <w:rPr>
                <w:rFonts w:eastAsia="Times New Roman"/>
                <w:color w:val="000000"/>
                <w:kern w:val="2"/>
                <w:szCs w:val="22"/>
                <w14:ligatures w14:val="standardContextual"/>
              </w:rPr>
              <w:t>C</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F0E9E9" w14:textId="3929FABA" w:rsidR="00AD79CB" w:rsidRPr="00A9355D" w:rsidRDefault="00AD79CB" w:rsidP="00AD79CB">
            <w:pPr>
              <w:spacing w:line="259" w:lineRule="auto"/>
              <w:ind w:left="4" w:right="154"/>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Maitinimo paslaugų administratorius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4A5DA6" w14:textId="2CC1FACE" w:rsidR="00AD79CB" w:rsidRPr="00A9355D" w:rsidRDefault="00E968EF" w:rsidP="00AD79CB">
            <w:pPr>
              <w:spacing w:line="259" w:lineRule="auto"/>
              <w:ind w:right="47"/>
              <w:jc w:val="center"/>
              <w:rPr>
                <w:rFonts w:eastAsia="Times New Roman"/>
                <w:color w:val="000000"/>
                <w:kern w:val="2"/>
                <w:sz w:val="20"/>
                <w:szCs w:val="20"/>
                <w14:ligatures w14:val="standardContextual"/>
              </w:rPr>
            </w:pPr>
            <w:r>
              <w:rPr>
                <w:rFonts w:eastAsia="Times New Roman"/>
                <w:color w:val="000000"/>
                <w:kern w:val="2"/>
                <w:sz w:val="20"/>
                <w:szCs w:val="20"/>
                <w14:ligatures w14:val="standardContextual"/>
              </w:rPr>
              <w:t>5</w:t>
            </w:r>
            <w:r w:rsidR="00DA0F90">
              <w:rPr>
                <w:rFonts w:eastAsia="Times New Roman"/>
                <w:color w:val="000000"/>
                <w:kern w:val="2"/>
                <w:sz w:val="20"/>
                <w:szCs w:val="20"/>
                <w14:ligatures w14:val="standardContextual"/>
              </w:rPr>
              <w:t>.2</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F76026" w14:textId="57C923DB" w:rsidR="00AD79CB" w:rsidRPr="00A9355D" w:rsidRDefault="00AD79CB" w:rsidP="00B87390">
            <w:pPr>
              <w:spacing w:after="29" w:line="251" w:lineRule="auto"/>
              <w:ind w:right="49" w:firstLine="526"/>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Pareigybė reikalauja atskiros srities kompetencijų – profesionalumo, gebėjimo savarankiškai veikti teikiant pasiūlymus sprendimų priėmimui. Taikomi pareigybių priskyrimo lygiui kriterijai yra : </w:t>
            </w:r>
          </w:p>
          <w:p w14:paraId="45309082" w14:textId="77777777" w:rsidR="00AD79CB" w:rsidRPr="00A9355D" w:rsidRDefault="00AD79CB" w:rsidP="005F75AE">
            <w:pPr>
              <w:numPr>
                <w:ilvl w:val="0"/>
                <w:numId w:val="22"/>
              </w:numPr>
              <w:spacing w:after="21" w:line="259" w:lineRule="auto"/>
              <w:ind w:left="146" w:firstLine="425"/>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pareigybės pakeičiamumas; </w:t>
            </w:r>
          </w:p>
          <w:p w14:paraId="7324AB0F" w14:textId="77777777" w:rsidR="00AD79CB" w:rsidRPr="00A9355D" w:rsidRDefault="00AD79CB" w:rsidP="005F75AE">
            <w:pPr>
              <w:numPr>
                <w:ilvl w:val="0"/>
                <w:numId w:val="22"/>
              </w:numPr>
              <w:spacing w:after="18" w:line="259" w:lineRule="auto"/>
              <w:ind w:left="146" w:firstLine="425"/>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žinojimas ir žinių sudėtingumas; </w:t>
            </w:r>
          </w:p>
          <w:p w14:paraId="655A3BEE" w14:textId="77777777" w:rsidR="00AD79CB" w:rsidRPr="005564C8" w:rsidRDefault="00AD79CB" w:rsidP="005F75AE">
            <w:pPr>
              <w:numPr>
                <w:ilvl w:val="0"/>
                <w:numId w:val="22"/>
              </w:numPr>
              <w:spacing w:after="11" w:line="259" w:lineRule="auto"/>
              <w:ind w:left="146" w:firstLine="425"/>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papildomų įgūdžių ar svarbių einamoms pareigoms gebėjimų turėjimas; </w:t>
            </w:r>
          </w:p>
          <w:p w14:paraId="60C34480" w14:textId="5E0F0847" w:rsidR="00AD79CB" w:rsidRPr="00A9355D" w:rsidRDefault="00AD79CB" w:rsidP="005F75AE">
            <w:pPr>
              <w:numPr>
                <w:ilvl w:val="0"/>
                <w:numId w:val="22"/>
              </w:numPr>
              <w:spacing w:after="11" w:line="259" w:lineRule="auto"/>
              <w:ind w:hanging="149"/>
              <w:jc w:val="both"/>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atsakomybės lygmuo</w:t>
            </w:r>
          </w:p>
        </w:tc>
      </w:tr>
      <w:tr w:rsidR="00AD79CB" w:rsidRPr="00A9355D" w14:paraId="1C61880F" w14:textId="77777777" w:rsidTr="00B87390">
        <w:trPr>
          <w:gridAfter w:val="1"/>
          <w:wAfter w:w="13" w:type="dxa"/>
          <w:trHeight w:val="1277"/>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AA3631" w14:textId="77777777" w:rsidR="00AD79CB" w:rsidRPr="00A9355D" w:rsidRDefault="00AD79CB" w:rsidP="00AD79CB">
            <w:pPr>
              <w:spacing w:line="259" w:lineRule="auto"/>
              <w:ind w:right="50"/>
              <w:jc w:val="center"/>
              <w:rPr>
                <w:rFonts w:eastAsia="Times New Roman"/>
                <w:color w:val="000000"/>
                <w:kern w:val="2"/>
                <w:szCs w:val="22"/>
                <w14:ligatures w14:val="standardContextual"/>
              </w:rPr>
            </w:pPr>
            <w:r w:rsidRPr="00A9355D">
              <w:rPr>
                <w:rFonts w:eastAsia="Times New Roman"/>
                <w:color w:val="000000"/>
                <w:kern w:val="2"/>
                <w:sz w:val="22"/>
                <w:szCs w:val="22"/>
                <w14:ligatures w14:val="standardContextual"/>
              </w:rPr>
              <w:t xml:space="preserve">C </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EDE093" w14:textId="6E584E01" w:rsidR="00AD79CB" w:rsidRPr="00A9355D" w:rsidRDefault="00DA0F90" w:rsidP="00AD79CB">
            <w:pPr>
              <w:spacing w:line="259" w:lineRule="auto"/>
              <w:ind w:left="4"/>
              <w:rPr>
                <w:rFonts w:eastAsia="Times New Roman"/>
                <w:color w:val="000000"/>
                <w:kern w:val="2"/>
                <w:sz w:val="20"/>
                <w:szCs w:val="20"/>
                <w14:ligatures w14:val="standardContextual"/>
              </w:rPr>
            </w:pPr>
            <w:r>
              <w:rPr>
                <w:rFonts w:eastAsia="Times New Roman"/>
                <w:color w:val="000000"/>
                <w:kern w:val="2"/>
                <w:sz w:val="20"/>
                <w:szCs w:val="20"/>
                <w14:ligatures w14:val="standardContextual"/>
              </w:rPr>
              <w:t>Vyriausioji virėja</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CD3B19" w14:textId="549FDE65" w:rsidR="00AD79CB" w:rsidRPr="00A9355D" w:rsidRDefault="00E968EF" w:rsidP="00AD79CB">
            <w:pPr>
              <w:spacing w:line="259" w:lineRule="auto"/>
              <w:ind w:right="45"/>
              <w:jc w:val="center"/>
              <w:rPr>
                <w:rFonts w:eastAsia="Times New Roman"/>
                <w:color w:val="000000"/>
                <w:kern w:val="2"/>
                <w:sz w:val="20"/>
                <w:szCs w:val="20"/>
                <w14:ligatures w14:val="standardContextual"/>
              </w:rPr>
            </w:pPr>
            <w:r>
              <w:rPr>
                <w:rFonts w:eastAsia="Times New Roman"/>
                <w:color w:val="000000"/>
                <w:kern w:val="2"/>
                <w:sz w:val="20"/>
                <w:szCs w:val="20"/>
                <w14:ligatures w14:val="standardContextual"/>
              </w:rPr>
              <w:t>5</w:t>
            </w:r>
            <w:r w:rsidR="00DA0F90">
              <w:rPr>
                <w:rFonts w:eastAsia="Times New Roman"/>
                <w:color w:val="000000"/>
                <w:kern w:val="2"/>
                <w:sz w:val="20"/>
                <w:szCs w:val="20"/>
                <w14:ligatures w14:val="standardContextual"/>
              </w:rPr>
              <w:t>.3</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6103CE" w14:textId="0A2B5027" w:rsidR="00AD79CB" w:rsidRPr="00A9355D" w:rsidRDefault="00AD79CB" w:rsidP="00B87390">
            <w:pPr>
              <w:spacing w:line="257" w:lineRule="auto"/>
              <w:ind w:firstLine="526"/>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Pareigybė reikalauja atskiros </w:t>
            </w:r>
            <w:r>
              <w:rPr>
                <w:rFonts w:eastAsia="Times New Roman"/>
                <w:color w:val="000000"/>
                <w:kern w:val="2"/>
                <w:sz w:val="20"/>
                <w:szCs w:val="20"/>
                <w14:ligatures w14:val="standardContextual"/>
              </w:rPr>
              <w:t xml:space="preserve">srities </w:t>
            </w:r>
            <w:r w:rsidRPr="00A9355D">
              <w:rPr>
                <w:rFonts w:eastAsia="Times New Roman"/>
                <w:color w:val="000000"/>
                <w:kern w:val="2"/>
                <w:sz w:val="20"/>
                <w:szCs w:val="20"/>
                <w14:ligatures w14:val="standardContextual"/>
              </w:rPr>
              <w:t xml:space="preserve">kompetencijų – profesionalumo, patirties organizuojant darbą. Taikomi pareigybių priskyrimo lygiui kriterijai yra : </w:t>
            </w:r>
          </w:p>
          <w:p w14:paraId="18DBA186" w14:textId="77777777" w:rsidR="00AD79CB" w:rsidRPr="00A9355D" w:rsidRDefault="00AD79CB" w:rsidP="005F75AE">
            <w:pPr>
              <w:numPr>
                <w:ilvl w:val="0"/>
                <w:numId w:val="26"/>
              </w:numPr>
              <w:spacing w:after="22" w:line="259" w:lineRule="auto"/>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darbo patirtis; </w:t>
            </w:r>
          </w:p>
          <w:p w14:paraId="3A1E8887" w14:textId="77777777" w:rsidR="00AD79CB" w:rsidRDefault="00AD79CB" w:rsidP="005F75AE">
            <w:pPr>
              <w:numPr>
                <w:ilvl w:val="0"/>
                <w:numId w:val="26"/>
              </w:numPr>
              <w:spacing w:after="11" w:line="259" w:lineRule="auto"/>
              <w:jc w:val="both"/>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žinojimas ir žinių sudėtingumas; </w:t>
            </w:r>
          </w:p>
          <w:p w14:paraId="3CD0412F" w14:textId="600AF2FA" w:rsidR="00EA6F0A" w:rsidRPr="00A9355D" w:rsidRDefault="00EA6F0A" w:rsidP="005F75AE">
            <w:pPr>
              <w:numPr>
                <w:ilvl w:val="0"/>
                <w:numId w:val="26"/>
              </w:numPr>
              <w:spacing w:after="11" w:line="259" w:lineRule="auto"/>
              <w:jc w:val="both"/>
              <w:rPr>
                <w:rFonts w:eastAsia="Times New Roman"/>
                <w:color w:val="000000"/>
                <w:kern w:val="2"/>
                <w:sz w:val="20"/>
                <w:szCs w:val="20"/>
                <w14:ligatures w14:val="standardContextual"/>
              </w:rPr>
            </w:pPr>
            <w:r>
              <w:rPr>
                <w:rFonts w:eastAsia="Times New Roman"/>
                <w:color w:val="000000"/>
                <w:kern w:val="2"/>
                <w:sz w:val="20"/>
                <w:szCs w:val="20"/>
                <w14:ligatures w14:val="standardContextual"/>
              </w:rPr>
              <w:t>atsakomybės lygmuo;</w:t>
            </w:r>
          </w:p>
        </w:tc>
      </w:tr>
      <w:tr w:rsidR="00AD79CB" w:rsidRPr="00A9355D" w14:paraId="3B4DA885" w14:textId="77777777" w:rsidTr="00B87390">
        <w:trPr>
          <w:gridAfter w:val="1"/>
          <w:wAfter w:w="13" w:type="dxa"/>
          <w:trHeight w:val="978"/>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3CB29F" w14:textId="35C3678C" w:rsidR="00AD79CB" w:rsidRPr="00A9355D" w:rsidRDefault="00AD79CB" w:rsidP="00AD79CB">
            <w:pPr>
              <w:spacing w:line="259" w:lineRule="auto"/>
              <w:ind w:right="50"/>
              <w:jc w:val="center"/>
              <w:rPr>
                <w:rFonts w:eastAsia="Times New Roman"/>
                <w:color w:val="000000"/>
                <w:kern w:val="2"/>
                <w:sz w:val="22"/>
                <w:szCs w:val="22"/>
                <w14:ligatures w14:val="standardContextual"/>
              </w:rPr>
            </w:pPr>
            <w:r w:rsidRPr="00A9355D">
              <w:rPr>
                <w:rFonts w:eastAsia="Times New Roman"/>
                <w:color w:val="000000"/>
                <w:kern w:val="2"/>
                <w:sz w:val="22"/>
                <w:szCs w:val="22"/>
                <w14:ligatures w14:val="standardContextual"/>
              </w:rPr>
              <w:lastRenderedPageBreak/>
              <w:t xml:space="preserve">C </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682DA5" w14:textId="77777777" w:rsidR="00AD79CB" w:rsidRPr="00A9355D" w:rsidRDefault="00AD79CB" w:rsidP="00AD79CB">
            <w:pPr>
              <w:spacing w:line="259" w:lineRule="auto"/>
              <w:ind w:left="4"/>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Virėjas  </w:t>
            </w:r>
          </w:p>
          <w:p w14:paraId="7C79E93A" w14:textId="77777777" w:rsidR="006862BA" w:rsidRDefault="00AD79CB" w:rsidP="00AD79CB">
            <w:pPr>
              <w:spacing w:line="259" w:lineRule="auto"/>
              <w:ind w:left="4" w:right="113"/>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Elektrikas </w:t>
            </w:r>
          </w:p>
          <w:p w14:paraId="4BABC6DE" w14:textId="171785EF" w:rsidR="00AD79CB" w:rsidRPr="005564C8" w:rsidRDefault="00AD79CB" w:rsidP="00AD79CB">
            <w:pPr>
              <w:spacing w:line="259" w:lineRule="auto"/>
              <w:ind w:left="4" w:right="113"/>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V</w:t>
            </w:r>
            <w:r w:rsidRPr="00A9355D">
              <w:rPr>
                <w:rFonts w:eastAsia="Times New Roman"/>
                <w:color w:val="000000"/>
                <w:kern w:val="2"/>
                <w:sz w:val="20"/>
                <w:szCs w:val="20"/>
                <w14:ligatures w14:val="standardContextual"/>
              </w:rPr>
              <w:t xml:space="preserve">airuotojas </w:t>
            </w:r>
          </w:p>
          <w:p w14:paraId="519D6011" w14:textId="17F907C5" w:rsidR="00AD79CB" w:rsidRPr="005564C8" w:rsidRDefault="00AD79CB" w:rsidP="00AD79CB">
            <w:pPr>
              <w:spacing w:line="259" w:lineRule="auto"/>
              <w:ind w:left="4"/>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Laborantė</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7B5201" w14:textId="74BCDBF0" w:rsidR="00AD79CB" w:rsidRPr="005564C8" w:rsidRDefault="00E968EF" w:rsidP="00AD79CB">
            <w:pPr>
              <w:spacing w:line="259" w:lineRule="auto"/>
              <w:ind w:right="45"/>
              <w:jc w:val="center"/>
              <w:rPr>
                <w:rFonts w:eastAsia="Times New Roman"/>
                <w:color w:val="000000"/>
                <w:kern w:val="2"/>
                <w:sz w:val="20"/>
                <w:szCs w:val="20"/>
                <w14:ligatures w14:val="standardContextual"/>
              </w:rPr>
            </w:pPr>
            <w:r>
              <w:rPr>
                <w:rFonts w:eastAsia="Times New Roman"/>
                <w:color w:val="000000"/>
                <w:kern w:val="2"/>
                <w:sz w:val="20"/>
                <w:szCs w:val="20"/>
                <w14:ligatures w14:val="standardContextual"/>
              </w:rPr>
              <w:t>4</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05C46F" w14:textId="258694E9" w:rsidR="00AD79CB" w:rsidRPr="005564C8" w:rsidRDefault="00AD79CB" w:rsidP="00AD79CB">
            <w:pPr>
              <w:spacing w:line="257" w:lineRule="auto"/>
              <w:ind w:firstLine="821"/>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Taikomas minimalus LR biudžetinių įstaigų darbuotojų darbo apmokėjimo įstatymo 1 priede nustatytas pareiginės algos koeficientas. </w:t>
            </w:r>
          </w:p>
        </w:tc>
      </w:tr>
      <w:tr w:rsidR="00AD79CB" w:rsidRPr="00A9355D" w14:paraId="45A50FB3" w14:textId="77777777" w:rsidTr="00B87390">
        <w:trPr>
          <w:gridAfter w:val="1"/>
          <w:wAfter w:w="13" w:type="dxa"/>
          <w:trHeight w:val="811"/>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AD7513" w14:textId="41730EF9" w:rsidR="00AD79CB" w:rsidRPr="00A9355D" w:rsidRDefault="00AD79CB" w:rsidP="00AD79CB">
            <w:pPr>
              <w:spacing w:line="259" w:lineRule="auto"/>
              <w:ind w:right="50"/>
              <w:jc w:val="center"/>
              <w:rPr>
                <w:rFonts w:eastAsia="Times New Roman"/>
                <w:color w:val="000000"/>
                <w:kern w:val="2"/>
                <w:szCs w:val="22"/>
                <w14:ligatures w14:val="standardContextual"/>
              </w:rPr>
            </w:pPr>
            <w:r>
              <w:rPr>
                <w:rFonts w:eastAsia="Times New Roman"/>
                <w:color w:val="000000"/>
                <w:kern w:val="2"/>
                <w:szCs w:val="22"/>
                <w14:ligatures w14:val="standardContextual"/>
              </w:rPr>
              <w:t>D</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F98125" w14:textId="2DA5896D" w:rsidR="00AD79CB" w:rsidRPr="00A9355D" w:rsidRDefault="00AD79CB" w:rsidP="00AD79CB">
            <w:pPr>
              <w:spacing w:line="259" w:lineRule="auto"/>
              <w:ind w:left="4" w:right="113"/>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Budėtojas</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DC40B5" w14:textId="3C16359C" w:rsidR="00AD79CB" w:rsidRPr="00A9355D" w:rsidRDefault="00E968EF" w:rsidP="00AD79CB">
            <w:pPr>
              <w:spacing w:line="259" w:lineRule="auto"/>
              <w:ind w:right="43"/>
              <w:jc w:val="center"/>
              <w:rPr>
                <w:rFonts w:eastAsia="Times New Roman"/>
                <w:color w:val="000000"/>
                <w:kern w:val="2"/>
                <w:sz w:val="20"/>
                <w:szCs w:val="20"/>
                <w14:ligatures w14:val="standardContextual"/>
              </w:rPr>
            </w:pPr>
            <w:r>
              <w:rPr>
                <w:rFonts w:eastAsia="Times New Roman"/>
                <w:color w:val="000000"/>
                <w:kern w:val="2"/>
                <w:sz w:val="20"/>
                <w:szCs w:val="20"/>
                <w14:ligatures w14:val="standardContextual"/>
              </w:rPr>
              <w:t>3</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AB388B" w14:textId="76D1EF1D" w:rsidR="00AD79CB" w:rsidRPr="00AD79CB" w:rsidRDefault="00AD79CB" w:rsidP="00AD79CB">
            <w:pPr>
              <w:spacing w:line="259" w:lineRule="auto"/>
              <w:rPr>
                <w:rFonts w:eastAsia="Times New Roman"/>
                <w:color w:val="000000"/>
                <w:kern w:val="2"/>
                <w:sz w:val="20"/>
                <w:szCs w:val="20"/>
                <w14:ligatures w14:val="standardContextual"/>
              </w:rPr>
            </w:pPr>
            <w:r>
              <w:rPr>
                <w:rFonts w:eastAsia="Times New Roman"/>
                <w:color w:val="000000"/>
                <w:kern w:val="2"/>
                <w:sz w:val="20"/>
                <w:szCs w:val="20"/>
                <w14:ligatures w14:val="standardContextual"/>
              </w:rPr>
              <w:t xml:space="preserve"> Atsakingumas, atidumas, konfidencialumas, lankytojų aptarnavimas, konsultavimas, vaizdo kamerų žiūrėjimas; MMA+10</w:t>
            </w:r>
            <w:r w:rsidRPr="00AD79CB">
              <w:rPr>
                <w:rFonts w:eastAsia="Times New Roman"/>
                <w:color w:val="000000"/>
                <w:kern w:val="2"/>
                <w:sz w:val="20"/>
                <w:szCs w:val="20"/>
                <w14:ligatures w14:val="standardContextual"/>
              </w:rPr>
              <w:t>%</w:t>
            </w:r>
          </w:p>
        </w:tc>
      </w:tr>
      <w:tr w:rsidR="00AD79CB" w:rsidRPr="00A9355D" w14:paraId="42B1444D" w14:textId="77777777" w:rsidTr="00B6747C">
        <w:trPr>
          <w:gridAfter w:val="1"/>
          <w:wAfter w:w="13" w:type="dxa"/>
          <w:trHeight w:val="66"/>
        </w:trPr>
        <w:tc>
          <w:tcPr>
            <w:tcW w:w="12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28CFCC" w14:textId="5A4754A9" w:rsidR="00AD79CB" w:rsidRPr="00A9355D" w:rsidRDefault="00AD79CB" w:rsidP="00AD79CB">
            <w:pPr>
              <w:spacing w:line="259" w:lineRule="auto"/>
              <w:ind w:right="50"/>
              <w:jc w:val="center"/>
              <w:rPr>
                <w:rFonts w:eastAsia="Times New Roman"/>
                <w:color w:val="000000"/>
                <w:kern w:val="2"/>
                <w:sz w:val="22"/>
                <w:szCs w:val="22"/>
                <w14:ligatures w14:val="standardContextual"/>
              </w:rPr>
            </w:pPr>
            <w:r w:rsidRPr="00A9355D">
              <w:rPr>
                <w:rFonts w:eastAsia="Times New Roman"/>
                <w:color w:val="000000"/>
                <w:kern w:val="2"/>
                <w:sz w:val="22"/>
                <w:szCs w:val="22"/>
                <w14:ligatures w14:val="standardContextual"/>
              </w:rPr>
              <w:t xml:space="preserve">D </w:t>
            </w:r>
          </w:p>
        </w:tc>
        <w:tc>
          <w:tcPr>
            <w:tcW w:w="25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87AFF5" w14:textId="77777777" w:rsidR="00AD79CB" w:rsidRPr="00A9355D" w:rsidRDefault="00AD79CB" w:rsidP="00AD79CB">
            <w:pPr>
              <w:spacing w:line="259" w:lineRule="auto"/>
              <w:ind w:left="4"/>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Valytojas </w:t>
            </w:r>
          </w:p>
          <w:p w14:paraId="59763EAB" w14:textId="77777777" w:rsidR="00AD79CB" w:rsidRPr="005564C8" w:rsidRDefault="00AD79CB" w:rsidP="00AD79CB">
            <w:pPr>
              <w:spacing w:after="44" w:line="236" w:lineRule="auto"/>
              <w:ind w:left="4" w:right="218"/>
              <w:rPr>
                <w:rFonts w:eastAsia="Times New Roman"/>
                <w:color w:val="000000"/>
                <w:kern w:val="2"/>
                <w:sz w:val="20"/>
                <w:szCs w:val="20"/>
                <w14:ligatures w14:val="standardContextual"/>
              </w:rPr>
            </w:pPr>
            <w:r w:rsidRPr="005564C8">
              <w:rPr>
                <w:rFonts w:eastAsia="Times New Roman"/>
                <w:color w:val="000000"/>
                <w:kern w:val="2"/>
                <w:sz w:val="20"/>
                <w:szCs w:val="20"/>
                <w14:ligatures w14:val="standardContextual"/>
              </w:rPr>
              <w:t>Aplinkos tvarkytojas</w:t>
            </w:r>
          </w:p>
          <w:p w14:paraId="284EF8EB" w14:textId="77777777" w:rsidR="00AD79CB" w:rsidRPr="00A9355D" w:rsidRDefault="00AD79CB" w:rsidP="00AD79CB">
            <w:pPr>
              <w:spacing w:after="44" w:line="236" w:lineRule="auto"/>
              <w:ind w:left="4" w:right="218"/>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Pastatų priežiūros darbininkas </w:t>
            </w:r>
          </w:p>
          <w:p w14:paraId="65B88971" w14:textId="7EEFF0C1" w:rsidR="006862BA" w:rsidRPr="00A9355D" w:rsidRDefault="00DA0F90" w:rsidP="00B6747C">
            <w:pPr>
              <w:spacing w:after="14" w:line="259" w:lineRule="auto"/>
              <w:ind w:left="4"/>
              <w:rPr>
                <w:rFonts w:eastAsia="Times New Roman"/>
                <w:color w:val="000000"/>
                <w:kern w:val="2"/>
                <w:sz w:val="20"/>
                <w:szCs w:val="20"/>
                <w14:ligatures w14:val="standardContextual"/>
              </w:rPr>
            </w:pPr>
            <w:r>
              <w:rPr>
                <w:rFonts w:eastAsia="Times New Roman"/>
                <w:color w:val="000000"/>
                <w:kern w:val="2"/>
                <w:sz w:val="20"/>
                <w:szCs w:val="20"/>
                <w14:ligatures w14:val="standardContextual"/>
              </w:rPr>
              <w:t>Rūbininkas</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7DA710" w14:textId="744E0F94" w:rsidR="00AD79CB" w:rsidRPr="005564C8" w:rsidRDefault="00E968EF" w:rsidP="00AD79CB">
            <w:pPr>
              <w:spacing w:line="259" w:lineRule="auto"/>
              <w:ind w:right="43"/>
              <w:jc w:val="center"/>
              <w:rPr>
                <w:rFonts w:eastAsia="Times New Roman"/>
                <w:color w:val="000000"/>
                <w:kern w:val="2"/>
                <w:sz w:val="20"/>
                <w:szCs w:val="20"/>
                <w14:ligatures w14:val="standardContextual"/>
              </w:rPr>
            </w:pPr>
            <w:r>
              <w:rPr>
                <w:rFonts w:eastAsia="Times New Roman"/>
                <w:color w:val="000000"/>
                <w:kern w:val="2"/>
                <w:sz w:val="20"/>
                <w:szCs w:val="20"/>
                <w14:ligatures w14:val="standardContextual"/>
              </w:rPr>
              <w:t>2</w:t>
            </w:r>
            <w:r w:rsidR="00AD79CB" w:rsidRPr="00A9355D">
              <w:rPr>
                <w:rFonts w:eastAsia="Times New Roman"/>
                <w:color w:val="000000"/>
                <w:kern w:val="2"/>
                <w:sz w:val="20"/>
                <w:szCs w:val="20"/>
                <w14:ligatures w14:val="standardContextual"/>
              </w:rPr>
              <w:t xml:space="preserve"> </w:t>
            </w:r>
          </w:p>
        </w:tc>
        <w:tc>
          <w:tcPr>
            <w:tcW w:w="50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7F0A0C" w14:textId="216CF86C" w:rsidR="00AD79CB" w:rsidRPr="00A9355D" w:rsidRDefault="00AD79CB" w:rsidP="00AD79CB">
            <w:pPr>
              <w:spacing w:line="259" w:lineRule="auto"/>
              <w:rPr>
                <w:rFonts w:eastAsia="Times New Roman"/>
                <w:color w:val="000000"/>
                <w:kern w:val="2"/>
                <w:sz w:val="20"/>
                <w:szCs w:val="20"/>
                <w14:ligatures w14:val="standardContextual"/>
              </w:rPr>
            </w:pPr>
            <w:r w:rsidRPr="00A9355D">
              <w:rPr>
                <w:rFonts w:eastAsia="Times New Roman"/>
                <w:color w:val="000000"/>
                <w:kern w:val="2"/>
                <w:sz w:val="20"/>
                <w:szCs w:val="20"/>
                <w14:ligatures w14:val="standardContextual"/>
              </w:rPr>
              <w:t xml:space="preserve">Pareiginės algos koeficiento nustatymo kriterijai netaikomi, mokama LR nustatyta MMA. </w:t>
            </w:r>
          </w:p>
        </w:tc>
      </w:tr>
    </w:tbl>
    <w:bookmarkEnd w:id="12"/>
    <w:p w14:paraId="4E74F8A6" w14:textId="407EDD0C" w:rsidR="006862BA" w:rsidRPr="00E7590E" w:rsidRDefault="006862BA" w:rsidP="00CC5E26">
      <w:pPr>
        <w:pStyle w:val="Sraopastraipa"/>
        <w:spacing w:line="276" w:lineRule="auto"/>
        <w:ind w:left="0" w:firstLine="851"/>
        <w:jc w:val="both"/>
        <w:rPr>
          <w:color w:val="000000"/>
        </w:rPr>
      </w:pPr>
      <w:r w:rsidRPr="00E7590E">
        <w:rPr>
          <w:color w:val="000000"/>
        </w:rPr>
        <w:t>20.6.</w:t>
      </w:r>
      <w:r w:rsidR="00B6747C" w:rsidRPr="00E7590E">
        <w:rPr>
          <w:color w:val="000000"/>
        </w:rPr>
        <w:t>2</w:t>
      </w:r>
      <w:r w:rsidRPr="00E7590E">
        <w:rPr>
          <w:color w:val="000000"/>
        </w:rPr>
        <w:t xml:space="preserve">. pareiginės algos koeficientas nustatomas ne mažesnis nei 2024 m. gruodžio 31 d. turėtas DAĮ nustatytas koeficientas kartu su kintamąja dalimi. </w:t>
      </w:r>
    </w:p>
    <w:p w14:paraId="691831A2" w14:textId="4E3F34E0" w:rsidR="00B6747C" w:rsidRDefault="00B6747C" w:rsidP="00CC5E26">
      <w:pPr>
        <w:pStyle w:val="Sraopastraipa"/>
        <w:spacing w:line="276" w:lineRule="auto"/>
        <w:ind w:left="0" w:firstLine="851"/>
        <w:jc w:val="both"/>
        <w:rPr>
          <w:color w:val="000000"/>
        </w:rPr>
      </w:pPr>
      <w:r w:rsidRPr="00E7590E">
        <w:rPr>
          <w:color w:val="000000"/>
        </w:rPr>
        <w:t>20.6.3.</w:t>
      </w:r>
      <w:r>
        <w:rPr>
          <w:color w:val="000000"/>
        </w:rPr>
        <w:t xml:space="preserve"> </w:t>
      </w:r>
      <w:r w:rsidR="00233A5B">
        <w:rPr>
          <w:color w:val="000000"/>
        </w:rPr>
        <w:t xml:space="preserve">Įstaigos darbuotojų pareiginės algos koeficientą pagal Tvarkoje numatytus kriterijus ir koeficientų dydžius nustato mokyklos direktorius. </w:t>
      </w:r>
    </w:p>
    <w:p w14:paraId="69DC5B20" w14:textId="1B6EE6FE" w:rsidR="00643598" w:rsidRDefault="00643598" w:rsidP="00CC5E26">
      <w:pPr>
        <w:pStyle w:val="Sraopastraipa"/>
        <w:spacing w:line="276" w:lineRule="auto"/>
        <w:ind w:left="0" w:firstLine="851"/>
        <w:jc w:val="both"/>
        <w:rPr>
          <w:color w:val="000000"/>
        </w:rPr>
      </w:pPr>
      <w:r>
        <w:rPr>
          <w:color w:val="000000"/>
        </w:rPr>
        <w:t xml:space="preserve">20.6.3 Pareiginės algos koeficientas didinamas 10 </w:t>
      </w:r>
      <w:r w:rsidRPr="00643598">
        <w:rPr>
          <w:color w:val="000000"/>
        </w:rPr>
        <w:t xml:space="preserve">% </w:t>
      </w:r>
      <w:r>
        <w:rPr>
          <w:color w:val="000000"/>
        </w:rPr>
        <w:t>meno vadovui, karjeros specialistui, bibliotekininkui</w:t>
      </w:r>
      <w:r w:rsidR="00E7590E">
        <w:rPr>
          <w:color w:val="000000"/>
        </w:rPr>
        <w:t xml:space="preserve">, </w:t>
      </w:r>
      <w:r w:rsidR="000B64F7">
        <w:rPr>
          <w:color w:val="000000"/>
        </w:rPr>
        <w:t>V</w:t>
      </w:r>
      <w:r w:rsidR="00E7590E">
        <w:rPr>
          <w:color w:val="000000"/>
        </w:rPr>
        <w:t>DDG auklėtojui</w:t>
      </w:r>
      <w:r>
        <w:rPr>
          <w:color w:val="000000"/>
        </w:rPr>
        <w:t xml:space="preserve"> dėl veiklos sudėtingumo dirbant su daugiau nei 10 mokinių, turinčių vidutinius, didelius ir labai didelius specialiuosius ugdymosi poreikius. </w:t>
      </w:r>
    </w:p>
    <w:p w14:paraId="340305AB" w14:textId="1F7804EF" w:rsidR="005564C8" w:rsidRPr="00437AB9" w:rsidRDefault="00437AB9" w:rsidP="00CC5E26">
      <w:pPr>
        <w:pStyle w:val="Sraopastraipa"/>
        <w:spacing w:line="276" w:lineRule="auto"/>
        <w:ind w:left="0" w:firstLine="851"/>
        <w:jc w:val="both"/>
        <w:rPr>
          <w:color w:val="000000"/>
        </w:rPr>
      </w:pPr>
      <w:r>
        <w:t xml:space="preserve">20.7. </w:t>
      </w:r>
      <w:r w:rsidR="00DD418B" w:rsidRPr="00457C13">
        <w:t>Prireikus įsteigti naują darbuotojo pareigybę arba, jei darbuotojui jau einan</w:t>
      </w:r>
      <w:r w:rsidR="00DD418B">
        <w:t>t pareigas įvyksta struktūrinių ar organizacinių pokyčių</w:t>
      </w:r>
      <w:r w:rsidR="00DD418B" w:rsidRPr="00457C13">
        <w:t>, pakinta darbuotojo funkcijų pobūdis ar kvalifikacija arba atsiranda kitų aplinkybių, dėl kurių būtina iš naujo įvertinti darbuotojui nustatytiną pareiginės algos koeficientą</w:t>
      </w:r>
      <w:r w:rsidR="00DD418B">
        <w:t>,</w:t>
      </w:r>
      <w:r w:rsidR="00DD418B" w:rsidRPr="00457C13">
        <w:t xml:space="preserve">. </w:t>
      </w:r>
      <w:r w:rsidR="00DE2053">
        <w:t>d</w:t>
      </w:r>
      <w:r w:rsidR="00DD418B" w:rsidRPr="00457C13">
        <w:t xml:space="preserve">arbuotojų pareiginės algos koeficientas </w:t>
      </w:r>
      <w:r w:rsidR="00DD418B" w:rsidRPr="00457C13">
        <w:rPr>
          <w:bCs/>
        </w:rPr>
        <w:t xml:space="preserve">keičiamas </w:t>
      </w:r>
      <w:r w:rsidR="00DE2053">
        <w:rPr>
          <w:bCs/>
        </w:rPr>
        <w:t xml:space="preserve">direktoriaus įsakymu. </w:t>
      </w:r>
    </w:p>
    <w:p w14:paraId="49DB7740" w14:textId="0C9B25A2" w:rsidR="005600C6" w:rsidRDefault="005600C6" w:rsidP="00CC5E26">
      <w:pPr>
        <w:spacing w:line="276" w:lineRule="auto"/>
        <w:ind w:firstLine="720"/>
        <w:jc w:val="both"/>
        <w:rPr>
          <w:color w:val="000000"/>
        </w:rPr>
      </w:pPr>
      <w:bookmarkStart w:id="14" w:name="_Hlk63665043"/>
      <w:r w:rsidRPr="00522FF2">
        <w:rPr>
          <w:rFonts w:eastAsia="Times New Roman"/>
          <w:bCs/>
          <w:color w:val="000000"/>
          <w:lang w:eastAsia="lt-LT"/>
        </w:rPr>
        <w:t>20.</w:t>
      </w:r>
      <w:r w:rsidR="00292643">
        <w:rPr>
          <w:rFonts w:eastAsia="Times New Roman"/>
          <w:bCs/>
          <w:color w:val="000000"/>
          <w:lang w:eastAsia="lt-LT"/>
        </w:rPr>
        <w:t>8</w:t>
      </w:r>
      <w:r w:rsidRPr="00522FF2">
        <w:rPr>
          <w:rFonts w:eastAsia="Times New Roman"/>
          <w:bCs/>
          <w:color w:val="000000"/>
          <w:lang w:eastAsia="lt-LT"/>
        </w:rPr>
        <w:t>.</w:t>
      </w:r>
      <w:r w:rsidRPr="00522FF2">
        <w:rPr>
          <w:color w:val="000000"/>
        </w:rPr>
        <w:t> </w:t>
      </w:r>
      <w:r w:rsidRPr="00CF2A07">
        <w:rPr>
          <w:b/>
          <w:color w:val="000000"/>
          <w:lang w:eastAsia="lt-LT"/>
        </w:rPr>
        <w:t>Mokykl</w:t>
      </w:r>
      <w:r>
        <w:rPr>
          <w:b/>
          <w:color w:val="000000"/>
          <w:lang w:eastAsia="lt-LT"/>
        </w:rPr>
        <w:t>os</w:t>
      </w:r>
      <w:r w:rsidRPr="00CF2A07">
        <w:rPr>
          <w:b/>
          <w:color w:val="000000"/>
          <w:lang w:eastAsia="lt-LT"/>
        </w:rPr>
        <w:t xml:space="preserve"> </w:t>
      </w:r>
      <w:r>
        <w:rPr>
          <w:b/>
          <w:color w:val="000000"/>
          <w:lang w:eastAsia="lt-LT"/>
        </w:rPr>
        <w:t xml:space="preserve">direktoriaus </w:t>
      </w:r>
      <w:r w:rsidRPr="00CF2A07">
        <w:rPr>
          <w:b/>
          <w:color w:val="000000"/>
          <w:lang w:eastAsia="lt-LT"/>
        </w:rPr>
        <w:t>pavaduotojų ugdymui</w:t>
      </w:r>
      <w:r w:rsidR="00DA0F90">
        <w:rPr>
          <w:b/>
          <w:color w:val="000000"/>
          <w:lang w:eastAsia="lt-LT"/>
        </w:rPr>
        <w:t xml:space="preserve"> </w:t>
      </w:r>
      <w:r w:rsidRPr="00CF2A07">
        <w:rPr>
          <w:color w:val="000000"/>
          <w:lang w:eastAsia="lt-LT"/>
        </w:rPr>
        <w:t>pareiginės algos pastoviosios dalies koeficientai</w:t>
      </w:r>
      <w:r w:rsidR="00885001">
        <w:rPr>
          <w:color w:val="000000"/>
          <w:lang w:eastAsia="lt-LT"/>
        </w:rPr>
        <w:t xml:space="preserve"> nustatomi vadovaujantis DAĮ, atsižvelgiant į pedagoginio darbo stažą, veiklos sudėtingumą ir</w:t>
      </w:r>
      <w:r w:rsidR="00885001" w:rsidRPr="00885001">
        <w:rPr>
          <w:color w:val="000000"/>
        </w:rPr>
        <w:t xml:space="preserve"> </w:t>
      </w:r>
      <w:r w:rsidR="00885001" w:rsidRPr="00E96848">
        <w:rPr>
          <w:color w:val="000000"/>
        </w:rPr>
        <w:t xml:space="preserve">mokinių skaičių </w:t>
      </w:r>
      <w:r w:rsidR="008A5B20">
        <w:rPr>
          <w:color w:val="000000"/>
        </w:rPr>
        <w:t xml:space="preserve">mokykloje </w:t>
      </w:r>
      <w:r w:rsidR="00885001" w:rsidRPr="00E96848">
        <w:rPr>
          <w:color w:val="000000"/>
        </w:rPr>
        <w:t>einamųjų metų rugsėjo 1 dieną</w:t>
      </w:r>
      <w:r w:rsidR="00885001">
        <w:rPr>
          <w:color w:val="000000"/>
        </w:rPr>
        <w:t>.</w:t>
      </w:r>
      <w:r w:rsidR="00EC20C2">
        <w:rPr>
          <w:color w:val="000000"/>
        </w:rPr>
        <w:t xml:space="preserve"> (Žr. </w:t>
      </w:r>
      <w:r w:rsidR="00B6747C">
        <w:rPr>
          <w:color w:val="000000"/>
        </w:rPr>
        <w:t>6</w:t>
      </w:r>
      <w:r w:rsidR="00EC20C2">
        <w:rPr>
          <w:color w:val="000000"/>
        </w:rPr>
        <w:t xml:space="preserve"> priedas) </w:t>
      </w:r>
      <w:bookmarkEnd w:id="14"/>
    </w:p>
    <w:p w14:paraId="2FE01596" w14:textId="0CCD289E" w:rsidR="006862BA" w:rsidRPr="00E7590E" w:rsidRDefault="006862BA" w:rsidP="00CC5E26">
      <w:pPr>
        <w:spacing w:line="276" w:lineRule="auto"/>
        <w:ind w:firstLine="720"/>
        <w:jc w:val="both"/>
        <w:rPr>
          <w:color w:val="000000"/>
          <w:lang w:eastAsia="lt-LT"/>
        </w:rPr>
      </w:pPr>
      <w:r w:rsidRPr="00E7590E">
        <w:rPr>
          <w:color w:val="000000"/>
        </w:rPr>
        <w:t xml:space="preserve">20.8.1. pareiginės algos koeficientą nuo 2025 m. sausio 1 d.  (ir vėlesniais metais) sudaro DAĮ nustatytas koeficientas kartu su 2024 m. turėta kintamąja dalimi, kuri nuo 2025 m. rugsėjo 1 d. konvertuota į fiksuotą koeficiento bazinio dydžio dalį. </w:t>
      </w:r>
    </w:p>
    <w:p w14:paraId="037AA067" w14:textId="7502360B" w:rsidR="005600C6" w:rsidRPr="00E96848" w:rsidRDefault="005600C6" w:rsidP="00CC5E26">
      <w:pPr>
        <w:spacing w:line="276" w:lineRule="auto"/>
        <w:ind w:firstLine="720"/>
        <w:jc w:val="both"/>
        <w:rPr>
          <w:color w:val="000000"/>
          <w:spacing w:val="-2"/>
        </w:rPr>
      </w:pPr>
      <w:r w:rsidRPr="00E7590E">
        <w:rPr>
          <w:color w:val="000000"/>
        </w:rPr>
        <w:t>20.</w:t>
      </w:r>
      <w:r w:rsidR="00292643" w:rsidRPr="00E7590E">
        <w:rPr>
          <w:color w:val="000000"/>
        </w:rPr>
        <w:t>8</w:t>
      </w:r>
      <w:r w:rsidRPr="00E7590E">
        <w:rPr>
          <w:color w:val="000000"/>
        </w:rPr>
        <w:t>.</w:t>
      </w:r>
      <w:r w:rsidR="00D53C40" w:rsidRPr="00E7590E">
        <w:rPr>
          <w:color w:val="000000"/>
        </w:rPr>
        <w:t>2</w:t>
      </w:r>
      <w:r w:rsidRPr="00E7590E">
        <w:rPr>
          <w:color w:val="000000"/>
        </w:rPr>
        <w:t>. Pareiginės</w:t>
      </w:r>
      <w:r w:rsidRPr="00E96848">
        <w:rPr>
          <w:color w:val="000000"/>
        </w:rPr>
        <w:t xml:space="preserve"> algos dalies koeficientai dėl veiklos sudėtingumo didinami </w:t>
      </w:r>
      <w:r w:rsidR="00D53C40">
        <w:rPr>
          <w:color w:val="000000"/>
        </w:rPr>
        <w:t>10</w:t>
      </w:r>
      <w:r>
        <w:rPr>
          <w:color w:val="000000"/>
        </w:rPr>
        <w:t xml:space="preserve"> </w:t>
      </w:r>
      <w:r w:rsidRPr="00E96848">
        <w:rPr>
          <w:color w:val="000000"/>
        </w:rPr>
        <w:t>procent</w:t>
      </w:r>
      <w:r>
        <w:rPr>
          <w:color w:val="000000"/>
        </w:rPr>
        <w:t xml:space="preserve">ais </w:t>
      </w:r>
      <w:r w:rsidRPr="00E96848">
        <w:rPr>
          <w:color w:val="000000"/>
          <w:spacing w:val="-4"/>
        </w:rPr>
        <w:t>už</w:t>
      </w:r>
      <w:r w:rsidR="00E7590E">
        <w:rPr>
          <w:color w:val="000000"/>
          <w:spacing w:val="-4"/>
        </w:rPr>
        <w:t xml:space="preserve"> </w:t>
      </w:r>
      <w:r w:rsidRPr="00E96848">
        <w:rPr>
          <w:color w:val="000000"/>
          <w:spacing w:val="-4"/>
        </w:rPr>
        <w:t>mokinių, turinčių specialiųjų ugdymosi poreikių ugdymo organizavimą</w:t>
      </w:r>
      <w:r w:rsidR="00D53C40">
        <w:rPr>
          <w:color w:val="000000"/>
          <w:spacing w:val="-4"/>
        </w:rPr>
        <w:t>, jei yra pakankamai ugdymo procesui organizuoti ir valdyti darbo užmokesčiui skirtų lėšų</w:t>
      </w:r>
      <w:r>
        <w:rPr>
          <w:color w:val="000000"/>
          <w:spacing w:val="-4"/>
        </w:rPr>
        <w:t xml:space="preserve">; </w:t>
      </w:r>
    </w:p>
    <w:p w14:paraId="12685435" w14:textId="363519BD" w:rsidR="005600C6" w:rsidRPr="00E96848" w:rsidRDefault="005600C6" w:rsidP="00CC5E26">
      <w:pPr>
        <w:spacing w:line="276" w:lineRule="auto"/>
        <w:ind w:firstLine="720"/>
        <w:jc w:val="both"/>
        <w:rPr>
          <w:color w:val="000000"/>
        </w:rPr>
      </w:pPr>
      <w:r>
        <w:rPr>
          <w:color w:val="000000"/>
        </w:rPr>
        <w:t>20.</w:t>
      </w:r>
      <w:r w:rsidR="00292643">
        <w:rPr>
          <w:color w:val="000000"/>
        </w:rPr>
        <w:t>8</w:t>
      </w:r>
      <w:r>
        <w:rPr>
          <w:color w:val="000000"/>
        </w:rPr>
        <w:t>.</w:t>
      </w:r>
      <w:r w:rsidR="00D53C40">
        <w:rPr>
          <w:color w:val="000000"/>
        </w:rPr>
        <w:t>3</w:t>
      </w:r>
      <w:r>
        <w:rPr>
          <w:color w:val="000000"/>
        </w:rPr>
        <w:t xml:space="preserve">. gali būti didinamas iki </w:t>
      </w:r>
      <w:r w:rsidR="006862BA">
        <w:rPr>
          <w:color w:val="000000"/>
        </w:rPr>
        <w:t>1</w:t>
      </w:r>
      <w:r>
        <w:rPr>
          <w:color w:val="000000"/>
        </w:rPr>
        <w:t>0</w:t>
      </w:r>
      <w:r w:rsidR="006862BA">
        <w:rPr>
          <w:color w:val="000000"/>
        </w:rPr>
        <w:t>-</w:t>
      </w:r>
      <w:r w:rsidR="00233A5B">
        <w:rPr>
          <w:color w:val="000000"/>
        </w:rPr>
        <w:t>5</w:t>
      </w:r>
      <w:r w:rsidR="006862BA">
        <w:rPr>
          <w:color w:val="000000"/>
        </w:rPr>
        <w:t xml:space="preserve">0 </w:t>
      </w:r>
      <w:r w:rsidRPr="003558B2">
        <w:rPr>
          <w:color w:val="000000"/>
        </w:rPr>
        <w:t xml:space="preserve">% </w:t>
      </w:r>
      <w:r>
        <w:rPr>
          <w:color w:val="000000"/>
        </w:rPr>
        <w:t xml:space="preserve">už ilgalaikių </w:t>
      </w:r>
      <w:r w:rsidR="006862BA">
        <w:rPr>
          <w:color w:val="000000"/>
        </w:rPr>
        <w:t xml:space="preserve">miesto, šalies, </w:t>
      </w:r>
      <w:r>
        <w:rPr>
          <w:color w:val="000000"/>
        </w:rPr>
        <w:t>tarptautinių projektų koordinavimą, vadovavimą, tyrimų organizavimą ir įgyvendinimą</w:t>
      </w:r>
      <w:r w:rsidR="00233A5B">
        <w:rPr>
          <w:color w:val="000000"/>
        </w:rPr>
        <w:t xml:space="preserve"> bei viešuosius ryšius</w:t>
      </w:r>
      <w:r>
        <w:rPr>
          <w:color w:val="000000"/>
        </w:rPr>
        <w:t>;</w:t>
      </w:r>
    </w:p>
    <w:p w14:paraId="47731EFD" w14:textId="7E60495D" w:rsidR="005600C6" w:rsidRPr="009A5308" w:rsidRDefault="005600C6" w:rsidP="00CC5E26">
      <w:pPr>
        <w:spacing w:line="276" w:lineRule="auto"/>
        <w:ind w:firstLine="720"/>
        <w:jc w:val="both"/>
      </w:pPr>
      <w:r>
        <w:rPr>
          <w:color w:val="000000"/>
        </w:rPr>
        <w:t>20.</w:t>
      </w:r>
      <w:r w:rsidR="00292643">
        <w:rPr>
          <w:color w:val="000000"/>
        </w:rPr>
        <w:t>8</w:t>
      </w:r>
      <w:r>
        <w:rPr>
          <w:color w:val="000000"/>
        </w:rPr>
        <w:t>.</w:t>
      </w:r>
      <w:r w:rsidR="00D53C40">
        <w:rPr>
          <w:color w:val="000000"/>
        </w:rPr>
        <w:t>4</w:t>
      </w:r>
      <w:r>
        <w:rPr>
          <w:color w:val="000000"/>
        </w:rPr>
        <w:t>.</w:t>
      </w:r>
      <w:r>
        <w:rPr>
          <w:rFonts w:eastAsia="Times New Roman"/>
          <w:color w:val="000000"/>
        </w:rPr>
        <w:t xml:space="preserve"> Pareiginės algos koeficientai didinami </w:t>
      </w:r>
      <w:r w:rsidRPr="00E96848">
        <w:rPr>
          <w:rFonts w:eastAsia="Times New Roman"/>
          <w:color w:val="000000"/>
        </w:rPr>
        <w:t xml:space="preserve">neviršijant </w:t>
      </w:r>
      <w:r>
        <w:rPr>
          <w:rFonts w:eastAsia="Times New Roman"/>
          <w:color w:val="000000"/>
        </w:rPr>
        <w:t>į</w:t>
      </w:r>
      <w:r w:rsidRPr="00E96848">
        <w:rPr>
          <w:rFonts w:eastAsia="Times New Roman"/>
          <w:color w:val="000000"/>
        </w:rPr>
        <w:t>staigai skirtų darbo užmokesči</w:t>
      </w:r>
      <w:r>
        <w:rPr>
          <w:rFonts w:eastAsia="Times New Roman"/>
          <w:color w:val="000000"/>
        </w:rPr>
        <w:t>o</w:t>
      </w:r>
      <w:r w:rsidRPr="00E96848">
        <w:rPr>
          <w:rFonts w:eastAsia="Times New Roman"/>
          <w:color w:val="000000"/>
        </w:rPr>
        <w:t xml:space="preserve"> lėšų</w:t>
      </w:r>
      <w:r>
        <w:rPr>
          <w:rFonts w:eastAsia="Times New Roman"/>
          <w:color w:val="000000"/>
        </w:rPr>
        <w:t>.</w:t>
      </w:r>
      <w:r w:rsidRPr="00A2016D">
        <w:t xml:space="preserve"> </w:t>
      </w:r>
    </w:p>
    <w:p w14:paraId="238F51DE" w14:textId="77777777" w:rsidR="005600C6" w:rsidRPr="00E96848" w:rsidRDefault="005600C6" w:rsidP="00CC5E26">
      <w:pPr>
        <w:spacing w:line="276" w:lineRule="auto"/>
        <w:ind w:firstLine="720"/>
        <w:jc w:val="both"/>
        <w:rPr>
          <w:rFonts w:eastAsia="Times New Roman"/>
          <w:b/>
          <w:color w:val="000000"/>
          <w:lang w:eastAsia="lt-LT"/>
        </w:rPr>
      </w:pPr>
      <w:r w:rsidRPr="00E96848">
        <w:rPr>
          <w:rFonts w:eastAsia="Times New Roman"/>
          <w:color w:val="000000"/>
          <w:lang w:eastAsia="lt-LT"/>
        </w:rPr>
        <w:t>2</w:t>
      </w:r>
      <w:r>
        <w:rPr>
          <w:rFonts w:eastAsia="Times New Roman"/>
          <w:color w:val="000000"/>
          <w:lang w:eastAsia="lt-LT"/>
        </w:rPr>
        <w:t>1</w:t>
      </w:r>
      <w:r w:rsidRPr="00E96848">
        <w:rPr>
          <w:rFonts w:eastAsia="Times New Roman"/>
          <w:color w:val="000000"/>
          <w:lang w:eastAsia="lt-LT"/>
        </w:rPr>
        <w:t>.</w:t>
      </w:r>
      <w:r w:rsidRPr="00E96848">
        <w:rPr>
          <w:rFonts w:eastAsia="Times New Roman"/>
          <w:b/>
          <w:color w:val="000000"/>
          <w:lang w:eastAsia="lt-LT"/>
        </w:rPr>
        <w:t xml:space="preserve"> Darbo laiko apskaita.</w:t>
      </w:r>
    </w:p>
    <w:p w14:paraId="4C446AD1" w14:textId="77777777" w:rsidR="005600C6" w:rsidRDefault="005600C6" w:rsidP="00CC5E26">
      <w:pPr>
        <w:spacing w:line="276" w:lineRule="auto"/>
        <w:ind w:firstLine="709"/>
        <w:jc w:val="both"/>
        <w:rPr>
          <w:bCs/>
        </w:rPr>
      </w:pPr>
      <w:r w:rsidRPr="00E96848">
        <w:rPr>
          <w:rFonts w:eastAsia="Times New Roman"/>
          <w:color w:val="000000"/>
          <w:lang w:eastAsia="lt-LT"/>
        </w:rPr>
        <w:t>2</w:t>
      </w:r>
      <w:r>
        <w:rPr>
          <w:rFonts w:eastAsia="Times New Roman"/>
          <w:color w:val="000000"/>
          <w:lang w:eastAsia="lt-LT"/>
        </w:rPr>
        <w:t>1</w:t>
      </w:r>
      <w:r w:rsidRPr="00E96848">
        <w:rPr>
          <w:rFonts w:eastAsia="Times New Roman"/>
          <w:color w:val="000000"/>
          <w:lang w:eastAsia="lt-LT"/>
        </w:rPr>
        <w:t xml:space="preserve">.1. </w:t>
      </w:r>
      <w:r>
        <w:rPr>
          <w:rFonts w:eastAsia="Times New Roman"/>
          <w:color w:val="000000"/>
          <w:lang w:eastAsia="lt-LT"/>
        </w:rPr>
        <w:t xml:space="preserve">Darbo laiko žiniaraštis </w:t>
      </w:r>
      <w:r>
        <w:rPr>
          <w:bCs/>
        </w:rPr>
        <w:t xml:space="preserve">pildomas vadovaujantis Panevėžio apskaitos centro direktoriaus 2022 m. gruodžio 30 d. įsakymu V-64 patvirtintu „Darbo laiko apskaitos žiniaraščio pildymo tvarkos aprašu“. </w:t>
      </w:r>
    </w:p>
    <w:p w14:paraId="77C2C477" w14:textId="77777777" w:rsidR="005600C6" w:rsidRDefault="005600C6" w:rsidP="00CC5E26">
      <w:pPr>
        <w:spacing w:line="276" w:lineRule="auto"/>
        <w:ind w:firstLine="709"/>
        <w:jc w:val="both"/>
        <w:rPr>
          <w:bCs/>
        </w:rPr>
      </w:pPr>
      <w:r>
        <w:rPr>
          <w:bCs/>
        </w:rPr>
        <w:t xml:space="preserve">21.2. Žiniaraštį pildo kiekvieną darbo dieną direktoriaus įsakymu paskirtas atsakingas asmuo, pasirašomas įstaigos vadovo ir perduodamas Panevėžio apskaitos centro darbo užmokesčio specialistui einamojo mėnesio 25 d. per duomenų perdavimo sistemą „Avilys“. </w:t>
      </w:r>
    </w:p>
    <w:p w14:paraId="05F802B1" w14:textId="77777777" w:rsidR="005600C6" w:rsidRPr="00586D5C" w:rsidRDefault="005600C6" w:rsidP="00CC5E26">
      <w:pPr>
        <w:spacing w:line="276" w:lineRule="auto"/>
        <w:ind w:firstLine="709"/>
        <w:jc w:val="both"/>
        <w:rPr>
          <w:bCs/>
        </w:rPr>
      </w:pPr>
      <w:r>
        <w:rPr>
          <w:bCs/>
        </w:rPr>
        <w:t>21.3. Atleidžiant darbuotoją darbo užmokesčio žiniaraštis pateikiamas kartu su įsakymu apie darbuotojo atleidimą, bet ne vėliau kaip 3 d. d. prieš atleidimo dieną Apskaitos centrui (išimtiniais atvejais atskiru susitarimu su apskaitos specialistais)</w:t>
      </w:r>
    </w:p>
    <w:p w14:paraId="168C04B7" w14:textId="6735C04C" w:rsidR="005600C6" w:rsidRPr="00E96848" w:rsidRDefault="005600C6" w:rsidP="00CC5E26">
      <w:pPr>
        <w:spacing w:line="276" w:lineRule="auto"/>
        <w:ind w:firstLine="720"/>
        <w:jc w:val="both"/>
        <w:rPr>
          <w:color w:val="000000"/>
        </w:rPr>
      </w:pPr>
      <w:r w:rsidRPr="00E96848">
        <w:rPr>
          <w:color w:val="000000"/>
        </w:rPr>
        <w:t>2</w:t>
      </w:r>
      <w:r>
        <w:rPr>
          <w:color w:val="000000"/>
        </w:rPr>
        <w:t>1</w:t>
      </w:r>
      <w:r w:rsidRPr="00E96848">
        <w:rPr>
          <w:color w:val="000000"/>
        </w:rPr>
        <w:t>.4. Už pirmąją mėnesio pusę išmokama suma (avansas) negali viršyti pusės per visą mėnesį išmokamos darbo užmokesčio sumos. Jeigu darbuotojas dirbo nepilną mėnesį, jam avansas gali būti mokamas tik tuo atveju, kai jis yra dirbęs didžiąją pirmosios mėnesio pusės dalį. Prieš pervedant į darbuotojų banko asmenines sąskaitas avansą, yra surašomas atlyginimų iš</w:t>
      </w:r>
      <w:r w:rsidR="006336F1">
        <w:rPr>
          <w:color w:val="000000"/>
        </w:rPr>
        <w:t>m</w:t>
      </w:r>
      <w:r w:rsidRPr="00E96848">
        <w:rPr>
          <w:color w:val="000000"/>
        </w:rPr>
        <w:t>okėjimo žiniaraštis.</w:t>
      </w:r>
    </w:p>
    <w:p w14:paraId="149D8DBD" w14:textId="77777777" w:rsidR="005600C6" w:rsidRDefault="005600C6" w:rsidP="005600C6">
      <w:pPr>
        <w:spacing w:line="276" w:lineRule="auto"/>
        <w:ind w:firstLine="720"/>
        <w:jc w:val="both"/>
        <w:rPr>
          <w:color w:val="000000"/>
        </w:rPr>
      </w:pPr>
      <w:r w:rsidRPr="00E96848">
        <w:rPr>
          <w:color w:val="000000"/>
        </w:rPr>
        <w:lastRenderedPageBreak/>
        <w:t>2</w:t>
      </w:r>
      <w:r>
        <w:rPr>
          <w:color w:val="000000"/>
        </w:rPr>
        <w:t>1</w:t>
      </w:r>
      <w:r w:rsidRPr="00E96848">
        <w:rPr>
          <w:color w:val="000000"/>
        </w:rPr>
        <w:t>.</w:t>
      </w:r>
      <w:r>
        <w:rPr>
          <w:color w:val="000000"/>
        </w:rPr>
        <w:t>5</w:t>
      </w:r>
      <w:r w:rsidRPr="00E96848">
        <w:rPr>
          <w:color w:val="000000"/>
        </w:rPr>
        <w:t xml:space="preserve">. </w:t>
      </w:r>
      <w:r>
        <w:rPr>
          <w:color w:val="000000"/>
        </w:rPr>
        <w:t xml:space="preserve">Apskaitos centro darbo užmokesčio specialistas </w:t>
      </w:r>
      <w:r w:rsidRPr="00E96848">
        <w:rPr>
          <w:color w:val="000000"/>
        </w:rPr>
        <w:t xml:space="preserve">elektroniniu paštu </w:t>
      </w:r>
      <w:r>
        <w:rPr>
          <w:color w:val="000000"/>
        </w:rPr>
        <w:t xml:space="preserve">perduoda </w:t>
      </w:r>
      <w:r w:rsidRPr="00E96848">
        <w:rPr>
          <w:color w:val="000000"/>
        </w:rPr>
        <w:t>darbuotojams jų atsiskaitymo lapelius. Į atsiskaitymo lapelius įrašomos darbuotojams priskaičiuoto darbo užmokesčio, išskaičiuotų pajamų ir socialinio draudimo mokesčių bei išmokėtos sumos.</w:t>
      </w:r>
    </w:p>
    <w:p w14:paraId="7B535A68" w14:textId="77777777" w:rsidR="005600C6" w:rsidRDefault="005600C6" w:rsidP="005600C6">
      <w:pPr>
        <w:pStyle w:val="Default"/>
        <w:spacing w:line="276" w:lineRule="auto"/>
        <w:rPr>
          <w:b/>
          <w:bCs/>
        </w:rPr>
      </w:pPr>
    </w:p>
    <w:p w14:paraId="47C04450" w14:textId="77777777" w:rsidR="005600C6" w:rsidRPr="00E96848" w:rsidRDefault="005600C6" w:rsidP="005600C6">
      <w:pPr>
        <w:pStyle w:val="Default"/>
        <w:spacing w:line="276" w:lineRule="auto"/>
        <w:jc w:val="center"/>
        <w:rPr>
          <w:b/>
          <w:bCs/>
        </w:rPr>
      </w:pPr>
      <w:r w:rsidRPr="00E96848">
        <w:rPr>
          <w:b/>
          <w:bCs/>
        </w:rPr>
        <w:t>VI SKYRIUS</w:t>
      </w:r>
    </w:p>
    <w:p w14:paraId="360986B5" w14:textId="77777777" w:rsidR="005600C6" w:rsidRDefault="005600C6" w:rsidP="005600C6">
      <w:pPr>
        <w:jc w:val="center"/>
        <w:rPr>
          <w:b/>
          <w:bCs/>
          <w:lang w:eastAsia="x-none"/>
        </w:rPr>
      </w:pPr>
      <w:r w:rsidRPr="00C612B6">
        <w:rPr>
          <w:b/>
          <w:bCs/>
          <w:lang w:eastAsia="x-none"/>
        </w:rPr>
        <w:t>DARBO KRŪVIO SANDARA</w:t>
      </w:r>
    </w:p>
    <w:p w14:paraId="268198D5" w14:textId="77777777" w:rsidR="005600C6" w:rsidRPr="00C612B6" w:rsidRDefault="005600C6" w:rsidP="005600C6">
      <w:pPr>
        <w:jc w:val="center"/>
        <w:rPr>
          <w:b/>
          <w:bCs/>
          <w:lang w:eastAsia="x-none"/>
        </w:rPr>
      </w:pPr>
    </w:p>
    <w:p w14:paraId="54D0FD5E" w14:textId="093F0C07" w:rsidR="005600C6" w:rsidRDefault="00BE4F79" w:rsidP="00B50134">
      <w:pPr>
        <w:pStyle w:val="Sraopastraipa"/>
        <w:spacing w:line="276" w:lineRule="auto"/>
        <w:ind w:left="0" w:firstLine="709"/>
        <w:jc w:val="both"/>
      </w:pPr>
      <w:r>
        <w:t xml:space="preserve">22. </w:t>
      </w:r>
      <w:r w:rsidR="005600C6">
        <w:t>Mokytojų, dirbančių pagal bendrojo ugdymo programas, vienos pareigybės darbo krūviu darbo laikas per savaitę yra 36 valandos.</w:t>
      </w:r>
    </w:p>
    <w:p w14:paraId="1BFC02F6" w14:textId="423C981A" w:rsidR="008A5B20" w:rsidRDefault="008A5B20" w:rsidP="00B50134">
      <w:pPr>
        <w:pStyle w:val="Sraopastraipa"/>
        <w:tabs>
          <w:tab w:val="left" w:pos="480"/>
        </w:tabs>
        <w:spacing w:line="276" w:lineRule="auto"/>
        <w:ind w:left="480" w:firstLine="229"/>
        <w:jc w:val="both"/>
      </w:pPr>
      <w:r>
        <w:t xml:space="preserve">22.1. </w:t>
      </w:r>
      <w:r w:rsidRPr="008A5B20">
        <w:rPr>
          <w:color w:val="000000"/>
        </w:rPr>
        <w:t>Vienai mokytojo pareigybei nustatoma darbo laiko norma – 1512 valandų per mokslo metus.</w:t>
      </w:r>
      <w:r w:rsidRPr="008A5B20">
        <w:rPr>
          <w:b/>
          <w:bCs/>
          <w:color w:val="000000"/>
        </w:rPr>
        <w:t xml:space="preserve"> </w:t>
      </w:r>
      <w:r w:rsidRPr="008A5B20">
        <w:rPr>
          <w:color w:val="000000"/>
        </w:rPr>
        <w:t>Atostogų darbo valandos į šį skaičių neįskaičiuojamos.</w:t>
      </w:r>
    </w:p>
    <w:p w14:paraId="7094DEC1" w14:textId="77777777" w:rsidR="005600C6" w:rsidRDefault="005600C6" w:rsidP="00B50134">
      <w:pPr>
        <w:pStyle w:val="Sraopastraipa"/>
        <w:tabs>
          <w:tab w:val="left" w:pos="567"/>
        </w:tabs>
        <w:spacing w:line="276" w:lineRule="auto"/>
        <w:ind w:left="0" w:firstLine="709"/>
        <w:jc w:val="both"/>
      </w:pPr>
      <w:r>
        <w:t xml:space="preserve">23. Mokytojų, dirbančių pagal bendrojo ugdymo programas, darbo laiką sudaro: </w:t>
      </w:r>
    </w:p>
    <w:p w14:paraId="10A3833D" w14:textId="77777777" w:rsidR="007B747F" w:rsidRDefault="005600C6" w:rsidP="00B50134">
      <w:pPr>
        <w:pStyle w:val="Sraopastraipa"/>
        <w:tabs>
          <w:tab w:val="left" w:pos="567"/>
        </w:tabs>
        <w:spacing w:line="276" w:lineRule="auto"/>
        <w:ind w:left="0" w:firstLine="709"/>
        <w:jc w:val="both"/>
      </w:pPr>
      <w:r>
        <w:t xml:space="preserve">23.1. kontaktinės valandos, skiriamos bendrojo ugdymo srities (dalyko) programoms įgyvendinti pagal ugdymo planuose numatytas valandas, neformaliojo švietimo programoms pagal programose numatytas valandas, </w:t>
      </w:r>
    </w:p>
    <w:p w14:paraId="66049450" w14:textId="77777777" w:rsidR="007B747F" w:rsidRDefault="007B747F" w:rsidP="00B50134">
      <w:pPr>
        <w:pStyle w:val="Sraopastraipa"/>
        <w:tabs>
          <w:tab w:val="left" w:pos="567"/>
        </w:tabs>
        <w:spacing w:line="276" w:lineRule="auto"/>
        <w:ind w:left="0" w:firstLine="709"/>
        <w:jc w:val="both"/>
      </w:pPr>
      <w:r>
        <w:t xml:space="preserve">23.2. </w:t>
      </w:r>
      <w:r w:rsidR="005600C6">
        <w:t>valandos</w:t>
      </w:r>
      <w:r>
        <w:t>, skiriamos</w:t>
      </w:r>
      <w:r w:rsidR="005600C6">
        <w:t xml:space="preserve"> ugdomajai veiklai planuoti, pasiruošti pamokoms, mokinių mokymosi pasiekimams vertinti</w:t>
      </w:r>
      <w:r>
        <w:t>;</w:t>
      </w:r>
    </w:p>
    <w:p w14:paraId="1A3289A0" w14:textId="67BF5AF3" w:rsidR="005600C6" w:rsidRDefault="007B747F" w:rsidP="00CC5E26">
      <w:pPr>
        <w:pStyle w:val="Sraopastraipa"/>
        <w:tabs>
          <w:tab w:val="left" w:pos="567"/>
        </w:tabs>
        <w:spacing w:line="276" w:lineRule="auto"/>
        <w:ind w:left="0" w:firstLine="720"/>
        <w:jc w:val="both"/>
      </w:pPr>
      <w:r w:rsidRPr="007B747F">
        <w:t xml:space="preserve">23.3. </w:t>
      </w:r>
      <w:r w:rsidRPr="007B747F">
        <w:rPr>
          <w:color w:val="000000"/>
          <w:spacing w:val="-4"/>
        </w:rPr>
        <w:t>valandos, skiriamos vadovauti klasei, skaičius (jei mokytojas vadovauja klasei );</w:t>
      </w:r>
    </w:p>
    <w:p w14:paraId="1FD68E2D" w14:textId="77777777" w:rsidR="005600C6" w:rsidRPr="00E96848" w:rsidRDefault="005600C6" w:rsidP="00CC5E26">
      <w:pPr>
        <w:pStyle w:val="Sraopastraipa"/>
        <w:tabs>
          <w:tab w:val="left" w:pos="567"/>
        </w:tabs>
        <w:spacing w:line="276" w:lineRule="auto"/>
        <w:ind w:left="0" w:firstLine="720"/>
        <w:jc w:val="both"/>
        <w:rPr>
          <w:color w:val="000000"/>
          <w:lang w:eastAsia="lt-LT"/>
        </w:rPr>
      </w:pPr>
      <w:r>
        <w:t>23.2. valandos, susijusios su profesiniu tobulėjimu ir su veikla bendruomenei;</w:t>
      </w:r>
    </w:p>
    <w:p w14:paraId="05192007" w14:textId="77777777" w:rsidR="005600C6" w:rsidRDefault="005600C6" w:rsidP="00CC5E26">
      <w:pPr>
        <w:pStyle w:val="Sraopastraipa"/>
        <w:tabs>
          <w:tab w:val="left" w:pos="567"/>
        </w:tabs>
        <w:spacing w:line="276" w:lineRule="auto"/>
        <w:ind w:left="0" w:firstLine="720"/>
        <w:jc w:val="both"/>
      </w:pPr>
      <w:r>
        <w:t xml:space="preserve">24. Profesinio tobulėjimo ir veiklos bendruomenei yra privalomos, joms skiriamų valandų skaičius derinamas su mokytoju atsižvelgiant į mokyklos turimas mokymo lėšas bei etato dalį. </w:t>
      </w:r>
    </w:p>
    <w:p w14:paraId="2FEE718E" w14:textId="66530818" w:rsidR="005600C6" w:rsidRPr="005C56AE" w:rsidRDefault="005600C6" w:rsidP="00CC5E26">
      <w:pPr>
        <w:spacing w:line="276" w:lineRule="auto"/>
        <w:ind w:firstLine="720"/>
        <w:jc w:val="both"/>
        <w:rPr>
          <w:rFonts w:eastAsia="SimSun"/>
        </w:rPr>
      </w:pPr>
      <w:r w:rsidRPr="005C56AE">
        <w:t xml:space="preserve">25. </w:t>
      </w:r>
      <w:r>
        <w:rPr>
          <w:rFonts w:eastAsia="Times New Roman"/>
          <w:color w:val="000000"/>
        </w:rPr>
        <w:t>V</w:t>
      </w:r>
      <w:r w:rsidRPr="00C91C14">
        <w:rPr>
          <w:rFonts w:eastAsia="Times New Roman"/>
          <w:color w:val="000000"/>
        </w:rPr>
        <w:t>alandų, susijusių su profesiniu tobulėjimu ir veikla mokyklos bendruomenei, skaičius per mokslo metus</w:t>
      </w:r>
      <w:r>
        <w:rPr>
          <w:rFonts w:eastAsia="Times New Roman"/>
          <w:color w:val="000000"/>
        </w:rPr>
        <w:t xml:space="preserve"> </w:t>
      </w:r>
      <w:r>
        <w:rPr>
          <w:rFonts w:eastAsia="SimSun"/>
        </w:rPr>
        <w:t xml:space="preserve">gali būti skiriamas </w:t>
      </w:r>
      <w:r w:rsidRPr="005C56AE">
        <w:rPr>
          <w:rFonts w:eastAsia="SimSun"/>
        </w:rPr>
        <w:t xml:space="preserve">nuo </w:t>
      </w:r>
      <w:r>
        <w:rPr>
          <w:rFonts w:eastAsia="SimSun"/>
        </w:rPr>
        <w:t>102</w:t>
      </w:r>
      <w:r w:rsidRPr="005C56AE">
        <w:rPr>
          <w:rFonts w:eastAsia="SimSun"/>
        </w:rPr>
        <w:t xml:space="preserve"> iki </w:t>
      </w:r>
      <w:r>
        <w:rPr>
          <w:rFonts w:eastAsia="SimSun"/>
        </w:rPr>
        <w:t>502</w:t>
      </w:r>
      <w:r w:rsidRPr="005C56AE">
        <w:rPr>
          <w:rFonts w:eastAsia="SimSun"/>
        </w:rPr>
        <w:t xml:space="preserve"> val.</w:t>
      </w:r>
      <w:r>
        <w:rPr>
          <w:rFonts w:eastAsia="SimSun"/>
        </w:rPr>
        <w:t>, detalus valandų paskirstymas pateikiamas Priede Nr. 1</w:t>
      </w:r>
      <w:r w:rsidR="008E0BCF">
        <w:rPr>
          <w:rFonts w:eastAsia="Times New Roman"/>
          <w:color w:val="000000"/>
        </w:rPr>
        <w:t>, sulygstamas su mokytoju individualiai.</w:t>
      </w:r>
      <w:r>
        <w:rPr>
          <w:rFonts w:eastAsia="Times New Roman"/>
          <w:color w:val="000000"/>
        </w:rPr>
        <w:t xml:space="preserve"> </w:t>
      </w:r>
    </w:p>
    <w:p w14:paraId="69871339" w14:textId="77777777" w:rsidR="005600C6" w:rsidRDefault="005600C6" w:rsidP="00CC5E26">
      <w:pPr>
        <w:spacing w:line="276" w:lineRule="auto"/>
        <w:ind w:firstLine="720"/>
        <w:jc w:val="both"/>
        <w:rPr>
          <w:color w:val="000000"/>
        </w:rPr>
      </w:pPr>
      <w:bookmarkStart w:id="15" w:name="part_6589ba2453a244a0890a2847c3844434"/>
      <w:bookmarkEnd w:id="15"/>
      <w:r w:rsidRPr="001F6BC1">
        <w:t>26.</w:t>
      </w:r>
      <w:r w:rsidRPr="00E96848">
        <w:rPr>
          <w:color w:val="000000"/>
        </w:rPr>
        <w:t xml:space="preserve"> Mokytojo darbo krūvio pasiskirstymas tarp funkcijų grupių, įvertinus Įstaigos poreikius bei finansines galimybes ir siejant su mokytojų darbo krūvio sandaros nustatymo kriterijais, kiekvienais mokslo metais gali keistis. </w:t>
      </w:r>
    </w:p>
    <w:p w14:paraId="7DF96C36" w14:textId="77777777" w:rsidR="005600C6" w:rsidRPr="00E96848" w:rsidRDefault="005600C6" w:rsidP="00CC5E26">
      <w:pPr>
        <w:pStyle w:val="Sraopastraipa"/>
        <w:tabs>
          <w:tab w:val="left" w:pos="567"/>
        </w:tabs>
        <w:spacing w:line="276" w:lineRule="auto"/>
        <w:ind w:left="0" w:firstLine="720"/>
        <w:jc w:val="both"/>
        <w:rPr>
          <w:color w:val="000000"/>
        </w:rPr>
      </w:pPr>
      <w:r w:rsidRPr="005C56AE">
        <w:t>26</w:t>
      </w:r>
      <w:r w:rsidRPr="005C56AE">
        <w:rPr>
          <w:color w:val="000000"/>
        </w:rPr>
        <w:t>.</w:t>
      </w:r>
      <w:r w:rsidRPr="00E96848">
        <w:rPr>
          <w:color w:val="000000"/>
        </w:rPr>
        <w:t xml:space="preserve"> Valandų sandara</w:t>
      </w:r>
      <w:r>
        <w:rPr>
          <w:color w:val="000000"/>
        </w:rPr>
        <w:t>:</w:t>
      </w:r>
      <w:r w:rsidRPr="001D37B6">
        <w:t xml:space="preserve"> </w:t>
      </w:r>
    </w:p>
    <w:p w14:paraId="64B95325" w14:textId="77777777" w:rsidR="005600C6" w:rsidRPr="00E96848" w:rsidRDefault="005600C6" w:rsidP="005600C6">
      <w:pPr>
        <w:pStyle w:val="Sraopastraipa"/>
        <w:tabs>
          <w:tab w:val="left" w:pos="567"/>
        </w:tabs>
        <w:spacing w:line="276" w:lineRule="auto"/>
        <w:jc w:val="both"/>
        <w:rPr>
          <w:color w:val="000000"/>
          <w:sz w:val="8"/>
          <w:szCs w:val="8"/>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31"/>
        <w:gridCol w:w="3119"/>
        <w:gridCol w:w="2693"/>
        <w:gridCol w:w="850"/>
      </w:tblGrid>
      <w:tr w:rsidR="005600C6" w:rsidRPr="00E96848" w14:paraId="02E22678" w14:textId="77777777" w:rsidTr="007B747F">
        <w:trPr>
          <w:trHeight w:val="1473"/>
        </w:trPr>
        <w:tc>
          <w:tcPr>
            <w:tcW w:w="3431" w:type="dxa"/>
            <w:tcMar>
              <w:top w:w="0" w:type="dxa"/>
              <w:left w:w="108" w:type="dxa"/>
              <w:bottom w:w="0" w:type="dxa"/>
              <w:right w:w="108" w:type="dxa"/>
            </w:tcMar>
            <w:vAlign w:val="center"/>
          </w:tcPr>
          <w:p w14:paraId="34B79247" w14:textId="77777777" w:rsidR="005600C6" w:rsidRPr="00C44321" w:rsidRDefault="005600C6" w:rsidP="00F5353B">
            <w:pPr>
              <w:jc w:val="center"/>
              <w:rPr>
                <w:color w:val="000000"/>
                <w:lang w:eastAsia="lt-LT"/>
              </w:rPr>
            </w:pPr>
            <w:r w:rsidRPr="00C44321">
              <w:rPr>
                <w:color w:val="000000"/>
                <w:lang w:eastAsia="lt-LT"/>
              </w:rPr>
              <w:t>Pareigybė</w:t>
            </w:r>
          </w:p>
        </w:tc>
        <w:tc>
          <w:tcPr>
            <w:tcW w:w="3119" w:type="dxa"/>
            <w:tcMar>
              <w:top w:w="0" w:type="dxa"/>
              <w:left w:w="108" w:type="dxa"/>
              <w:bottom w:w="0" w:type="dxa"/>
              <w:right w:w="108" w:type="dxa"/>
            </w:tcMar>
            <w:vAlign w:val="center"/>
          </w:tcPr>
          <w:p w14:paraId="01736D7C" w14:textId="77777777" w:rsidR="005600C6" w:rsidRPr="00C44321" w:rsidRDefault="005600C6" w:rsidP="00F5353B">
            <w:pPr>
              <w:jc w:val="center"/>
              <w:rPr>
                <w:color w:val="000000"/>
                <w:lang w:eastAsia="lt-LT"/>
              </w:rPr>
            </w:pPr>
            <w:r w:rsidRPr="00C44321">
              <w:rPr>
                <w:color w:val="000000"/>
                <w:lang w:eastAsia="lt-LT"/>
              </w:rPr>
              <w:t>Kontaktinės valandos ir valandos ugdomajai veiklai planuoti, pasiruošti pamokoms, mokinių mokymosi pasiekimams vertinti, vadovauti klasei (grupei)</w:t>
            </w:r>
          </w:p>
        </w:tc>
        <w:tc>
          <w:tcPr>
            <w:tcW w:w="2693" w:type="dxa"/>
            <w:tcMar>
              <w:top w:w="0" w:type="dxa"/>
              <w:left w:w="108" w:type="dxa"/>
              <w:bottom w:w="0" w:type="dxa"/>
              <w:right w:w="108" w:type="dxa"/>
            </w:tcMar>
            <w:vAlign w:val="center"/>
          </w:tcPr>
          <w:p w14:paraId="443BF0A8" w14:textId="77777777" w:rsidR="005600C6" w:rsidRPr="00C44321" w:rsidRDefault="005600C6" w:rsidP="00F5353B">
            <w:pPr>
              <w:jc w:val="center"/>
              <w:rPr>
                <w:strike/>
                <w:color w:val="000000"/>
                <w:lang w:eastAsia="lt-LT"/>
              </w:rPr>
            </w:pPr>
            <w:r w:rsidRPr="00C44321">
              <w:rPr>
                <w:color w:val="000000"/>
                <w:lang w:eastAsia="lt-LT"/>
              </w:rPr>
              <w:t>Valandos, susijusios su profesiniu tobulėjimu ir veikla mokyklos bendruomenei</w:t>
            </w:r>
          </w:p>
        </w:tc>
        <w:tc>
          <w:tcPr>
            <w:tcW w:w="850" w:type="dxa"/>
            <w:tcMar>
              <w:top w:w="0" w:type="dxa"/>
              <w:left w:w="108" w:type="dxa"/>
              <w:bottom w:w="0" w:type="dxa"/>
              <w:right w:w="108" w:type="dxa"/>
            </w:tcMar>
            <w:vAlign w:val="center"/>
          </w:tcPr>
          <w:p w14:paraId="4A8C493B" w14:textId="77777777" w:rsidR="005600C6" w:rsidRPr="00C44321" w:rsidRDefault="005600C6" w:rsidP="00F5353B">
            <w:pPr>
              <w:jc w:val="center"/>
              <w:rPr>
                <w:strike/>
                <w:color w:val="000000"/>
                <w:lang w:eastAsia="lt-LT"/>
              </w:rPr>
            </w:pPr>
            <w:r w:rsidRPr="00C44321">
              <w:rPr>
                <w:color w:val="000000"/>
                <w:lang w:eastAsia="lt-LT"/>
              </w:rPr>
              <w:t>Iš viso</w:t>
            </w:r>
          </w:p>
        </w:tc>
      </w:tr>
      <w:tr w:rsidR="005600C6" w:rsidRPr="00E96848" w14:paraId="18A82355" w14:textId="77777777" w:rsidTr="007B747F">
        <w:trPr>
          <w:trHeight w:val="1730"/>
        </w:trPr>
        <w:tc>
          <w:tcPr>
            <w:tcW w:w="3431" w:type="dxa"/>
            <w:tcMar>
              <w:top w:w="0" w:type="dxa"/>
              <w:left w:w="108" w:type="dxa"/>
              <w:bottom w:w="0" w:type="dxa"/>
              <w:right w:w="108" w:type="dxa"/>
            </w:tcMar>
            <w:vAlign w:val="center"/>
            <w:hideMark/>
          </w:tcPr>
          <w:p w14:paraId="38EA6864" w14:textId="77777777" w:rsidR="005600C6" w:rsidRPr="00C44321" w:rsidRDefault="005600C6" w:rsidP="00F5353B">
            <w:pPr>
              <w:rPr>
                <w:color w:val="000000"/>
                <w:lang w:eastAsia="lt-LT"/>
              </w:rPr>
            </w:pPr>
            <w:r w:rsidRPr="00C44321">
              <w:rPr>
                <w:color w:val="000000"/>
                <w:lang w:eastAsia="lt-LT"/>
              </w:rPr>
              <w:t>Mokytojas (pedagoginis darbo stažas iki 2 metų) Mokytojas</w:t>
            </w:r>
          </w:p>
          <w:p w14:paraId="13B390E9" w14:textId="77777777" w:rsidR="005600C6" w:rsidRPr="00C44321" w:rsidRDefault="005600C6" w:rsidP="00F5353B">
            <w:pPr>
              <w:rPr>
                <w:color w:val="000000"/>
                <w:lang w:eastAsia="lt-LT"/>
              </w:rPr>
            </w:pPr>
            <w:r w:rsidRPr="00C44321">
              <w:rPr>
                <w:color w:val="000000"/>
                <w:lang w:eastAsia="lt-LT"/>
              </w:rPr>
              <w:t>Vyresnysis mokytojas</w:t>
            </w:r>
          </w:p>
          <w:p w14:paraId="6ACAF72F" w14:textId="77777777" w:rsidR="005600C6" w:rsidRPr="00C44321" w:rsidRDefault="005600C6" w:rsidP="00F5353B">
            <w:pPr>
              <w:rPr>
                <w:color w:val="000000"/>
                <w:lang w:eastAsia="lt-LT"/>
              </w:rPr>
            </w:pPr>
            <w:r w:rsidRPr="00C44321">
              <w:rPr>
                <w:color w:val="000000"/>
                <w:lang w:eastAsia="lt-LT"/>
              </w:rPr>
              <w:t>Mokytojas metodininkas</w:t>
            </w:r>
          </w:p>
          <w:p w14:paraId="0779BD4A" w14:textId="77777777" w:rsidR="005600C6" w:rsidRPr="00C44321" w:rsidRDefault="005600C6" w:rsidP="00F5353B">
            <w:pPr>
              <w:rPr>
                <w:color w:val="000000"/>
                <w:lang w:eastAsia="lt-LT"/>
              </w:rPr>
            </w:pPr>
            <w:r w:rsidRPr="00C44321">
              <w:rPr>
                <w:color w:val="000000"/>
                <w:lang w:eastAsia="lt-LT"/>
              </w:rPr>
              <w:t>Mokytojas ekspertas</w:t>
            </w:r>
          </w:p>
          <w:p w14:paraId="645F730F" w14:textId="77777777" w:rsidR="005600C6" w:rsidRPr="00C44321" w:rsidRDefault="005600C6" w:rsidP="00F5353B">
            <w:pPr>
              <w:rPr>
                <w:color w:val="000000"/>
                <w:lang w:eastAsia="lt-LT"/>
              </w:rPr>
            </w:pPr>
            <w:r w:rsidRPr="00C44321">
              <w:rPr>
                <w:color w:val="000000"/>
                <w:lang w:eastAsia="lt-LT"/>
              </w:rPr>
              <w:t>(pedagoginis darbo stažas daugiau kaip 2 metų)</w:t>
            </w:r>
          </w:p>
        </w:tc>
        <w:tc>
          <w:tcPr>
            <w:tcW w:w="3119" w:type="dxa"/>
            <w:tcMar>
              <w:top w:w="0" w:type="dxa"/>
              <w:left w:w="108" w:type="dxa"/>
              <w:bottom w:w="0" w:type="dxa"/>
              <w:right w:w="108" w:type="dxa"/>
            </w:tcMar>
            <w:vAlign w:val="center"/>
            <w:hideMark/>
          </w:tcPr>
          <w:p w14:paraId="3CCDE29D" w14:textId="77777777" w:rsidR="005600C6" w:rsidRPr="00C44321" w:rsidRDefault="005600C6" w:rsidP="00F5353B">
            <w:pPr>
              <w:jc w:val="center"/>
              <w:rPr>
                <w:color w:val="000000"/>
                <w:lang w:eastAsia="lt-LT"/>
              </w:rPr>
            </w:pPr>
            <w:r w:rsidRPr="00C44321">
              <w:rPr>
                <w:color w:val="000000"/>
                <w:lang w:val="en-US" w:eastAsia="lt-LT"/>
              </w:rPr>
              <w:t>1 010</w:t>
            </w:r>
            <w:r w:rsidRPr="00C44321">
              <w:rPr>
                <w:color w:val="000000"/>
                <w:lang w:val="en-US" w:eastAsia="lt-LT"/>
              </w:rPr>
              <w:sym w:font="Symbol" w:char="F02D"/>
            </w:r>
            <w:r w:rsidRPr="00C44321">
              <w:rPr>
                <w:color w:val="000000"/>
                <w:lang w:val="en-US" w:eastAsia="lt-LT"/>
              </w:rPr>
              <w:t>1 410</w:t>
            </w:r>
          </w:p>
        </w:tc>
        <w:tc>
          <w:tcPr>
            <w:tcW w:w="2693" w:type="dxa"/>
            <w:tcMar>
              <w:top w:w="0" w:type="dxa"/>
              <w:left w:w="108" w:type="dxa"/>
              <w:bottom w:w="0" w:type="dxa"/>
              <w:right w:w="108" w:type="dxa"/>
            </w:tcMar>
            <w:vAlign w:val="center"/>
          </w:tcPr>
          <w:p w14:paraId="417B648C" w14:textId="77777777" w:rsidR="005600C6" w:rsidRPr="00C44321" w:rsidRDefault="005600C6" w:rsidP="00F5353B">
            <w:pPr>
              <w:jc w:val="center"/>
              <w:rPr>
                <w:strike/>
                <w:color w:val="000000"/>
                <w:lang w:eastAsia="lt-LT"/>
              </w:rPr>
            </w:pPr>
            <w:r w:rsidRPr="00C44321">
              <w:rPr>
                <w:color w:val="000000"/>
                <w:lang w:val="en-US" w:eastAsia="lt-LT"/>
              </w:rPr>
              <w:t>102</w:t>
            </w:r>
            <w:r w:rsidRPr="00C44321">
              <w:rPr>
                <w:color w:val="000000"/>
                <w:lang w:val="en-US" w:eastAsia="lt-LT"/>
              </w:rPr>
              <w:sym w:font="Symbol" w:char="F02D"/>
            </w:r>
            <w:r w:rsidRPr="00C44321">
              <w:rPr>
                <w:color w:val="000000"/>
                <w:lang w:val="en-US" w:eastAsia="lt-LT"/>
              </w:rPr>
              <w:t>502</w:t>
            </w:r>
          </w:p>
        </w:tc>
        <w:tc>
          <w:tcPr>
            <w:tcW w:w="850" w:type="dxa"/>
            <w:tcMar>
              <w:top w:w="0" w:type="dxa"/>
              <w:left w:w="108" w:type="dxa"/>
              <w:bottom w:w="0" w:type="dxa"/>
              <w:right w:w="108" w:type="dxa"/>
            </w:tcMar>
            <w:vAlign w:val="center"/>
            <w:hideMark/>
          </w:tcPr>
          <w:p w14:paraId="35CD1B96" w14:textId="77777777" w:rsidR="005600C6" w:rsidRPr="00C44321" w:rsidRDefault="005600C6" w:rsidP="00F5353B">
            <w:pPr>
              <w:jc w:val="center"/>
              <w:rPr>
                <w:color w:val="000000"/>
                <w:lang w:eastAsia="lt-LT"/>
              </w:rPr>
            </w:pPr>
            <w:r w:rsidRPr="00C44321">
              <w:rPr>
                <w:color w:val="000000"/>
                <w:lang w:eastAsia="lt-LT"/>
              </w:rPr>
              <w:t>1 512</w:t>
            </w:r>
          </w:p>
        </w:tc>
      </w:tr>
    </w:tbl>
    <w:p w14:paraId="0560458E" w14:textId="77777777" w:rsidR="005600C6" w:rsidRPr="00E96848" w:rsidRDefault="005600C6" w:rsidP="005600C6">
      <w:pPr>
        <w:pStyle w:val="Sraopastraipa"/>
        <w:tabs>
          <w:tab w:val="left" w:pos="567"/>
        </w:tabs>
        <w:spacing w:line="276" w:lineRule="auto"/>
        <w:jc w:val="both"/>
        <w:rPr>
          <w:color w:val="000000"/>
        </w:rPr>
      </w:pPr>
    </w:p>
    <w:p w14:paraId="59590B9C" w14:textId="77777777" w:rsidR="005600C6" w:rsidRPr="000948FE" w:rsidRDefault="005600C6" w:rsidP="005600C6">
      <w:pPr>
        <w:spacing w:line="276" w:lineRule="auto"/>
        <w:ind w:firstLine="720"/>
        <w:jc w:val="both"/>
        <w:rPr>
          <w:strike/>
          <w:color w:val="000000"/>
        </w:rPr>
      </w:pPr>
      <w:r>
        <w:rPr>
          <w:color w:val="000000"/>
        </w:rPr>
        <w:t>26</w:t>
      </w:r>
      <w:r w:rsidRPr="00E96848">
        <w:rPr>
          <w:color w:val="000000"/>
        </w:rPr>
        <w:t>.</w:t>
      </w:r>
      <w:r>
        <w:rPr>
          <w:color w:val="000000"/>
        </w:rPr>
        <w:t>1.</w:t>
      </w:r>
      <w:r>
        <w:t xml:space="preserve">Mokytojui, dirbančiam pagal bendrojo ugdymo programas, per metus skiriama ne daugiau kaip 888 kontaktinės valandos privalomiems dalykams pagal bendruosius ugdymo planus, mokyti; ne mažiau kaip 355 valandos skiriamos ugdomajai veiklai planuoti, pasiruošti pamokoms, mokinių mokymosi pasiekimams vertinti; </w:t>
      </w:r>
    </w:p>
    <w:p w14:paraId="481F5443" w14:textId="77777777" w:rsidR="005600C6" w:rsidRDefault="005600C6" w:rsidP="005600C6">
      <w:pPr>
        <w:spacing w:line="276" w:lineRule="auto"/>
        <w:ind w:firstLine="720"/>
        <w:jc w:val="both"/>
      </w:pPr>
      <w:r>
        <w:rPr>
          <w:color w:val="000000"/>
          <w:lang w:eastAsia="lt-LT"/>
        </w:rPr>
        <w:lastRenderedPageBreak/>
        <w:t>26</w:t>
      </w:r>
      <w:r w:rsidRPr="00E96848">
        <w:rPr>
          <w:color w:val="000000"/>
          <w:lang w:eastAsia="lt-LT"/>
        </w:rPr>
        <w:t>.</w:t>
      </w:r>
      <w:r>
        <w:rPr>
          <w:color w:val="000000"/>
          <w:lang w:eastAsia="lt-LT"/>
        </w:rPr>
        <w:t>2.</w:t>
      </w:r>
      <w:r w:rsidRPr="00843BC2">
        <w:t xml:space="preserve"> </w:t>
      </w:r>
      <w:r>
        <w:t>Mokytojui (kurio pedagoginis darbo stažas iki 2 metų), dirbančiam pagal bendrojo ugdymo programas, per metus skiriama ne daugiau kaip 756 kontaktinės valandos.</w:t>
      </w:r>
    </w:p>
    <w:p w14:paraId="74F05A17" w14:textId="77777777" w:rsidR="005600C6" w:rsidRDefault="005600C6" w:rsidP="005600C6">
      <w:pPr>
        <w:spacing w:line="276" w:lineRule="auto"/>
        <w:ind w:firstLine="720"/>
        <w:jc w:val="both"/>
      </w:pPr>
      <w:r w:rsidRPr="00B62F99">
        <w:t>26.3.Valandų,</w:t>
      </w:r>
      <w:r>
        <w:t xml:space="preserve"> skiriamų ugdomajai veiklai planuoti, pasiruošti pamokoms, mokinių mokymosi pasiekimams vertinti, skaičius mokytojui per mokslo metus nustatomas pagal kontaktinių valandų skaičių (procentais nuo kontaktinių valandų), atsižvelgiant į įgyvendinamą programą, ugdymo ar mokymo sritį, dalyką ir į mokinių skaičių klasėje (grupėje).</w:t>
      </w:r>
    </w:p>
    <w:p w14:paraId="43BD16B2" w14:textId="77777777" w:rsidR="005600C6" w:rsidRDefault="005600C6" w:rsidP="005600C6">
      <w:pPr>
        <w:spacing w:line="276" w:lineRule="auto"/>
        <w:ind w:firstLine="720"/>
        <w:jc w:val="center"/>
      </w:pPr>
    </w:p>
    <w:tbl>
      <w:tblPr>
        <w:tblW w:w="10164" w:type="dxa"/>
        <w:tblInd w:w="108" w:type="dxa"/>
        <w:tblCellMar>
          <w:top w:w="14" w:type="dxa"/>
          <w:bottom w:w="6" w:type="dxa"/>
          <w:right w:w="0" w:type="dxa"/>
        </w:tblCellMar>
        <w:tblLook w:val="04A0" w:firstRow="1" w:lastRow="0" w:firstColumn="1" w:lastColumn="0" w:noHBand="0" w:noVBand="1"/>
      </w:tblPr>
      <w:tblGrid>
        <w:gridCol w:w="3439"/>
        <w:gridCol w:w="1168"/>
        <w:gridCol w:w="1022"/>
        <w:gridCol w:w="1171"/>
        <w:gridCol w:w="1024"/>
        <w:gridCol w:w="1168"/>
        <w:gridCol w:w="1172"/>
      </w:tblGrid>
      <w:tr w:rsidR="005600C6" w:rsidRPr="00A70DBB" w14:paraId="0531AD97" w14:textId="77777777" w:rsidTr="00F5353B">
        <w:trPr>
          <w:trHeight w:val="569"/>
        </w:trPr>
        <w:tc>
          <w:tcPr>
            <w:tcW w:w="34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81C8BB2" w14:textId="77777777" w:rsidR="005600C6" w:rsidRPr="00666B93" w:rsidRDefault="005600C6" w:rsidP="00F5353B">
            <w:pPr>
              <w:spacing w:line="259" w:lineRule="auto"/>
              <w:jc w:val="center"/>
              <w:rPr>
                <w:rFonts w:eastAsia="Times New Roman"/>
                <w:color w:val="000000"/>
                <w:sz w:val="20"/>
                <w:szCs w:val="20"/>
                <w:lang w:eastAsia="lt-LT"/>
              </w:rPr>
            </w:pPr>
            <w:r w:rsidRPr="00666B93">
              <w:rPr>
                <w:rFonts w:eastAsia="Times New Roman"/>
                <w:color w:val="000000"/>
                <w:sz w:val="20"/>
                <w:szCs w:val="20"/>
                <w:lang w:eastAsia="lt-LT"/>
              </w:rPr>
              <w:t>Programa, ugdymo, mokymo sritis, dalykas</w:t>
            </w:r>
            <w:r w:rsidRPr="00666B93">
              <w:rPr>
                <w:rFonts w:eastAsia="Times New Roman"/>
                <w:b/>
                <w:color w:val="000000"/>
                <w:sz w:val="20"/>
                <w:szCs w:val="20"/>
                <w:lang w:eastAsia="lt-LT"/>
              </w:rPr>
              <w:t xml:space="preserve"> </w:t>
            </w:r>
          </w:p>
        </w:tc>
        <w:tc>
          <w:tcPr>
            <w:tcW w:w="3361" w:type="dxa"/>
            <w:gridSpan w:val="3"/>
            <w:tcBorders>
              <w:top w:val="single" w:sz="4" w:space="0" w:color="000000"/>
              <w:left w:val="single" w:sz="4" w:space="0" w:color="000000"/>
              <w:bottom w:val="single" w:sz="4" w:space="0" w:color="000000"/>
              <w:right w:val="single" w:sz="4" w:space="0" w:color="000000"/>
            </w:tcBorders>
            <w:shd w:val="clear" w:color="auto" w:fill="auto"/>
          </w:tcPr>
          <w:p w14:paraId="0A280E20" w14:textId="77777777" w:rsidR="005600C6" w:rsidRPr="00666B93" w:rsidRDefault="005600C6" w:rsidP="00F5353B">
            <w:pPr>
              <w:spacing w:line="259" w:lineRule="auto"/>
              <w:ind w:left="10" w:right="65"/>
              <w:jc w:val="center"/>
              <w:rPr>
                <w:rFonts w:eastAsia="Times New Roman"/>
                <w:color w:val="000000"/>
                <w:sz w:val="20"/>
                <w:szCs w:val="20"/>
                <w:lang w:eastAsia="lt-LT"/>
              </w:rPr>
            </w:pPr>
            <w:r w:rsidRPr="00666B93">
              <w:rPr>
                <w:rFonts w:eastAsia="Times New Roman"/>
                <w:color w:val="000000"/>
                <w:sz w:val="20"/>
                <w:szCs w:val="20"/>
                <w:lang w:eastAsia="lt-LT"/>
              </w:rPr>
              <w:t xml:space="preserve">Mokytojams, kurių darbo stažas iki 2 metų </w:t>
            </w:r>
          </w:p>
        </w:tc>
        <w:tc>
          <w:tcPr>
            <w:tcW w:w="3364" w:type="dxa"/>
            <w:gridSpan w:val="3"/>
            <w:tcBorders>
              <w:top w:val="single" w:sz="4" w:space="0" w:color="000000"/>
              <w:left w:val="single" w:sz="4" w:space="0" w:color="000000"/>
              <w:bottom w:val="single" w:sz="4" w:space="0" w:color="000000"/>
              <w:right w:val="single" w:sz="4" w:space="0" w:color="000000"/>
            </w:tcBorders>
            <w:shd w:val="clear" w:color="auto" w:fill="auto"/>
          </w:tcPr>
          <w:p w14:paraId="3DB288AA" w14:textId="77777777" w:rsidR="005600C6" w:rsidRPr="00666B93" w:rsidRDefault="005600C6" w:rsidP="00F5353B">
            <w:pPr>
              <w:spacing w:line="259" w:lineRule="auto"/>
              <w:ind w:left="15" w:right="62"/>
              <w:jc w:val="center"/>
              <w:rPr>
                <w:rFonts w:eastAsia="Times New Roman"/>
                <w:color w:val="000000"/>
                <w:sz w:val="20"/>
                <w:szCs w:val="20"/>
                <w:lang w:eastAsia="lt-LT"/>
              </w:rPr>
            </w:pPr>
            <w:r w:rsidRPr="00666B93">
              <w:rPr>
                <w:rFonts w:eastAsia="Times New Roman"/>
                <w:color w:val="000000"/>
                <w:sz w:val="20"/>
                <w:szCs w:val="20"/>
                <w:lang w:eastAsia="lt-LT"/>
              </w:rPr>
              <w:t xml:space="preserve">Mokytojams, kurių darbo stažas 2 ir daugiau metų </w:t>
            </w:r>
          </w:p>
        </w:tc>
      </w:tr>
      <w:tr w:rsidR="005600C6" w:rsidRPr="00A70DBB" w14:paraId="208BB39C" w14:textId="77777777" w:rsidTr="00F5353B">
        <w:trPr>
          <w:trHeight w:val="569"/>
        </w:trPr>
        <w:tc>
          <w:tcPr>
            <w:tcW w:w="3439" w:type="dxa"/>
            <w:vMerge/>
            <w:tcBorders>
              <w:top w:val="nil"/>
              <w:left w:val="single" w:sz="4" w:space="0" w:color="000000"/>
              <w:bottom w:val="nil"/>
              <w:right w:val="single" w:sz="4" w:space="0" w:color="000000"/>
            </w:tcBorders>
            <w:shd w:val="clear" w:color="auto" w:fill="auto"/>
          </w:tcPr>
          <w:p w14:paraId="5DDD2670" w14:textId="77777777" w:rsidR="005600C6" w:rsidRPr="00666B93" w:rsidRDefault="005600C6" w:rsidP="00F5353B">
            <w:pPr>
              <w:spacing w:after="160" w:line="259" w:lineRule="auto"/>
              <w:rPr>
                <w:rFonts w:eastAsia="Times New Roman"/>
                <w:color w:val="000000"/>
                <w:sz w:val="20"/>
                <w:szCs w:val="20"/>
                <w:lang w:eastAsia="lt-LT"/>
              </w:rPr>
            </w:pPr>
          </w:p>
        </w:tc>
        <w:tc>
          <w:tcPr>
            <w:tcW w:w="3361" w:type="dxa"/>
            <w:gridSpan w:val="3"/>
            <w:tcBorders>
              <w:top w:val="single" w:sz="4" w:space="0" w:color="000000"/>
              <w:left w:val="single" w:sz="4" w:space="0" w:color="000000"/>
              <w:bottom w:val="single" w:sz="4" w:space="0" w:color="000000"/>
              <w:right w:val="single" w:sz="4" w:space="0" w:color="000000"/>
            </w:tcBorders>
            <w:shd w:val="clear" w:color="auto" w:fill="auto"/>
          </w:tcPr>
          <w:p w14:paraId="08187374" w14:textId="77777777" w:rsidR="005600C6" w:rsidRPr="00666B93" w:rsidRDefault="005600C6" w:rsidP="00F5353B">
            <w:pPr>
              <w:spacing w:line="259" w:lineRule="auto"/>
              <w:jc w:val="center"/>
              <w:rPr>
                <w:rFonts w:eastAsia="Times New Roman"/>
                <w:color w:val="000000"/>
                <w:sz w:val="20"/>
                <w:szCs w:val="20"/>
                <w:lang w:eastAsia="lt-LT"/>
              </w:rPr>
            </w:pPr>
            <w:r w:rsidRPr="00666B93">
              <w:rPr>
                <w:rFonts w:eastAsia="Times New Roman"/>
                <w:color w:val="000000"/>
                <w:sz w:val="20"/>
                <w:szCs w:val="20"/>
                <w:lang w:eastAsia="lt-LT"/>
              </w:rPr>
              <w:t xml:space="preserve">mokinių skaičius klasėje (grupėje) </w:t>
            </w:r>
          </w:p>
        </w:tc>
        <w:tc>
          <w:tcPr>
            <w:tcW w:w="3364" w:type="dxa"/>
            <w:gridSpan w:val="3"/>
            <w:tcBorders>
              <w:top w:val="single" w:sz="4" w:space="0" w:color="000000"/>
              <w:left w:val="single" w:sz="4" w:space="0" w:color="000000"/>
              <w:bottom w:val="single" w:sz="4" w:space="0" w:color="000000"/>
              <w:right w:val="single" w:sz="4" w:space="0" w:color="000000"/>
            </w:tcBorders>
            <w:shd w:val="clear" w:color="auto" w:fill="auto"/>
          </w:tcPr>
          <w:p w14:paraId="2D11D7AC" w14:textId="77777777" w:rsidR="005600C6" w:rsidRPr="00666B93" w:rsidRDefault="005600C6" w:rsidP="00F5353B">
            <w:pPr>
              <w:spacing w:line="259" w:lineRule="auto"/>
              <w:jc w:val="center"/>
              <w:rPr>
                <w:rFonts w:eastAsia="Times New Roman"/>
                <w:color w:val="000000"/>
                <w:sz w:val="20"/>
                <w:szCs w:val="20"/>
                <w:lang w:eastAsia="lt-LT"/>
              </w:rPr>
            </w:pPr>
            <w:r w:rsidRPr="00666B93">
              <w:rPr>
                <w:rFonts w:eastAsia="Times New Roman"/>
                <w:color w:val="000000"/>
                <w:sz w:val="20"/>
                <w:szCs w:val="20"/>
                <w:lang w:eastAsia="lt-LT"/>
              </w:rPr>
              <w:t xml:space="preserve">mokinių skaičius klasėje (grupėje) </w:t>
            </w:r>
          </w:p>
        </w:tc>
      </w:tr>
      <w:tr w:rsidR="005600C6" w:rsidRPr="00A70DBB" w14:paraId="21621940" w14:textId="77777777" w:rsidTr="00F5353B">
        <w:trPr>
          <w:trHeight w:val="849"/>
        </w:trPr>
        <w:tc>
          <w:tcPr>
            <w:tcW w:w="3439" w:type="dxa"/>
            <w:vMerge/>
            <w:tcBorders>
              <w:top w:val="nil"/>
              <w:left w:val="single" w:sz="4" w:space="0" w:color="000000"/>
              <w:bottom w:val="single" w:sz="4" w:space="0" w:color="000000"/>
              <w:right w:val="single" w:sz="4" w:space="0" w:color="000000"/>
            </w:tcBorders>
            <w:shd w:val="clear" w:color="auto" w:fill="auto"/>
          </w:tcPr>
          <w:p w14:paraId="2A761E25" w14:textId="77777777" w:rsidR="005600C6" w:rsidRPr="00666B93" w:rsidRDefault="005600C6" w:rsidP="00F5353B">
            <w:pPr>
              <w:spacing w:after="160" w:line="259" w:lineRule="auto"/>
              <w:rPr>
                <w:rFonts w:eastAsia="Times New Roman"/>
                <w:color w:val="000000"/>
                <w:sz w:val="20"/>
                <w:szCs w:val="20"/>
                <w:lang w:eastAsia="lt-LT"/>
              </w:rPr>
            </w:pP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106F4D4F" w14:textId="77777777" w:rsidR="005600C6" w:rsidRPr="00666B93" w:rsidRDefault="005600C6" w:rsidP="00F5353B">
            <w:pPr>
              <w:spacing w:line="259" w:lineRule="auto"/>
              <w:ind w:right="112"/>
              <w:jc w:val="center"/>
              <w:rPr>
                <w:rFonts w:eastAsia="Times New Roman"/>
                <w:color w:val="000000"/>
                <w:sz w:val="20"/>
                <w:szCs w:val="20"/>
                <w:lang w:eastAsia="lt-LT"/>
              </w:rPr>
            </w:pPr>
            <w:r w:rsidRPr="00666B93">
              <w:rPr>
                <w:rFonts w:eastAsia="Times New Roman"/>
                <w:color w:val="000000"/>
                <w:sz w:val="20"/>
                <w:szCs w:val="20"/>
                <w:lang w:eastAsia="lt-LT"/>
              </w:rPr>
              <w:t xml:space="preserve">ne </w:t>
            </w:r>
          </w:p>
          <w:p w14:paraId="18F57757" w14:textId="77777777" w:rsidR="005600C6" w:rsidRPr="00666B93" w:rsidRDefault="005600C6" w:rsidP="00F5353B">
            <w:pPr>
              <w:spacing w:line="259" w:lineRule="auto"/>
              <w:jc w:val="center"/>
              <w:rPr>
                <w:rFonts w:eastAsia="Times New Roman"/>
                <w:color w:val="000000"/>
                <w:sz w:val="20"/>
                <w:szCs w:val="20"/>
                <w:lang w:eastAsia="lt-LT"/>
              </w:rPr>
            </w:pPr>
            <w:r w:rsidRPr="00666B93">
              <w:rPr>
                <w:rFonts w:eastAsia="Times New Roman"/>
                <w:color w:val="000000"/>
                <w:sz w:val="20"/>
                <w:szCs w:val="20"/>
                <w:lang w:eastAsia="lt-LT"/>
              </w:rPr>
              <w:t>daugiau  kaip 11</w:t>
            </w:r>
            <w:r w:rsidRPr="00666B93">
              <w:rPr>
                <w:rFonts w:eastAsia="Times New Roman"/>
                <w:b/>
                <w:color w:val="000000"/>
                <w:sz w:val="20"/>
                <w:szCs w:val="20"/>
                <w:lang w:eastAsia="lt-LT"/>
              </w:rPr>
              <w:t xml:space="preserve"> </w:t>
            </w:r>
          </w:p>
        </w:tc>
        <w:tc>
          <w:tcPr>
            <w:tcW w:w="10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FFB75" w14:textId="77777777" w:rsidR="005600C6" w:rsidRPr="00666B93" w:rsidRDefault="005600C6" w:rsidP="00F5353B">
            <w:pPr>
              <w:spacing w:line="259" w:lineRule="auto"/>
              <w:ind w:right="108"/>
              <w:jc w:val="center"/>
              <w:rPr>
                <w:rFonts w:eastAsia="Times New Roman"/>
                <w:color w:val="000000"/>
                <w:sz w:val="20"/>
                <w:szCs w:val="20"/>
                <w:lang w:eastAsia="lt-LT"/>
              </w:rPr>
            </w:pPr>
            <w:r w:rsidRPr="00666B93">
              <w:rPr>
                <w:rFonts w:eastAsia="Times New Roman"/>
                <w:color w:val="000000"/>
                <w:sz w:val="20"/>
                <w:szCs w:val="20"/>
                <w:lang w:eastAsia="lt-LT"/>
              </w:rPr>
              <w:t>12-20</w:t>
            </w:r>
            <w:r w:rsidRPr="00666B93">
              <w:rPr>
                <w:rFonts w:eastAsia="Times New Roman"/>
                <w:b/>
                <w:color w:val="000000"/>
                <w:sz w:val="20"/>
                <w:szCs w:val="20"/>
                <w:lang w:eastAsia="lt-LT"/>
              </w:rPr>
              <w:t xml:space="preserve"> </w:t>
            </w:r>
          </w:p>
        </w:tc>
        <w:tc>
          <w:tcPr>
            <w:tcW w:w="11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E697B" w14:textId="77777777" w:rsidR="005600C6" w:rsidRPr="00666B93" w:rsidRDefault="005600C6" w:rsidP="00F5353B">
            <w:pPr>
              <w:spacing w:line="259" w:lineRule="auto"/>
              <w:jc w:val="center"/>
              <w:rPr>
                <w:rFonts w:eastAsia="Times New Roman"/>
                <w:color w:val="000000"/>
                <w:sz w:val="20"/>
                <w:szCs w:val="20"/>
                <w:lang w:eastAsia="lt-LT"/>
              </w:rPr>
            </w:pPr>
            <w:r w:rsidRPr="00666B93">
              <w:rPr>
                <w:rFonts w:eastAsia="Times New Roman"/>
                <w:color w:val="000000"/>
                <w:sz w:val="20"/>
                <w:szCs w:val="20"/>
                <w:lang w:eastAsia="lt-LT"/>
              </w:rPr>
              <w:t>21 ir daugiau</w:t>
            </w:r>
            <w:r w:rsidRPr="00666B93">
              <w:rPr>
                <w:rFonts w:eastAsia="Times New Roman"/>
                <w:b/>
                <w:color w:val="000000"/>
                <w:sz w:val="20"/>
                <w:szCs w:val="20"/>
                <w:lang w:eastAsia="lt-LT"/>
              </w:rPr>
              <w:t xml:space="preserve">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14:paraId="52717371" w14:textId="77777777" w:rsidR="005600C6" w:rsidRPr="00666B93" w:rsidRDefault="005600C6" w:rsidP="00F5353B">
            <w:pPr>
              <w:spacing w:line="259" w:lineRule="auto"/>
              <w:ind w:right="106"/>
              <w:jc w:val="center"/>
              <w:rPr>
                <w:rFonts w:eastAsia="Times New Roman"/>
                <w:color w:val="000000"/>
                <w:sz w:val="20"/>
                <w:szCs w:val="20"/>
                <w:lang w:eastAsia="lt-LT"/>
              </w:rPr>
            </w:pPr>
            <w:r w:rsidRPr="00666B93">
              <w:rPr>
                <w:rFonts w:eastAsia="Times New Roman"/>
                <w:color w:val="000000"/>
                <w:sz w:val="20"/>
                <w:szCs w:val="20"/>
                <w:lang w:eastAsia="lt-LT"/>
              </w:rPr>
              <w:t xml:space="preserve">ne </w:t>
            </w:r>
          </w:p>
          <w:p w14:paraId="65669522" w14:textId="77777777" w:rsidR="005600C6" w:rsidRPr="00666B93" w:rsidRDefault="005600C6" w:rsidP="00F5353B">
            <w:pPr>
              <w:spacing w:line="259" w:lineRule="auto"/>
              <w:jc w:val="center"/>
              <w:rPr>
                <w:rFonts w:eastAsia="Times New Roman"/>
                <w:color w:val="000000"/>
                <w:sz w:val="20"/>
                <w:szCs w:val="20"/>
                <w:lang w:eastAsia="lt-LT"/>
              </w:rPr>
            </w:pPr>
            <w:r w:rsidRPr="00666B93">
              <w:rPr>
                <w:rFonts w:eastAsia="Times New Roman"/>
                <w:color w:val="000000"/>
                <w:sz w:val="20"/>
                <w:szCs w:val="20"/>
                <w:lang w:eastAsia="lt-LT"/>
              </w:rPr>
              <w:t>daugiau  kaip 11</w:t>
            </w:r>
            <w:r w:rsidRPr="00666B93">
              <w:rPr>
                <w:rFonts w:eastAsia="Times New Roman"/>
                <w:b/>
                <w:color w:val="000000"/>
                <w:sz w:val="20"/>
                <w:szCs w:val="20"/>
                <w:lang w:eastAsia="lt-LT"/>
              </w:rPr>
              <w:t xml:space="preserve"> </w:t>
            </w:r>
          </w:p>
        </w:tc>
        <w:tc>
          <w:tcPr>
            <w:tcW w:w="11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42673" w14:textId="77777777" w:rsidR="005600C6" w:rsidRPr="00666B93" w:rsidRDefault="005600C6" w:rsidP="00F5353B">
            <w:pPr>
              <w:spacing w:line="259" w:lineRule="auto"/>
              <w:ind w:right="115"/>
              <w:jc w:val="center"/>
              <w:rPr>
                <w:rFonts w:eastAsia="Times New Roman"/>
                <w:color w:val="000000"/>
                <w:sz w:val="20"/>
                <w:szCs w:val="20"/>
                <w:lang w:eastAsia="lt-LT"/>
              </w:rPr>
            </w:pPr>
            <w:r w:rsidRPr="00666B93">
              <w:rPr>
                <w:rFonts w:eastAsia="Times New Roman"/>
                <w:color w:val="000000"/>
                <w:sz w:val="20"/>
                <w:szCs w:val="20"/>
                <w:lang w:eastAsia="lt-LT"/>
              </w:rPr>
              <w:t>12-20</w:t>
            </w:r>
            <w:r w:rsidRPr="00666B93">
              <w:rPr>
                <w:rFonts w:eastAsia="Times New Roman"/>
                <w:b/>
                <w:color w:val="000000"/>
                <w:sz w:val="20"/>
                <w:szCs w:val="20"/>
                <w:lang w:eastAsia="lt-LT"/>
              </w:rPr>
              <w:t xml:space="preserve"> </w:t>
            </w:r>
          </w:p>
        </w:tc>
        <w:tc>
          <w:tcPr>
            <w:tcW w:w="1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3CF3D" w14:textId="77777777" w:rsidR="005600C6" w:rsidRPr="00666B93" w:rsidRDefault="005600C6" w:rsidP="00F5353B">
            <w:pPr>
              <w:spacing w:line="259" w:lineRule="auto"/>
              <w:jc w:val="center"/>
              <w:rPr>
                <w:rFonts w:eastAsia="Times New Roman"/>
                <w:color w:val="000000"/>
                <w:sz w:val="20"/>
                <w:szCs w:val="20"/>
                <w:lang w:eastAsia="lt-LT"/>
              </w:rPr>
            </w:pPr>
            <w:r w:rsidRPr="00666B93">
              <w:rPr>
                <w:rFonts w:eastAsia="Times New Roman"/>
                <w:color w:val="000000"/>
                <w:sz w:val="20"/>
                <w:szCs w:val="20"/>
                <w:lang w:eastAsia="lt-LT"/>
              </w:rPr>
              <w:t>21 ir daugiau</w:t>
            </w:r>
            <w:r w:rsidRPr="00666B93">
              <w:rPr>
                <w:rFonts w:eastAsia="Times New Roman"/>
                <w:b/>
                <w:color w:val="000000"/>
                <w:sz w:val="20"/>
                <w:szCs w:val="20"/>
                <w:lang w:eastAsia="lt-LT"/>
              </w:rPr>
              <w:t xml:space="preserve"> </w:t>
            </w:r>
          </w:p>
        </w:tc>
      </w:tr>
      <w:tr w:rsidR="005600C6" w:rsidRPr="00A70DBB" w14:paraId="0C3050CA" w14:textId="77777777" w:rsidTr="00F5353B">
        <w:trPr>
          <w:trHeight w:val="569"/>
        </w:trPr>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B6F67AB" w14:textId="77777777" w:rsidR="005600C6" w:rsidRPr="00666B93" w:rsidRDefault="005600C6" w:rsidP="00F5353B">
            <w:pPr>
              <w:spacing w:line="259" w:lineRule="auto"/>
              <w:rPr>
                <w:rFonts w:eastAsia="Times New Roman"/>
                <w:color w:val="000000"/>
                <w:sz w:val="20"/>
                <w:szCs w:val="20"/>
                <w:lang w:eastAsia="lt-LT"/>
              </w:rPr>
            </w:pPr>
            <w:r w:rsidRPr="00666B93">
              <w:rPr>
                <w:rFonts w:eastAsia="Times New Roman"/>
                <w:color w:val="000000"/>
                <w:sz w:val="20"/>
                <w:szCs w:val="20"/>
                <w:lang w:eastAsia="lt-LT"/>
              </w:rPr>
              <w:t xml:space="preserve">1. Dorinis ugdymas (tikyba, etika) </w:t>
            </w:r>
          </w:p>
        </w:tc>
        <w:tc>
          <w:tcPr>
            <w:tcW w:w="11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E8E68A"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62 </w:t>
            </w:r>
          </w:p>
        </w:tc>
        <w:tc>
          <w:tcPr>
            <w:tcW w:w="102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E0E054"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64 </w:t>
            </w:r>
          </w:p>
        </w:tc>
        <w:tc>
          <w:tcPr>
            <w:tcW w:w="11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0A9FBA"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66 </w:t>
            </w:r>
          </w:p>
        </w:tc>
        <w:tc>
          <w:tcPr>
            <w:tcW w:w="102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9E78AB" w14:textId="77777777" w:rsidR="005600C6" w:rsidRPr="00666B93" w:rsidRDefault="005600C6" w:rsidP="00F5353B">
            <w:pPr>
              <w:spacing w:line="259" w:lineRule="auto"/>
              <w:ind w:right="109"/>
              <w:jc w:val="center"/>
              <w:rPr>
                <w:rFonts w:eastAsia="Times New Roman"/>
                <w:color w:val="000000"/>
                <w:sz w:val="20"/>
                <w:szCs w:val="20"/>
                <w:lang w:eastAsia="lt-LT"/>
              </w:rPr>
            </w:pPr>
            <w:r w:rsidRPr="00666B93">
              <w:rPr>
                <w:rFonts w:eastAsia="Times New Roman"/>
                <w:color w:val="000000"/>
                <w:sz w:val="20"/>
                <w:szCs w:val="20"/>
                <w:lang w:eastAsia="lt-LT"/>
              </w:rPr>
              <w:t xml:space="preserve">42 </w:t>
            </w:r>
          </w:p>
        </w:tc>
        <w:tc>
          <w:tcPr>
            <w:tcW w:w="11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87EBBF"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44 </w:t>
            </w:r>
          </w:p>
        </w:tc>
        <w:tc>
          <w:tcPr>
            <w:tcW w:w="117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6BDDFE" w14:textId="77777777" w:rsidR="005600C6" w:rsidRPr="00666B93" w:rsidRDefault="005600C6" w:rsidP="00F5353B">
            <w:pPr>
              <w:spacing w:line="259" w:lineRule="auto"/>
              <w:ind w:right="111"/>
              <w:jc w:val="center"/>
              <w:rPr>
                <w:rFonts w:eastAsia="Times New Roman"/>
                <w:color w:val="000000"/>
                <w:sz w:val="20"/>
                <w:szCs w:val="20"/>
                <w:lang w:eastAsia="lt-LT"/>
              </w:rPr>
            </w:pPr>
            <w:r w:rsidRPr="00666B93">
              <w:rPr>
                <w:rFonts w:eastAsia="Times New Roman"/>
                <w:color w:val="000000"/>
                <w:sz w:val="20"/>
                <w:szCs w:val="20"/>
                <w:lang w:eastAsia="lt-LT"/>
              </w:rPr>
              <w:t xml:space="preserve">46 </w:t>
            </w:r>
          </w:p>
        </w:tc>
      </w:tr>
      <w:tr w:rsidR="005600C6" w:rsidRPr="00A70DBB" w14:paraId="06538688" w14:textId="77777777" w:rsidTr="00F5353B">
        <w:trPr>
          <w:trHeight w:val="291"/>
        </w:trPr>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3497FE12" w14:textId="77777777" w:rsidR="005600C6" w:rsidRPr="00666B93" w:rsidRDefault="005600C6" w:rsidP="00F5353B">
            <w:pPr>
              <w:spacing w:line="259" w:lineRule="auto"/>
              <w:rPr>
                <w:rFonts w:eastAsia="Times New Roman"/>
                <w:color w:val="000000"/>
                <w:sz w:val="20"/>
                <w:szCs w:val="20"/>
                <w:lang w:eastAsia="lt-LT"/>
              </w:rPr>
            </w:pPr>
            <w:r w:rsidRPr="00666B93">
              <w:rPr>
                <w:rFonts w:eastAsia="Times New Roman"/>
                <w:color w:val="000000"/>
                <w:sz w:val="20"/>
                <w:szCs w:val="20"/>
                <w:lang w:eastAsia="lt-LT"/>
              </w:rPr>
              <w:t xml:space="preserve">2. Lietuvių kalba ir literatūra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45FAC437"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74 </w:t>
            </w: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14:paraId="40465D5A"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78 </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66782AB2"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80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14:paraId="2B0AE92C" w14:textId="77777777" w:rsidR="005600C6" w:rsidRPr="00666B93" w:rsidRDefault="005600C6" w:rsidP="00F5353B">
            <w:pPr>
              <w:spacing w:line="259" w:lineRule="auto"/>
              <w:ind w:right="109"/>
              <w:jc w:val="center"/>
              <w:rPr>
                <w:rFonts w:eastAsia="Times New Roman"/>
                <w:color w:val="000000"/>
                <w:sz w:val="20"/>
                <w:szCs w:val="20"/>
                <w:lang w:eastAsia="lt-LT"/>
              </w:rPr>
            </w:pPr>
            <w:r w:rsidRPr="00666B93">
              <w:rPr>
                <w:rFonts w:eastAsia="Times New Roman"/>
                <w:color w:val="000000"/>
                <w:sz w:val="20"/>
                <w:szCs w:val="20"/>
                <w:lang w:eastAsia="lt-LT"/>
              </w:rPr>
              <w:t xml:space="preserve">54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5CA01626"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58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14:paraId="047E8F7E" w14:textId="77777777" w:rsidR="005600C6" w:rsidRPr="00666B93" w:rsidRDefault="005600C6" w:rsidP="00F5353B">
            <w:pPr>
              <w:spacing w:line="259" w:lineRule="auto"/>
              <w:ind w:right="111"/>
              <w:jc w:val="center"/>
              <w:rPr>
                <w:rFonts w:eastAsia="Times New Roman"/>
                <w:color w:val="000000"/>
                <w:sz w:val="20"/>
                <w:szCs w:val="20"/>
                <w:lang w:eastAsia="lt-LT"/>
              </w:rPr>
            </w:pPr>
            <w:r w:rsidRPr="00666B93">
              <w:rPr>
                <w:rFonts w:eastAsia="Times New Roman"/>
                <w:color w:val="000000"/>
                <w:sz w:val="20"/>
                <w:szCs w:val="20"/>
                <w:lang w:eastAsia="lt-LT"/>
              </w:rPr>
              <w:t xml:space="preserve">60 </w:t>
            </w:r>
          </w:p>
        </w:tc>
      </w:tr>
      <w:tr w:rsidR="005600C6" w:rsidRPr="00A70DBB" w14:paraId="58148690" w14:textId="77777777" w:rsidTr="00F5353B">
        <w:trPr>
          <w:trHeight w:val="289"/>
        </w:trPr>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D5CB3E5" w14:textId="77777777" w:rsidR="005600C6" w:rsidRPr="00666B93" w:rsidRDefault="005600C6" w:rsidP="00F5353B">
            <w:pPr>
              <w:spacing w:line="259" w:lineRule="auto"/>
              <w:rPr>
                <w:rFonts w:eastAsia="Times New Roman"/>
                <w:color w:val="000000"/>
                <w:sz w:val="20"/>
                <w:szCs w:val="20"/>
                <w:lang w:eastAsia="lt-LT"/>
              </w:rPr>
            </w:pPr>
            <w:r w:rsidRPr="00666B93">
              <w:rPr>
                <w:rFonts w:eastAsia="Times New Roman"/>
                <w:color w:val="000000"/>
                <w:sz w:val="20"/>
                <w:szCs w:val="20"/>
                <w:lang w:eastAsia="lt-LT"/>
              </w:rPr>
              <w:t xml:space="preserve">3. Užsienio kalba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786E43A3"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67 </w:t>
            </w: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14:paraId="3925B030"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70 </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75E4F188"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73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14:paraId="6B12F546" w14:textId="77777777" w:rsidR="005600C6" w:rsidRPr="00666B93" w:rsidRDefault="005600C6" w:rsidP="00F5353B">
            <w:pPr>
              <w:spacing w:line="259" w:lineRule="auto"/>
              <w:ind w:right="109"/>
              <w:jc w:val="center"/>
              <w:rPr>
                <w:rFonts w:eastAsia="Times New Roman"/>
                <w:color w:val="000000"/>
                <w:sz w:val="20"/>
                <w:szCs w:val="20"/>
                <w:lang w:eastAsia="lt-LT"/>
              </w:rPr>
            </w:pPr>
            <w:r w:rsidRPr="00666B93">
              <w:rPr>
                <w:rFonts w:eastAsia="Times New Roman"/>
                <w:color w:val="000000"/>
                <w:sz w:val="20"/>
                <w:szCs w:val="20"/>
                <w:lang w:eastAsia="lt-LT"/>
              </w:rPr>
              <w:t xml:space="preserve">47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51587CD5"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50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14:paraId="4AB9E1B4" w14:textId="77777777" w:rsidR="005600C6" w:rsidRPr="00666B93" w:rsidRDefault="005600C6" w:rsidP="00F5353B">
            <w:pPr>
              <w:spacing w:line="259" w:lineRule="auto"/>
              <w:ind w:right="111"/>
              <w:jc w:val="center"/>
              <w:rPr>
                <w:rFonts w:eastAsia="Times New Roman"/>
                <w:color w:val="000000"/>
                <w:sz w:val="20"/>
                <w:szCs w:val="20"/>
                <w:lang w:eastAsia="lt-LT"/>
              </w:rPr>
            </w:pPr>
            <w:r w:rsidRPr="00666B93">
              <w:rPr>
                <w:rFonts w:eastAsia="Times New Roman"/>
                <w:color w:val="000000"/>
                <w:sz w:val="20"/>
                <w:szCs w:val="20"/>
                <w:lang w:eastAsia="lt-LT"/>
              </w:rPr>
              <w:t xml:space="preserve">53 </w:t>
            </w:r>
          </w:p>
        </w:tc>
      </w:tr>
      <w:tr w:rsidR="005600C6" w:rsidRPr="00A70DBB" w14:paraId="2F5E759C" w14:textId="77777777" w:rsidTr="00F5353B">
        <w:trPr>
          <w:trHeight w:val="289"/>
        </w:trPr>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67B29CA" w14:textId="77777777" w:rsidR="005600C6" w:rsidRPr="00666B93" w:rsidRDefault="005600C6" w:rsidP="00F5353B">
            <w:pPr>
              <w:spacing w:line="259" w:lineRule="auto"/>
              <w:rPr>
                <w:rFonts w:eastAsia="Times New Roman"/>
                <w:color w:val="000000"/>
                <w:sz w:val="20"/>
                <w:szCs w:val="20"/>
                <w:lang w:eastAsia="lt-LT"/>
              </w:rPr>
            </w:pPr>
            <w:r w:rsidRPr="00666B93">
              <w:rPr>
                <w:rFonts w:eastAsia="Times New Roman"/>
                <w:color w:val="000000"/>
                <w:sz w:val="20"/>
                <w:szCs w:val="20"/>
                <w:lang w:eastAsia="lt-LT"/>
              </w:rPr>
              <w:t>4. Matematika</w:t>
            </w:r>
            <w:r w:rsidRPr="00666B93">
              <w:rPr>
                <w:rFonts w:eastAsia="Times New Roman"/>
                <w:b/>
                <w:color w:val="000000"/>
                <w:sz w:val="20"/>
                <w:szCs w:val="20"/>
                <w:lang w:eastAsia="lt-LT"/>
              </w:rPr>
              <w:t xml:space="preserve">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5DFEFE4D"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70 </w:t>
            </w: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14:paraId="1A6EBA99"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73 </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24F94544"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75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14:paraId="09E318B3" w14:textId="77777777" w:rsidR="005600C6" w:rsidRPr="00666B93" w:rsidRDefault="005600C6" w:rsidP="00F5353B">
            <w:pPr>
              <w:spacing w:line="259" w:lineRule="auto"/>
              <w:ind w:right="109"/>
              <w:jc w:val="center"/>
              <w:rPr>
                <w:rFonts w:eastAsia="Times New Roman"/>
                <w:color w:val="000000"/>
                <w:sz w:val="20"/>
                <w:szCs w:val="20"/>
                <w:lang w:eastAsia="lt-LT"/>
              </w:rPr>
            </w:pPr>
            <w:r w:rsidRPr="00666B93">
              <w:rPr>
                <w:rFonts w:eastAsia="Times New Roman"/>
                <w:color w:val="000000"/>
                <w:sz w:val="20"/>
                <w:szCs w:val="20"/>
                <w:lang w:eastAsia="lt-LT"/>
              </w:rPr>
              <w:t xml:space="preserve">50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68373A15"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53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14:paraId="29BC142B" w14:textId="77777777" w:rsidR="005600C6" w:rsidRPr="00666B93" w:rsidRDefault="005600C6" w:rsidP="00F5353B">
            <w:pPr>
              <w:spacing w:line="259" w:lineRule="auto"/>
              <w:ind w:right="111"/>
              <w:jc w:val="center"/>
              <w:rPr>
                <w:rFonts w:eastAsia="Times New Roman"/>
                <w:color w:val="000000"/>
                <w:sz w:val="20"/>
                <w:szCs w:val="20"/>
                <w:lang w:eastAsia="lt-LT"/>
              </w:rPr>
            </w:pPr>
            <w:r w:rsidRPr="00666B93">
              <w:rPr>
                <w:rFonts w:eastAsia="Times New Roman"/>
                <w:color w:val="000000"/>
                <w:sz w:val="20"/>
                <w:szCs w:val="20"/>
                <w:lang w:eastAsia="lt-LT"/>
              </w:rPr>
              <w:t xml:space="preserve">55 </w:t>
            </w:r>
          </w:p>
        </w:tc>
      </w:tr>
      <w:tr w:rsidR="005600C6" w:rsidRPr="00A70DBB" w14:paraId="5CFB7DCA" w14:textId="77777777" w:rsidTr="00F5353B">
        <w:trPr>
          <w:trHeight w:val="289"/>
        </w:trPr>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55D2C028" w14:textId="77777777" w:rsidR="005600C6" w:rsidRPr="00666B93" w:rsidRDefault="005600C6" w:rsidP="00F5353B">
            <w:pPr>
              <w:spacing w:line="259" w:lineRule="auto"/>
              <w:rPr>
                <w:rFonts w:eastAsia="Times New Roman"/>
                <w:color w:val="000000"/>
                <w:sz w:val="20"/>
                <w:szCs w:val="20"/>
                <w:lang w:eastAsia="lt-LT"/>
              </w:rPr>
            </w:pPr>
            <w:r w:rsidRPr="00666B93">
              <w:rPr>
                <w:rFonts w:eastAsia="Times New Roman"/>
                <w:color w:val="000000"/>
                <w:sz w:val="20"/>
                <w:szCs w:val="20"/>
                <w:lang w:eastAsia="lt-LT"/>
              </w:rPr>
              <w:t>5. Informacinės technologijos</w:t>
            </w:r>
            <w:r w:rsidRPr="00666B93">
              <w:rPr>
                <w:rFonts w:eastAsia="Times New Roman"/>
                <w:b/>
                <w:color w:val="000000"/>
                <w:sz w:val="20"/>
                <w:szCs w:val="20"/>
                <w:lang w:eastAsia="lt-LT"/>
              </w:rPr>
              <w:t xml:space="preserve">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11229A3F"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65 </w:t>
            </w: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14:paraId="778422F3"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68 </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233DA9BB"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70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14:paraId="0FA542AE" w14:textId="77777777" w:rsidR="005600C6" w:rsidRPr="00666B93" w:rsidRDefault="005600C6" w:rsidP="00F5353B">
            <w:pPr>
              <w:spacing w:line="259" w:lineRule="auto"/>
              <w:ind w:right="109"/>
              <w:jc w:val="center"/>
              <w:rPr>
                <w:rFonts w:eastAsia="Times New Roman"/>
                <w:color w:val="000000"/>
                <w:sz w:val="20"/>
                <w:szCs w:val="20"/>
                <w:lang w:eastAsia="lt-LT"/>
              </w:rPr>
            </w:pPr>
            <w:r w:rsidRPr="00666B93">
              <w:rPr>
                <w:rFonts w:eastAsia="Times New Roman"/>
                <w:color w:val="000000"/>
                <w:sz w:val="20"/>
                <w:szCs w:val="20"/>
                <w:lang w:eastAsia="lt-LT"/>
              </w:rPr>
              <w:t xml:space="preserve">45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51FBB539"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48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14:paraId="40642566" w14:textId="77777777" w:rsidR="005600C6" w:rsidRPr="00666B93" w:rsidRDefault="005600C6" w:rsidP="00F5353B">
            <w:pPr>
              <w:spacing w:line="259" w:lineRule="auto"/>
              <w:ind w:right="111"/>
              <w:jc w:val="center"/>
              <w:rPr>
                <w:rFonts w:eastAsia="Times New Roman"/>
                <w:color w:val="000000"/>
                <w:sz w:val="20"/>
                <w:szCs w:val="20"/>
                <w:lang w:eastAsia="lt-LT"/>
              </w:rPr>
            </w:pPr>
            <w:r w:rsidRPr="00666B93">
              <w:rPr>
                <w:rFonts w:eastAsia="Times New Roman"/>
                <w:color w:val="000000"/>
                <w:sz w:val="20"/>
                <w:szCs w:val="20"/>
                <w:lang w:eastAsia="lt-LT"/>
              </w:rPr>
              <w:t xml:space="preserve">50 </w:t>
            </w:r>
          </w:p>
        </w:tc>
      </w:tr>
      <w:tr w:rsidR="005600C6" w:rsidRPr="00A70DBB" w14:paraId="3FA1F0D3" w14:textId="77777777" w:rsidTr="00F5353B">
        <w:trPr>
          <w:trHeight w:val="289"/>
        </w:trPr>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37159004" w14:textId="77777777" w:rsidR="005600C6" w:rsidRPr="00666B93" w:rsidRDefault="005600C6" w:rsidP="00F5353B">
            <w:pPr>
              <w:spacing w:line="259" w:lineRule="auto"/>
              <w:rPr>
                <w:rFonts w:eastAsia="Times New Roman"/>
                <w:color w:val="000000"/>
                <w:sz w:val="20"/>
                <w:szCs w:val="20"/>
                <w:lang w:eastAsia="lt-LT"/>
              </w:rPr>
            </w:pPr>
            <w:r w:rsidRPr="00666B93">
              <w:rPr>
                <w:rFonts w:eastAsia="Times New Roman"/>
                <w:color w:val="000000"/>
                <w:sz w:val="20"/>
                <w:szCs w:val="20"/>
                <w:lang w:eastAsia="lt-LT"/>
              </w:rPr>
              <w:t>6. Gamtamokslinis ugdymas</w:t>
            </w:r>
            <w:r w:rsidRPr="00666B93">
              <w:rPr>
                <w:rFonts w:eastAsia="Times New Roman"/>
                <w:b/>
                <w:color w:val="000000"/>
                <w:sz w:val="20"/>
                <w:szCs w:val="20"/>
                <w:lang w:eastAsia="lt-LT"/>
              </w:rPr>
              <w:t xml:space="preserve">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5142B6EE"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65 </w:t>
            </w: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14:paraId="07709B43"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68 </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060101CE"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70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14:paraId="6FAEF29B" w14:textId="77777777" w:rsidR="005600C6" w:rsidRPr="00666B93" w:rsidRDefault="005600C6" w:rsidP="00F5353B">
            <w:pPr>
              <w:spacing w:line="259" w:lineRule="auto"/>
              <w:ind w:right="109"/>
              <w:jc w:val="center"/>
              <w:rPr>
                <w:rFonts w:eastAsia="Times New Roman"/>
                <w:color w:val="000000"/>
                <w:sz w:val="20"/>
                <w:szCs w:val="20"/>
                <w:lang w:eastAsia="lt-LT"/>
              </w:rPr>
            </w:pPr>
            <w:r w:rsidRPr="00666B93">
              <w:rPr>
                <w:rFonts w:eastAsia="Times New Roman"/>
                <w:color w:val="000000"/>
                <w:sz w:val="20"/>
                <w:szCs w:val="20"/>
                <w:lang w:eastAsia="lt-LT"/>
              </w:rPr>
              <w:t xml:space="preserve">45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259E1C0C"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48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14:paraId="3DA6B607" w14:textId="77777777" w:rsidR="005600C6" w:rsidRPr="00666B93" w:rsidRDefault="005600C6" w:rsidP="00F5353B">
            <w:pPr>
              <w:spacing w:line="259" w:lineRule="auto"/>
              <w:ind w:right="111"/>
              <w:jc w:val="center"/>
              <w:rPr>
                <w:rFonts w:eastAsia="Times New Roman"/>
                <w:color w:val="000000"/>
                <w:sz w:val="20"/>
                <w:szCs w:val="20"/>
                <w:lang w:eastAsia="lt-LT"/>
              </w:rPr>
            </w:pPr>
            <w:r w:rsidRPr="00666B93">
              <w:rPr>
                <w:rFonts w:eastAsia="Times New Roman"/>
                <w:color w:val="000000"/>
                <w:sz w:val="20"/>
                <w:szCs w:val="20"/>
                <w:lang w:eastAsia="lt-LT"/>
              </w:rPr>
              <w:t xml:space="preserve">50 </w:t>
            </w:r>
          </w:p>
        </w:tc>
      </w:tr>
      <w:tr w:rsidR="005600C6" w:rsidRPr="00A70DBB" w14:paraId="28DCF71F" w14:textId="77777777" w:rsidTr="00F5353B">
        <w:trPr>
          <w:trHeight w:val="289"/>
        </w:trPr>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2A0B707" w14:textId="77777777" w:rsidR="005600C6" w:rsidRPr="00666B93" w:rsidRDefault="005600C6" w:rsidP="00F5353B">
            <w:pPr>
              <w:spacing w:line="259" w:lineRule="auto"/>
              <w:rPr>
                <w:rFonts w:eastAsia="Times New Roman"/>
                <w:color w:val="000000"/>
                <w:sz w:val="20"/>
                <w:szCs w:val="20"/>
                <w:lang w:eastAsia="lt-LT"/>
              </w:rPr>
            </w:pPr>
            <w:r w:rsidRPr="00666B93">
              <w:rPr>
                <w:rFonts w:eastAsia="Times New Roman"/>
                <w:color w:val="000000"/>
                <w:sz w:val="20"/>
                <w:szCs w:val="20"/>
                <w:lang w:eastAsia="lt-LT"/>
              </w:rPr>
              <w:t xml:space="preserve">7. Socialinis ugdymas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2A9A625C"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65 </w:t>
            </w: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14:paraId="7FBC1C97"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68 </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6EA1BD65"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70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14:paraId="4DEBC54D" w14:textId="77777777" w:rsidR="005600C6" w:rsidRPr="00666B93" w:rsidRDefault="005600C6" w:rsidP="00F5353B">
            <w:pPr>
              <w:spacing w:line="259" w:lineRule="auto"/>
              <w:ind w:right="109"/>
              <w:jc w:val="center"/>
              <w:rPr>
                <w:rFonts w:eastAsia="Times New Roman"/>
                <w:color w:val="000000"/>
                <w:sz w:val="20"/>
                <w:szCs w:val="20"/>
                <w:lang w:eastAsia="lt-LT"/>
              </w:rPr>
            </w:pPr>
            <w:r w:rsidRPr="00666B93">
              <w:rPr>
                <w:rFonts w:eastAsia="Times New Roman"/>
                <w:color w:val="000000"/>
                <w:sz w:val="20"/>
                <w:szCs w:val="20"/>
                <w:lang w:eastAsia="lt-LT"/>
              </w:rPr>
              <w:t xml:space="preserve">45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68FCED51"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48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14:paraId="4A292E2B" w14:textId="77777777" w:rsidR="005600C6" w:rsidRPr="00666B93" w:rsidRDefault="005600C6" w:rsidP="00F5353B">
            <w:pPr>
              <w:spacing w:line="259" w:lineRule="auto"/>
              <w:ind w:right="111"/>
              <w:jc w:val="center"/>
              <w:rPr>
                <w:rFonts w:eastAsia="Times New Roman"/>
                <w:color w:val="000000"/>
                <w:sz w:val="20"/>
                <w:szCs w:val="20"/>
                <w:lang w:eastAsia="lt-LT"/>
              </w:rPr>
            </w:pPr>
            <w:r w:rsidRPr="00666B93">
              <w:rPr>
                <w:rFonts w:eastAsia="Times New Roman"/>
                <w:color w:val="000000"/>
                <w:sz w:val="20"/>
                <w:szCs w:val="20"/>
                <w:lang w:eastAsia="lt-LT"/>
              </w:rPr>
              <w:t xml:space="preserve">50 </w:t>
            </w:r>
          </w:p>
        </w:tc>
      </w:tr>
      <w:tr w:rsidR="005600C6" w:rsidRPr="00A70DBB" w14:paraId="44393F68" w14:textId="77777777" w:rsidTr="00F5353B">
        <w:trPr>
          <w:trHeight w:val="289"/>
        </w:trPr>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0012F63" w14:textId="77777777" w:rsidR="005600C6" w:rsidRPr="00666B93" w:rsidRDefault="005600C6" w:rsidP="00F5353B">
            <w:pPr>
              <w:spacing w:line="259" w:lineRule="auto"/>
              <w:rPr>
                <w:rFonts w:eastAsia="Times New Roman"/>
                <w:color w:val="000000"/>
                <w:sz w:val="20"/>
                <w:szCs w:val="20"/>
                <w:lang w:eastAsia="lt-LT"/>
              </w:rPr>
            </w:pPr>
            <w:r w:rsidRPr="00666B93">
              <w:rPr>
                <w:rFonts w:eastAsia="Times New Roman"/>
                <w:color w:val="000000"/>
                <w:sz w:val="20"/>
                <w:szCs w:val="20"/>
                <w:lang w:eastAsia="lt-LT"/>
              </w:rPr>
              <w:t>8. Menai, kiti dalykai</w:t>
            </w:r>
            <w:r w:rsidRPr="00666B93">
              <w:rPr>
                <w:rFonts w:eastAsia="Times New Roman"/>
                <w:b/>
                <w:color w:val="000000"/>
                <w:sz w:val="20"/>
                <w:szCs w:val="20"/>
                <w:lang w:eastAsia="lt-LT"/>
              </w:rPr>
              <w:t xml:space="preserve">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0883BB9D"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60 </w:t>
            </w: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14:paraId="40C136EC"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62 </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4F64E11D" w14:textId="77777777" w:rsidR="005600C6" w:rsidRPr="00666B93" w:rsidRDefault="005600C6" w:rsidP="00F5353B">
            <w:pPr>
              <w:spacing w:line="259" w:lineRule="auto"/>
              <w:ind w:right="110"/>
              <w:jc w:val="center"/>
              <w:rPr>
                <w:rFonts w:eastAsia="Times New Roman"/>
                <w:color w:val="000000"/>
                <w:sz w:val="20"/>
                <w:szCs w:val="20"/>
                <w:lang w:eastAsia="lt-LT"/>
              </w:rPr>
            </w:pPr>
            <w:r w:rsidRPr="00666B93">
              <w:rPr>
                <w:rFonts w:eastAsia="Times New Roman"/>
                <w:color w:val="000000"/>
                <w:sz w:val="20"/>
                <w:szCs w:val="20"/>
                <w:lang w:eastAsia="lt-LT"/>
              </w:rPr>
              <w:t xml:space="preserve">64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14:paraId="6C1CE628" w14:textId="77777777" w:rsidR="005600C6" w:rsidRPr="00666B93" w:rsidRDefault="005600C6" w:rsidP="00F5353B">
            <w:pPr>
              <w:spacing w:line="259" w:lineRule="auto"/>
              <w:ind w:right="109"/>
              <w:jc w:val="center"/>
              <w:rPr>
                <w:rFonts w:eastAsia="Times New Roman"/>
                <w:color w:val="000000"/>
                <w:sz w:val="20"/>
                <w:szCs w:val="20"/>
                <w:lang w:eastAsia="lt-LT"/>
              </w:rPr>
            </w:pPr>
            <w:r w:rsidRPr="00666B93">
              <w:rPr>
                <w:rFonts w:eastAsia="Times New Roman"/>
                <w:color w:val="000000"/>
                <w:sz w:val="20"/>
                <w:szCs w:val="20"/>
                <w:lang w:eastAsia="lt-LT"/>
              </w:rPr>
              <w:t xml:space="preserve">40 </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2BB67775" w14:textId="77777777" w:rsidR="005600C6" w:rsidRPr="00666B93" w:rsidRDefault="005600C6" w:rsidP="00F5353B">
            <w:pPr>
              <w:spacing w:line="259" w:lineRule="auto"/>
              <w:ind w:right="113"/>
              <w:jc w:val="center"/>
              <w:rPr>
                <w:rFonts w:eastAsia="Times New Roman"/>
                <w:color w:val="000000"/>
                <w:sz w:val="20"/>
                <w:szCs w:val="20"/>
                <w:lang w:eastAsia="lt-LT"/>
              </w:rPr>
            </w:pPr>
            <w:r w:rsidRPr="00666B93">
              <w:rPr>
                <w:rFonts w:eastAsia="Times New Roman"/>
                <w:color w:val="000000"/>
                <w:sz w:val="20"/>
                <w:szCs w:val="20"/>
                <w:lang w:eastAsia="lt-LT"/>
              </w:rPr>
              <w:t xml:space="preserve">42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14:paraId="12117EC6" w14:textId="77777777" w:rsidR="005600C6" w:rsidRPr="00666B93" w:rsidRDefault="005600C6" w:rsidP="00F5353B">
            <w:pPr>
              <w:spacing w:line="259" w:lineRule="auto"/>
              <w:ind w:right="111"/>
              <w:jc w:val="center"/>
              <w:rPr>
                <w:rFonts w:eastAsia="Times New Roman"/>
                <w:color w:val="000000"/>
                <w:sz w:val="20"/>
                <w:szCs w:val="20"/>
                <w:lang w:eastAsia="lt-LT"/>
              </w:rPr>
            </w:pPr>
            <w:r w:rsidRPr="00666B93">
              <w:rPr>
                <w:rFonts w:eastAsia="Times New Roman"/>
                <w:color w:val="000000"/>
                <w:sz w:val="20"/>
                <w:szCs w:val="20"/>
                <w:lang w:eastAsia="lt-LT"/>
              </w:rPr>
              <w:t xml:space="preserve">44 </w:t>
            </w:r>
          </w:p>
        </w:tc>
      </w:tr>
      <w:tr w:rsidR="005600C6" w:rsidRPr="00A70DBB" w14:paraId="16D00FAB" w14:textId="77777777" w:rsidTr="00F5353B">
        <w:trPr>
          <w:trHeight w:val="269"/>
        </w:trPr>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63424B93" w14:textId="77777777" w:rsidR="005600C6" w:rsidRPr="00666B93" w:rsidRDefault="005600C6" w:rsidP="00F5353B">
            <w:pPr>
              <w:spacing w:line="259" w:lineRule="auto"/>
              <w:rPr>
                <w:rFonts w:eastAsia="Times New Roman"/>
                <w:color w:val="000000"/>
                <w:sz w:val="20"/>
                <w:szCs w:val="20"/>
                <w:lang w:eastAsia="lt-LT"/>
              </w:rPr>
            </w:pPr>
            <w:r w:rsidRPr="00666B93">
              <w:rPr>
                <w:rFonts w:eastAsia="Times New Roman"/>
                <w:color w:val="000000"/>
                <w:sz w:val="20"/>
                <w:szCs w:val="20"/>
                <w:lang w:eastAsia="lt-LT"/>
              </w:rPr>
              <w:t>9. Neformaliojo švietimo programos</w:t>
            </w:r>
            <w:r w:rsidRPr="00666B93">
              <w:rPr>
                <w:rFonts w:eastAsia="Times New Roman"/>
                <w:b/>
                <w:color w:val="000000"/>
                <w:sz w:val="20"/>
                <w:szCs w:val="20"/>
                <w:lang w:eastAsia="lt-LT"/>
              </w:rPr>
              <w:t xml:space="preserve"> </w:t>
            </w:r>
          </w:p>
        </w:tc>
        <w:tc>
          <w:tcPr>
            <w:tcW w:w="11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5A3B98" w14:textId="77777777" w:rsidR="005600C6" w:rsidRPr="00666B93" w:rsidRDefault="005600C6" w:rsidP="00F5353B">
            <w:pPr>
              <w:ind w:right="113"/>
              <w:jc w:val="center"/>
              <w:rPr>
                <w:rFonts w:eastAsia="Times New Roman"/>
                <w:color w:val="000000"/>
                <w:sz w:val="20"/>
                <w:szCs w:val="20"/>
                <w:lang w:eastAsia="lt-LT"/>
              </w:rPr>
            </w:pPr>
            <w:r w:rsidRPr="00666B93">
              <w:rPr>
                <w:rFonts w:eastAsia="Times New Roman"/>
                <w:color w:val="000000"/>
                <w:sz w:val="20"/>
                <w:szCs w:val="20"/>
                <w:lang w:eastAsia="lt-LT"/>
              </w:rPr>
              <w:t>55</w:t>
            </w:r>
            <w:r w:rsidRPr="00666B93">
              <w:rPr>
                <w:rFonts w:eastAsia="Times New Roman"/>
                <w:b/>
                <w:color w:val="000000"/>
                <w:sz w:val="20"/>
                <w:szCs w:val="20"/>
                <w:lang w:eastAsia="lt-LT"/>
              </w:rPr>
              <w:t xml:space="preserve"> </w:t>
            </w:r>
          </w:p>
        </w:tc>
        <w:tc>
          <w:tcPr>
            <w:tcW w:w="102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ACECFD" w14:textId="77777777" w:rsidR="005600C6" w:rsidRPr="00666B93" w:rsidRDefault="005600C6" w:rsidP="00F5353B">
            <w:pPr>
              <w:ind w:right="110"/>
              <w:jc w:val="center"/>
              <w:rPr>
                <w:rFonts w:eastAsia="Times New Roman"/>
                <w:color w:val="000000"/>
                <w:sz w:val="20"/>
                <w:szCs w:val="20"/>
                <w:lang w:eastAsia="lt-LT"/>
              </w:rPr>
            </w:pPr>
            <w:r w:rsidRPr="00666B93">
              <w:rPr>
                <w:rFonts w:eastAsia="Times New Roman"/>
                <w:color w:val="000000"/>
                <w:sz w:val="20"/>
                <w:szCs w:val="20"/>
                <w:lang w:eastAsia="lt-LT"/>
              </w:rPr>
              <w:t>60</w:t>
            </w:r>
            <w:r w:rsidRPr="00666B93">
              <w:rPr>
                <w:rFonts w:eastAsia="Times New Roman"/>
                <w:b/>
                <w:color w:val="000000"/>
                <w:sz w:val="20"/>
                <w:szCs w:val="20"/>
                <w:lang w:eastAsia="lt-LT"/>
              </w:rPr>
              <w:t xml:space="preserve"> </w:t>
            </w:r>
          </w:p>
        </w:tc>
        <w:tc>
          <w:tcPr>
            <w:tcW w:w="11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0C9DA5" w14:textId="77777777" w:rsidR="005600C6" w:rsidRPr="00666B93" w:rsidRDefault="005600C6" w:rsidP="00F5353B">
            <w:pPr>
              <w:ind w:right="110"/>
              <w:jc w:val="center"/>
              <w:rPr>
                <w:rFonts w:eastAsia="Times New Roman"/>
                <w:color w:val="000000"/>
                <w:sz w:val="20"/>
                <w:szCs w:val="20"/>
                <w:lang w:eastAsia="lt-LT"/>
              </w:rPr>
            </w:pPr>
            <w:r w:rsidRPr="00666B93">
              <w:rPr>
                <w:rFonts w:eastAsia="Times New Roman"/>
                <w:color w:val="000000"/>
                <w:sz w:val="20"/>
                <w:szCs w:val="20"/>
                <w:lang w:eastAsia="lt-LT"/>
              </w:rPr>
              <w:t>64</w:t>
            </w:r>
            <w:r w:rsidRPr="00666B93">
              <w:rPr>
                <w:rFonts w:eastAsia="Times New Roman"/>
                <w:b/>
                <w:color w:val="000000"/>
                <w:sz w:val="20"/>
                <w:szCs w:val="20"/>
                <w:lang w:eastAsia="lt-LT"/>
              </w:rPr>
              <w:t xml:space="preserve"> </w:t>
            </w:r>
          </w:p>
        </w:tc>
        <w:tc>
          <w:tcPr>
            <w:tcW w:w="102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08B25B" w14:textId="77777777" w:rsidR="005600C6" w:rsidRPr="00666B93" w:rsidRDefault="005600C6" w:rsidP="00F5353B">
            <w:pPr>
              <w:ind w:right="109"/>
              <w:jc w:val="center"/>
              <w:rPr>
                <w:rFonts w:eastAsia="Times New Roman"/>
                <w:color w:val="000000"/>
                <w:sz w:val="20"/>
                <w:szCs w:val="20"/>
                <w:lang w:eastAsia="lt-LT"/>
              </w:rPr>
            </w:pPr>
            <w:r w:rsidRPr="00666B93">
              <w:rPr>
                <w:rFonts w:eastAsia="Times New Roman"/>
                <w:color w:val="000000"/>
                <w:sz w:val="20"/>
                <w:szCs w:val="20"/>
                <w:lang w:eastAsia="lt-LT"/>
              </w:rPr>
              <w:t>40</w:t>
            </w:r>
            <w:r w:rsidRPr="00666B93">
              <w:rPr>
                <w:rFonts w:eastAsia="Times New Roman"/>
                <w:b/>
                <w:color w:val="000000"/>
                <w:sz w:val="20"/>
                <w:szCs w:val="20"/>
                <w:lang w:eastAsia="lt-LT"/>
              </w:rPr>
              <w:t xml:space="preserve"> </w:t>
            </w:r>
          </w:p>
        </w:tc>
        <w:tc>
          <w:tcPr>
            <w:tcW w:w="11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AF5128" w14:textId="77777777" w:rsidR="005600C6" w:rsidRPr="00666B93" w:rsidRDefault="005600C6" w:rsidP="00F5353B">
            <w:pPr>
              <w:ind w:right="113"/>
              <w:jc w:val="center"/>
              <w:rPr>
                <w:rFonts w:eastAsia="Times New Roman"/>
                <w:color w:val="000000"/>
                <w:sz w:val="20"/>
                <w:szCs w:val="20"/>
                <w:lang w:eastAsia="lt-LT"/>
              </w:rPr>
            </w:pPr>
            <w:r w:rsidRPr="00666B93">
              <w:rPr>
                <w:rFonts w:eastAsia="Times New Roman"/>
                <w:color w:val="000000"/>
                <w:sz w:val="20"/>
                <w:szCs w:val="20"/>
                <w:lang w:eastAsia="lt-LT"/>
              </w:rPr>
              <w:t>42</w:t>
            </w:r>
            <w:r w:rsidRPr="00666B93">
              <w:rPr>
                <w:rFonts w:eastAsia="Times New Roman"/>
                <w:b/>
                <w:color w:val="000000"/>
                <w:sz w:val="20"/>
                <w:szCs w:val="20"/>
                <w:lang w:eastAsia="lt-LT"/>
              </w:rPr>
              <w:t xml:space="preserve"> </w:t>
            </w:r>
          </w:p>
        </w:tc>
        <w:tc>
          <w:tcPr>
            <w:tcW w:w="117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C94E5E" w14:textId="77777777" w:rsidR="005600C6" w:rsidRPr="00666B93" w:rsidRDefault="005600C6" w:rsidP="00F5353B">
            <w:pPr>
              <w:ind w:right="111"/>
              <w:jc w:val="center"/>
              <w:rPr>
                <w:rFonts w:eastAsia="Times New Roman"/>
                <w:color w:val="000000"/>
                <w:sz w:val="20"/>
                <w:szCs w:val="20"/>
                <w:lang w:eastAsia="lt-LT"/>
              </w:rPr>
            </w:pPr>
            <w:r w:rsidRPr="00666B93">
              <w:rPr>
                <w:rFonts w:eastAsia="Times New Roman"/>
                <w:color w:val="000000"/>
                <w:sz w:val="20"/>
                <w:szCs w:val="20"/>
                <w:lang w:eastAsia="lt-LT"/>
              </w:rPr>
              <w:t>44</w:t>
            </w:r>
          </w:p>
        </w:tc>
      </w:tr>
      <w:tr w:rsidR="005600C6" w:rsidRPr="00A70DBB" w14:paraId="7AF2751C" w14:textId="77777777" w:rsidTr="00F5353B">
        <w:trPr>
          <w:trHeight w:val="269"/>
        </w:trPr>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6F5CA58" w14:textId="77777777" w:rsidR="005600C6" w:rsidRPr="00666B93" w:rsidRDefault="005600C6" w:rsidP="00F5353B">
            <w:pPr>
              <w:spacing w:line="259" w:lineRule="auto"/>
              <w:rPr>
                <w:rFonts w:eastAsia="Times New Roman"/>
                <w:color w:val="000000"/>
                <w:sz w:val="20"/>
                <w:szCs w:val="20"/>
                <w:lang w:eastAsia="lt-LT"/>
              </w:rPr>
            </w:pPr>
            <w:r>
              <w:rPr>
                <w:rFonts w:eastAsia="Times New Roman"/>
                <w:color w:val="000000"/>
                <w:sz w:val="20"/>
                <w:szCs w:val="20"/>
                <w:lang w:eastAsia="lt-LT"/>
              </w:rPr>
              <w:t>10.Pradinis ugdymas (visi dalykai)</w:t>
            </w:r>
          </w:p>
        </w:tc>
        <w:tc>
          <w:tcPr>
            <w:tcW w:w="11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6066C9" w14:textId="77777777" w:rsidR="005600C6" w:rsidRPr="00666B93" w:rsidRDefault="005600C6" w:rsidP="00F5353B">
            <w:pPr>
              <w:ind w:right="113"/>
              <w:jc w:val="center"/>
              <w:rPr>
                <w:rFonts w:eastAsia="Times New Roman"/>
                <w:color w:val="000000"/>
                <w:sz w:val="20"/>
                <w:szCs w:val="20"/>
                <w:lang w:eastAsia="lt-LT"/>
              </w:rPr>
            </w:pPr>
            <w:r>
              <w:rPr>
                <w:rFonts w:eastAsia="Times New Roman"/>
                <w:color w:val="000000"/>
                <w:sz w:val="20"/>
                <w:szCs w:val="20"/>
                <w:lang w:eastAsia="lt-LT"/>
              </w:rPr>
              <w:t>70</w:t>
            </w:r>
          </w:p>
        </w:tc>
        <w:tc>
          <w:tcPr>
            <w:tcW w:w="102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541E89" w14:textId="5CD821E7" w:rsidR="005600C6" w:rsidRPr="00666B93" w:rsidRDefault="00C83D09" w:rsidP="00F5353B">
            <w:pPr>
              <w:ind w:right="110"/>
              <w:jc w:val="center"/>
              <w:rPr>
                <w:rFonts w:eastAsia="Times New Roman"/>
                <w:color w:val="000000"/>
                <w:sz w:val="20"/>
                <w:szCs w:val="20"/>
                <w:lang w:eastAsia="lt-LT"/>
              </w:rPr>
            </w:pPr>
            <w:r>
              <w:rPr>
                <w:rFonts w:eastAsia="Times New Roman"/>
                <w:color w:val="000000"/>
                <w:sz w:val="20"/>
                <w:szCs w:val="20"/>
                <w:lang w:eastAsia="lt-LT"/>
              </w:rPr>
              <w:t>75</w:t>
            </w:r>
          </w:p>
        </w:tc>
        <w:tc>
          <w:tcPr>
            <w:tcW w:w="11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244EBA" w14:textId="00F8800A" w:rsidR="005600C6" w:rsidRPr="00666B93" w:rsidRDefault="00C83D09" w:rsidP="00F5353B">
            <w:pPr>
              <w:ind w:right="110"/>
              <w:jc w:val="center"/>
              <w:rPr>
                <w:rFonts w:eastAsia="Times New Roman"/>
                <w:color w:val="000000"/>
                <w:sz w:val="20"/>
                <w:szCs w:val="20"/>
                <w:lang w:eastAsia="lt-LT"/>
              </w:rPr>
            </w:pPr>
            <w:r>
              <w:rPr>
                <w:rFonts w:eastAsia="Times New Roman"/>
                <w:color w:val="000000"/>
                <w:sz w:val="20"/>
                <w:szCs w:val="20"/>
                <w:lang w:eastAsia="lt-LT"/>
              </w:rPr>
              <w:t>80</w:t>
            </w:r>
          </w:p>
        </w:tc>
        <w:tc>
          <w:tcPr>
            <w:tcW w:w="102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ED110F" w14:textId="3D6BC077" w:rsidR="005600C6" w:rsidRPr="00666B93" w:rsidRDefault="00C83D09" w:rsidP="00F5353B">
            <w:pPr>
              <w:ind w:right="109"/>
              <w:jc w:val="center"/>
              <w:rPr>
                <w:rFonts w:eastAsia="Times New Roman"/>
                <w:color w:val="000000"/>
                <w:sz w:val="20"/>
                <w:szCs w:val="20"/>
                <w:lang w:eastAsia="lt-LT"/>
              </w:rPr>
            </w:pPr>
            <w:r>
              <w:rPr>
                <w:rFonts w:eastAsia="Times New Roman"/>
                <w:color w:val="000000"/>
                <w:sz w:val="20"/>
                <w:szCs w:val="20"/>
                <w:lang w:eastAsia="lt-LT"/>
              </w:rPr>
              <w:t>50</w:t>
            </w:r>
          </w:p>
        </w:tc>
        <w:tc>
          <w:tcPr>
            <w:tcW w:w="11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B43DFA" w14:textId="13318801" w:rsidR="005600C6" w:rsidRPr="00666B93" w:rsidRDefault="00C83D09" w:rsidP="00F5353B">
            <w:pPr>
              <w:ind w:right="113"/>
              <w:jc w:val="center"/>
              <w:rPr>
                <w:rFonts w:eastAsia="Times New Roman"/>
                <w:color w:val="000000"/>
                <w:sz w:val="20"/>
                <w:szCs w:val="20"/>
                <w:lang w:eastAsia="lt-LT"/>
              </w:rPr>
            </w:pPr>
            <w:r>
              <w:rPr>
                <w:rFonts w:eastAsia="Times New Roman"/>
                <w:color w:val="000000"/>
                <w:sz w:val="20"/>
                <w:szCs w:val="20"/>
                <w:lang w:eastAsia="lt-LT"/>
              </w:rPr>
              <w:t>55</w:t>
            </w:r>
          </w:p>
        </w:tc>
        <w:tc>
          <w:tcPr>
            <w:tcW w:w="117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BA44E8" w14:textId="0C3CD24C" w:rsidR="005600C6" w:rsidRPr="00666B93" w:rsidRDefault="00C83D09" w:rsidP="00F5353B">
            <w:pPr>
              <w:ind w:right="111"/>
              <w:jc w:val="center"/>
              <w:rPr>
                <w:rFonts w:eastAsia="Times New Roman"/>
                <w:color w:val="000000"/>
                <w:sz w:val="20"/>
                <w:szCs w:val="20"/>
                <w:lang w:eastAsia="lt-LT"/>
              </w:rPr>
            </w:pPr>
            <w:r>
              <w:rPr>
                <w:rFonts w:eastAsia="Times New Roman"/>
                <w:color w:val="000000"/>
                <w:sz w:val="20"/>
                <w:szCs w:val="20"/>
                <w:lang w:eastAsia="lt-LT"/>
              </w:rPr>
              <w:t>60</w:t>
            </w:r>
          </w:p>
        </w:tc>
      </w:tr>
    </w:tbl>
    <w:p w14:paraId="4283A4B0" w14:textId="77777777" w:rsidR="005600C6" w:rsidRDefault="005600C6" w:rsidP="005600C6">
      <w:pPr>
        <w:pStyle w:val="Sraopastraipa"/>
        <w:tabs>
          <w:tab w:val="left" w:pos="1560"/>
        </w:tabs>
        <w:spacing w:line="276" w:lineRule="auto"/>
        <w:ind w:left="0" w:firstLine="849"/>
        <w:jc w:val="both"/>
      </w:pPr>
    </w:p>
    <w:p w14:paraId="4F51D4F8" w14:textId="159DD7D6" w:rsidR="005600C6" w:rsidRDefault="005600C6" w:rsidP="00CC5E26">
      <w:pPr>
        <w:pStyle w:val="Sraopastraipa"/>
        <w:tabs>
          <w:tab w:val="left" w:pos="1560"/>
        </w:tabs>
        <w:spacing w:line="276" w:lineRule="auto"/>
        <w:ind w:left="0" w:firstLine="849"/>
        <w:jc w:val="both"/>
        <w:rPr>
          <w:rFonts w:ascii="Segoe UI Historic" w:hAnsi="Segoe UI Historic" w:cs="Segoe UI Historic"/>
          <w:color w:val="080809"/>
        </w:rPr>
      </w:pPr>
      <w:r>
        <w:t xml:space="preserve">26.4. Mokytojams, </w:t>
      </w:r>
      <w:r w:rsidR="0089211D">
        <w:t xml:space="preserve">2025-2026 m. m. ir 2026-2027 m. m, </w:t>
      </w:r>
      <w:r>
        <w:t xml:space="preserve">dirbantiems pagal 2022-2023 mokslo metais, 2023-2024 mokslo metais ir 2024-2025 mokslo metais pradėtas įgyvendinti pradinio, pagrindinio ir vidurinio ugdymo bendrąsias programas, patvirtintas LR Švietimo, mokslo ir sporto ministro 2022 m. rugpjūčio 24 d. įsakymu Nr. V-1269, atitinkamai </w:t>
      </w:r>
      <w:r w:rsidRPr="004731DD">
        <w:rPr>
          <w:b/>
          <w:bCs/>
        </w:rPr>
        <w:t>didinamas mokytojo pareiginės algos koeficientas dėl veiklos sudėtingumo už darbą pagal pradinio, pagrindinio ugdymo bendrąsias programas</w:t>
      </w:r>
      <w:r w:rsidR="0089211D">
        <w:t xml:space="preserve">, vadovaujantis LR biudžetinių įstaigų darbuotojų darbo apmokėjimo ir komisijų narių atlygio už darbą įstatymo 2 priedo 2.2 papunkčiu. </w:t>
      </w:r>
      <w:r w:rsidRPr="004731DD">
        <w:rPr>
          <w:color w:val="080809"/>
          <w:shd w:val="clear" w:color="auto" w:fill="FFFFFF" w:themeFill="background1"/>
        </w:rPr>
        <w:t>Pareiginės algos koeficiento padidinimas dėl veiklos sudėtingumo</w:t>
      </w:r>
      <w:r w:rsidRPr="00400DF4">
        <w:rPr>
          <w:color w:val="080809"/>
          <w:shd w:val="clear" w:color="auto" w:fill="FFFFFF" w:themeFill="background1"/>
        </w:rPr>
        <w:t xml:space="preserve"> (procentais) (Dm) apskaičiuojamas, mokytojui nustatytą valandų, skiriamų ugdomajai veiklai planuoti, pasiruošti pamokoms, mokinių mokymosi pasiekimams vertinti, skaičių (</w:t>
      </w:r>
      <w:proofErr w:type="spellStart"/>
      <w:r w:rsidRPr="00400DF4">
        <w:rPr>
          <w:color w:val="080809"/>
          <w:shd w:val="clear" w:color="auto" w:fill="FFFFFF" w:themeFill="background1"/>
        </w:rPr>
        <w:t>Pm</w:t>
      </w:r>
      <w:proofErr w:type="spellEnd"/>
      <w:r w:rsidRPr="00400DF4">
        <w:rPr>
          <w:color w:val="080809"/>
          <w:shd w:val="clear" w:color="auto" w:fill="FFFFFF" w:themeFill="background1"/>
        </w:rPr>
        <w:t>) padauginus iš 0,2 (t. y. iš 20 procentų padidinimo, išreikšto vieneto dalimis), padalijus iš mokytojo bendro valandų (kontaktinių ir nekontaktinių) skaičiaus (</w:t>
      </w:r>
      <w:proofErr w:type="spellStart"/>
      <w:r w:rsidRPr="00400DF4">
        <w:rPr>
          <w:color w:val="080809"/>
          <w:shd w:val="clear" w:color="auto" w:fill="FFFFFF" w:themeFill="background1"/>
        </w:rPr>
        <w:t>Bm</w:t>
      </w:r>
      <w:proofErr w:type="spellEnd"/>
      <w:r w:rsidRPr="00400DF4">
        <w:rPr>
          <w:color w:val="080809"/>
          <w:shd w:val="clear" w:color="auto" w:fill="FFFFFF" w:themeFill="background1"/>
        </w:rPr>
        <w:t>) ir padauginus iš 100 procentų: Dm =  (</w:t>
      </w:r>
      <w:proofErr w:type="spellStart"/>
      <w:r w:rsidRPr="00400DF4">
        <w:rPr>
          <w:color w:val="080809"/>
          <w:shd w:val="clear" w:color="auto" w:fill="FFFFFF" w:themeFill="background1"/>
        </w:rPr>
        <w:t>Pm</w:t>
      </w:r>
      <w:proofErr w:type="spellEnd"/>
      <w:r w:rsidRPr="00400DF4">
        <w:rPr>
          <w:color w:val="080809"/>
          <w:shd w:val="clear" w:color="auto" w:fill="FFFFFF" w:themeFill="background1"/>
        </w:rPr>
        <w:t> × 0,2) / </w:t>
      </w:r>
      <w:proofErr w:type="spellStart"/>
      <w:r w:rsidRPr="00400DF4">
        <w:rPr>
          <w:color w:val="080809"/>
          <w:shd w:val="clear" w:color="auto" w:fill="FFFFFF" w:themeFill="background1"/>
        </w:rPr>
        <w:t>Bm</w:t>
      </w:r>
      <w:proofErr w:type="spellEnd"/>
      <w:r w:rsidRPr="00400DF4">
        <w:rPr>
          <w:color w:val="080809"/>
          <w:shd w:val="clear" w:color="auto" w:fill="FFFFFF" w:themeFill="background1"/>
        </w:rPr>
        <w:t> × 100 %. Valandų, skiriamų ugdomajai veiklai planuoti, pasiruošti pamokoms, mokinių mokymosi pasiekimams</w:t>
      </w:r>
      <w:r w:rsidRPr="00400DF4">
        <w:rPr>
          <w:rFonts w:ascii="Segoe UI Historic" w:hAnsi="Segoe UI Historic" w:cs="Segoe UI Historic"/>
          <w:color w:val="080809"/>
          <w:shd w:val="clear" w:color="auto" w:fill="F0F0F0"/>
        </w:rPr>
        <w:t xml:space="preserve"> </w:t>
      </w:r>
      <w:r w:rsidRPr="00400DF4">
        <w:rPr>
          <w:color w:val="080809"/>
          <w:shd w:val="clear" w:color="auto" w:fill="FFFFFF" w:themeFill="background1"/>
        </w:rPr>
        <w:t>vertinti, skaičius (</w:t>
      </w:r>
      <w:proofErr w:type="spellStart"/>
      <w:r w:rsidRPr="00400DF4">
        <w:rPr>
          <w:color w:val="080809"/>
          <w:shd w:val="clear" w:color="auto" w:fill="FFFFFF" w:themeFill="background1"/>
        </w:rPr>
        <w:t>Pm</w:t>
      </w:r>
      <w:proofErr w:type="spellEnd"/>
      <w:r w:rsidRPr="00400DF4">
        <w:rPr>
          <w:color w:val="080809"/>
          <w:shd w:val="clear" w:color="auto" w:fill="FFFFFF" w:themeFill="background1"/>
        </w:rPr>
        <w:t>) nustatomas, atsižvelgiant į mokytojo kontaktines valandas, skirtas atnaujintoms bendrojo ugdymo programoms įgyvendint</w:t>
      </w:r>
      <w:r w:rsidRPr="00C76996">
        <w:rPr>
          <w:color w:val="080809"/>
        </w:rPr>
        <w:t>i</w:t>
      </w:r>
      <w:r w:rsidRPr="00C76996">
        <w:rPr>
          <w:rFonts w:ascii="Segoe UI Historic" w:hAnsi="Segoe UI Historic" w:cs="Segoe UI Historic"/>
          <w:color w:val="080809"/>
        </w:rPr>
        <w:t>.</w:t>
      </w:r>
    </w:p>
    <w:p w14:paraId="175D588C" w14:textId="48479DF1" w:rsidR="0089211D" w:rsidRPr="0089211D" w:rsidRDefault="0089211D" w:rsidP="0089211D">
      <w:pPr>
        <w:pStyle w:val="Sraopastraipa"/>
        <w:tabs>
          <w:tab w:val="left" w:pos="1560"/>
        </w:tabs>
        <w:spacing w:line="276" w:lineRule="auto"/>
        <w:ind w:left="0" w:firstLine="849"/>
        <w:jc w:val="both"/>
        <w:rPr>
          <w:rFonts w:ascii="Segoe UI Historic" w:hAnsi="Segoe UI Historic" w:cs="Segoe UI Historic"/>
          <w:color w:val="080809"/>
        </w:rPr>
      </w:pPr>
      <w:r w:rsidRPr="0089211D">
        <w:rPr>
          <w:color w:val="080809"/>
        </w:rPr>
        <w:t xml:space="preserve">26.4.1. </w:t>
      </w:r>
      <w:r w:rsidRPr="0089211D">
        <w:t>M</w:t>
      </w:r>
      <w:r>
        <w:t>okytojams, 2025-2026 m. m. ir 2026-2027 m. m, dirbantiems pagal 2022-2023 mokslo metais, 2023-2024 mokslo metais ir 2024-2025 mokslo metais pradėtas įgyvendinti pradinio, pagrindinio ir vidurinio ugdymo bendrąsias programas, patvirtintas LR Švietimo, mokslo ir sporto ministro 2022 m. rugpjūčio 24 d. įsakymu Nr. V-1269,  gali būti 20</w:t>
      </w:r>
      <w:r w:rsidRPr="0089211D">
        <w:t>%</w:t>
      </w:r>
      <w:r>
        <w:t xml:space="preserve"> didinamas valandų skaičius, skirtas ugdomajai veiklai planuoti, pasiruošti pamokoms, mokinių mokymosi poreikiams tenkinti, atsižvelgiant į turimas darbo užmokesčio lėšas ugdymo planui įgyvendinti. </w:t>
      </w:r>
    </w:p>
    <w:p w14:paraId="1164108D" w14:textId="4D364EBF" w:rsidR="005600C6" w:rsidRPr="003835CC" w:rsidRDefault="005600C6" w:rsidP="00CC5E26">
      <w:pPr>
        <w:spacing w:line="276" w:lineRule="auto"/>
        <w:ind w:firstLine="720"/>
        <w:jc w:val="both"/>
        <w:rPr>
          <w:color w:val="000000"/>
        </w:rPr>
      </w:pPr>
      <w:r>
        <w:lastRenderedPageBreak/>
        <w:t>2</w:t>
      </w:r>
      <w:r w:rsidR="000D2934">
        <w:t>6</w:t>
      </w:r>
      <w:r>
        <w:t>.5. Mokytojui</w:t>
      </w:r>
      <w:r w:rsidRPr="003835CC">
        <w:t xml:space="preserve"> </w:t>
      </w:r>
      <w:r>
        <w:t xml:space="preserve">skiriamos valandos vadovauti </w:t>
      </w:r>
      <w:r w:rsidRPr="003835CC">
        <w:t>klasei</w:t>
      </w:r>
      <w:r w:rsidRPr="003835CC">
        <w:rPr>
          <w:color w:val="000000"/>
        </w:rPr>
        <w:t xml:space="preserve"> priklausomai nuo mokinių skaičiaus klasėje</w:t>
      </w:r>
      <w:r>
        <w:rPr>
          <w:color w:val="000000"/>
        </w:rPr>
        <w:t xml:space="preserve"> einamųjų metų rugsėjo 1 d. duomenimis.</w:t>
      </w:r>
    </w:p>
    <w:p w14:paraId="46DBBEA0" w14:textId="77777777" w:rsidR="005600C6" w:rsidRPr="00E96848" w:rsidRDefault="005600C6" w:rsidP="005600C6">
      <w:pPr>
        <w:jc w:val="center"/>
        <w:rPr>
          <w:b/>
          <w:caps/>
          <w:color w:val="000000"/>
          <w:lang w:eastAsia="lt-LT"/>
        </w:rPr>
      </w:pPr>
      <w:r w:rsidRPr="00E96848">
        <w:rPr>
          <w:b/>
          <w:color w:val="000000"/>
          <w:lang w:eastAsia="lt-LT"/>
        </w:rPr>
        <w:t>Valandų, skiriamų vadovauti klasei, skaičius mokytojui per mokslo metus</w:t>
      </w:r>
    </w:p>
    <w:p w14:paraId="772CCBF3" w14:textId="77777777" w:rsidR="005600C6" w:rsidRPr="00E96848" w:rsidRDefault="005600C6" w:rsidP="005600C6">
      <w:pPr>
        <w:jc w:val="both"/>
        <w:rPr>
          <w:color w:val="000000"/>
          <w:sz w:val="12"/>
          <w:szCs w:val="1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6"/>
        <w:gridCol w:w="1409"/>
        <w:gridCol w:w="1653"/>
        <w:gridCol w:w="1827"/>
      </w:tblGrid>
      <w:tr w:rsidR="005600C6" w:rsidRPr="00E96848" w14:paraId="1F6E9360" w14:textId="77777777" w:rsidTr="00F5353B">
        <w:trPr>
          <w:trHeight w:val="593"/>
        </w:trPr>
        <w:tc>
          <w:tcPr>
            <w:tcW w:w="5388" w:type="dxa"/>
            <w:vAlign w:val="center"/>
          </w:tcPr>
          <w:p w14:paraId="0C992297" w14:textId="77777777" w:rsidR="005600C6" w:rsidRPr="00C44321" w:rsidRDefault="005600C6" w:rsidP="00F5353B">
            <w:pPr>
              <w:spacing w:line="276" w:lineRule="auto"/>
              <w:rPr>
                <w:color w:val="000000"/>
                <w:lang w:eastAsia="lt-LT"/>
              </w:rPr>
            </w:pPr>
            <w:r w:rsidRPr="00C44321">
              <w:rPr>
                <w:color w:val="000000"/>
                <w:lang w:eastAsia="lt-LT"/>
              </w:rPr>
              <w:t xml:space="preserve">Mokinių skaičius klasėje </w:t>
            </w:r>
          </w:p>
        </w:tc>
        <w:tc>
          <w:tcPr>
            <w:tcW w:w="1418" w:type="dxa"/>
            <w:vAlign w:val="center"/>
          </w:tcPr>
          <w:p w14:paraId="69D0B153" w14:textId="77777777" w:rsidR="005600C6" w:rsidRPr="00C44321" w:rsidRDefault="005600C6" w:rsidP="00F5353B">
            <w:pPr>
              <w:spacing w:line="276" w:lineRule="auto"/>
              <w:jc w:val="center"/>
              <w:rPr>
                <w:color w:val="000000"/>
                <w:lang w:eastAsia="lt-LT"/>
              </w:rPr>
            </w:pPr>
            <w:r w:rsidRPr="00C44321">
              <w:rPr>
                <w:color w:val="000000"/>
              </w:rPr>
              <w:t>ne daugiau kaip 11</w:t>
            </w:r>
          </w:p>
        </w:tc>
        <w:tc>
          <w:tcPr>
            <w:tcW w:w="1674" w:type="dxa"/>
            <w:vAlign w:val="center"/>
          </w:tcPr>
          <w:p w14:paraId="062FBF62" w14:textId="77777777" w:rsidR="005600C6" w:rsidRPr="00C44321" w:rsidRDefault="005600C6" w:rsidP="00F5353B">
            <w:pPr>
              <w:spacing w:line="276" w:lineRule="auto"/>
              <w:jc w:val="center"/>
              <w:rPr>
                <w:color w:val="000000"/>
                <w:lang w:eastAsia="lt-LT"/>
              </w:rPr>
            </w:pPr>
            <w:r w:rsidRPr="00C44321">
              <w:rPr>
                <w:color w:val="000000"/>
              </w:rPr>
              <w:t>12-20</w:t>
            </w:r>
          </w:p>
        </w:tc>
        <w:tc>
          <w:tcPr>
            <w:tcW w:w="1844" w:type="dxa"/>
            <w:vAlign w:val="center"/>
          </w:tcPr>
          <w:p w14:paraId="70CDBA3C" w14:textId="77777777" w:rsidR="005600C6" w:rsidRPr="00C44321" w:rsidRDefault="005600C6" w:rsidP="00F5353B">
            <w:pPr>
              <w:spacing w:line="276" w:lineRule="auto"/>
              <w:jc w:val="center"/>
              <w:rPr>
                <w:color w:val="000000"/>
                <w:lang w:eastAsia="lt-LT"/>
              </w:rPr>
            </w:pPr>
            <w:r w:rsidRPr="00C44321">
              <w:rPr>
                <w:color w:val="000000"/>
              </w:rPr>
              <w:t>21 ir daugiau</w:t>
            </w:r>
          </w:p>
        </w:tc>
      </w:tr>
      <w:tr w:rsidR="005600C6" w:rsidRPr="00E96848" w14:paraId="1F00BB73" w14:textId="77777777" w:rsidTr="00F5353B">
        <w:trPr>
          <w:trHeight w:val="593"/>
        </w:trPr>
        <w:tc>
          <w:tcPr>
            <w:tcW w:w="5388" w:type="dxa"/>
            <w:vAlign w:val="center"/>
          </w:tcPr>
          <w:p w14:paraId="70187BD9" w14:textId="5B1620B0" w:rsidR="005600C6" w:rsidRPr="00C44321" w:rsidRDefault="005600C6" w:rsidP="00F5353B">
            <w:pPr>
              <w:spacing w:line="276" w:lineRule="auto"/>
              <w:rPr>
                <w:color w:val="000000"/>
                <w:lang w:eastAsia="lt-LT"/>
              </w:rPr>
            </w:pPr>
            <w:r w:rsidRPr="00C44321">
              <w:rPr>
                <w:color w:val="000000"/>
                <w:lang w:eastAsia="lt-LT"/>
              </w:rPr>
              <w:t xml:space="preserve">Valandų, skiriamų vadovauti klasei, skaičius </w:t>
            </w:r>
            <w:r w:rsidR="007B747F" w:rsidRPr="00C44321">
              <w:rPr>
                <w:color w:val="000000"/>
                <w:lang w:eastAsia="lt-LT"/>
              </w:rPr>
              <w:t xml:space="preserve">1-4 klasių </w:t>
            </w:r>
            <w:r w:rsidRPr="00C44321">
              <w:rPr>
                <w:color w:val="000000"/>
                <w:lang w:eastAsia="lt-LT"/>
              </w:rPr>
              <w:t>mokytojui per mokslo metus</w:t>
            </w:r>
          </w:p>
        </w:tc>
        <w:tc>
          <w:tcPr>
            <w:tcW w:w="1418" w:type="dxa"/>
            <w:vAlign w:val="center"/>
          </w:tcPr>
          <w:p w14:paraId="765439F3" w14:textId="77777777" w:rsidR="005600C6" w:rsidRPr="00C44321" w:rsidRDefault="005600C6" w:rsidP="00F5353B">
            <w:pPr>
              <w:spacing w:line="276" w:lineRule="auto"/>
              <w:jc w:val="center"/>
              <w:rPr>
                <w:color w:val="000000"/>
                <w:lang w:eastAsia="lt-LT"/>
              </w:rPr>
            </w:pPr>
            <w:r w:rsidRPr="00C44321">
              <w:rPr>
                <w:color w:val="000000"/>
                <w:lang w:eastAsia="lt-LT"/>
              </w:rPr>
              <w:t>152</w:t>
            </w:r>
          </w:p>
        </w:tc>
        <w:tc>
          <w:tcPr>
            <w:tcW w:w="1674" w:type="dxa"/>
            <w:vAlign w:val="center"/>
          </w:tcPr>
          <w:p w14:paraId="184024E1" w14:textId="77777777" w:rsidR="005600C6" w:rsidRPr="00C44321" w:rsidRDefault="005600C6" w:rsidP="00F5353B">
            <w:pPr>
              <w:spacing w:line="276" w:lineRule="auto"/>
              <w:jc w:val="center"/>
              <w:rPr>
                <w:color w:val="000000"/>
                <w:lang w:eastAsia="lt-LT"/>
              </w:rPr>
            </w:pPr>
            <w:r w:rsidRPr="00C44321">
              <w:rPr>
                <w:color w:val="000000"/>
                <w:lang w:eastAsia="lt-LT"/>
              </w:rPr>
              <w:t>180</w:t>
            </w:r>
          </w:p>
        </w:tc>
        <w:tc>
          <w:tcPr>
            <w:tcW w:w="1844" w:type="dxa"/>
            <w:vAlign w:val="center"/>
          </w:tcPr>
          <w:p w14:paraId="6FD37A1E" w14:textId="77777777" w:rsidR="005600C6" w:rsidRPr="00C44321" w:rsidRDefault="005600C6" w:rsidP="00F5353B">
            <w:pPr>
              <w:spacing w:line="276" w:lineRule="auto"/>
              <w:jc w:val="center"/>
              <w:rPr>
                <w:color w:val="000000"/>
                <w:lang w:eastAsia="lt-LT"/>
              </w:rPr>
            </w:pPr>
            <w:r w:rsidRPr="00C44321">
              <w:rPr>
                <w:color w:val="000000"/>
                <w:lang w:eastAsia="lt-LT"/>
              </w:rPr>
              <w:t>210</w:t>
            </w:r>
          </w:p>
        </w:tc>
      </w:tr>
    </w:tbl>
    <w:p w14:paraId="7A23E9A4" w14:textId="77777777" w:rsidR="005600C6" w:rsidRDefault="005600C6" w:rsidP="005600C6">
      <w:pPr>
        <w:ind w:firstLine="567"/>
        <w:jc w:val="both"/>
        <w:rPr>
          <w:color w:val="000000"/>
          <w:lang w:eastAsia="lt-LT"/>
        </w:rPr>
      </w:pPr>
    </w:p>
    <w:p w14:paraId="4EC721A1" w14:textId="19DF1349" w:rsidR="005600C6" w:rsidRDefault="005600C6" w:rsidP="005600C6">
      <w:pPr>
        <w:ind w:firstLine="567"/>
        <w:jc w:val="both"/>
        <w:rPr>
          <w:rFonts w:eastAsia="Times New Roman"/>
          <w:color w:val="000000"/>
          <w:spacing w:val="-2"/>
          <w:lang w:eastAsia="lt-LT"/>
        </w:rPr>
      </w:pPr>
      <w:r w:rsidRPr="002F1A64">
        <w:rPr>
          <w:color w:val="000000"/>
          <w:lang w:eastAsia="lt-LT"/>
        </w:rPr>
        <w:t>2</w:t>
      </w:r>
      <w:r w:rsidR="000D2934">
        <w:rPr>
          <w:color w:val="000000"/>
          <w:lang w:eastAsia="lt-LT"/>
        </w:rPr>
        <w:t>6</w:t>
      </w:r>
      <w:r w:rsidRPr="002F1A64">
        <w:rPr>
          <w:color w:val="000000"/>
          <w:lang w:eastAsia="lt-LT"/>
        </w:rPr>
        <w:t xml:space="preserve">.6. </w:t>
      </w:r>
      <w:r w:rsidRPr="002F1A64">
        <w:rPr>
          <w:rFonts w:eastAsia="Times New Roman"/>
          <w:color w:val="000000"/>
          <w:spacing w:val="-2"/>
          <w:lang w:eastAsia="lt-LT"/>
        </w:rPr>
        <w:t xml:space="preserve">Mokytojams, kurie atlieka vadovavimo klasei funkciją ir koordinuoja socialinę-pilietinę veiklą (5-10 kl. </w:t>
      </w:r>
      <w:r w:rsidR="0089211D">
        <w:rPr>
          <w:rFonts w:eastAsia="Times New Roman"/>
          <w:color w:val="000000"/>
          <w:spacing w:val="-2"/>
          <w:lang w:eastAsia="lt-LT"/>
        </w:rPr>
        <w:t xml:space="preserve">klasių </w:t>
      </w:r>
      <w:r w:rsidRPr="002F1A64">
        <w:rPr>
          <w:rFonts w:eastAsia="Times New Roman"/>
          <w:color w:val="000000"/>
          <w:spacing w:val="-2"/>
          <w:lang w:eastAsia="lt-LT"/>
        </w:rPr>
        <w:t xml:space="preserve">vadovams), numatomas 20 procentų didesnis valandų, skiriamų vadovauti klasei, skaičius. </w:t>
      </w:r>
    </w:p>
    <w:p w14:paraId="6FE3DDA1" w14:textId="77777777" w:rsidR="00C44321" w:rsidRDefault="00C44321" w:rsidP="005600C6">
      <w:pPr>
        <w:ind w:firstLine="567"/>
        <w:jc w:val="both"/>
        <w:rPr>
          <w:rFonts w:eastAsia="Times New Roman"/>
          <w:color w:val="000000"/>
          <w:spacing w:val="-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6"/>
        <w:gridCol w:w="1409"/>
        <w:gridCol w:w="1653"/>
        <w:gridCol w:w="1827"/>
      </w:tblGrid>
      <w:tr w:rsidR="007B747F" w:rsidRPr="00666B93" w14:paraId="7495D07F" w14:textId="77777777" w:rsidTr="00F5353B">
        <w:trPr>
          <w:trHeight w:val="593"/>
        </w:trPr>
        <w:tc>
          <w:tcPr>
            <w:tcW w:w="5388" w:type="dxa"/>
            <w:vAlign w:val="center"/>
          </w:tcPr>
          <w:p w14:paraId="7625C068" w14:textId="77777777" w:rsidR="007B747F" w:rsidRPr="00C44321" w:rsidRDefault="007B747F" w:rsidP="00F5353B">
            <w:pPr>
              <w:spacing w:line="276" w:lineRule="auto"/>
              <w:rPr>
                <w:color w:val="000000"/>
                <w:lang w:eastAsia="lt-LT"/>
              </w:rPr>
            </w:pPr>
            <w:r w:rsidRPr="00C44321">
              <w:rPr>
                <w:color w:val="000000"/>
                <w:lang w:eastAsia="lt-LT"/>
              </w:rPr>
              <w:t xml:space="preserve">Mokinių skaičius klasėje </w:t>
            </w:r>
          </w:p>
        </w:tc>
        <w:tc>
          <w:tcPr>
            <w:tcW w:w="1418" w:type="dxa"/>
            <w:vAlign w:val="center"/>
          </w:tcPr>
          <w:p w14:paraId="21533D42" w14:textId="77777777" w:rsidR="007B747F" w:rsidRPr="00C44321" w:rsidRDefault="007B747F" w:rsidP="00F5353B">
            <w:pPr>
              <w:spacing w:line="276" w:lineRule="auto"/>
              <w:jc w:val="center"/>
              <w:rPr>
                <w:color w:val="000000"/>
                <w:lang w:eastAsia="lt-LT"/>
              </w:rPr>
            </w:pPr>
            <w:r w:rsidRPr="00C44321">
              <w:rPr>
                <w:color w:val="000000"/>
              </w:rPr>
              <w:t>ne daugiau kaip 11</w:t>
            </w:r>
          </w:p>
        </w:tc>
        <w:tc>
          <w:tcPr>
            <w:tcW w:w="1674" w:type="dxa"/>
            <w:vAlign w:val="center"/>
          </w:tcPr>
          <w:p w14:paraId="1161E0F9" w14:textId="77777777" w:rsidR="007B747F" w:rsidRPr="00C44321" w:rsidRDefault="007B747F" w:rsidP="00F5353B">
            <w:pPr>
              <w:spacing w:line="276" w:lineRule="auto"/>
              <w:jc w:val="center"/>
              <w:rPr>
                <w:color w:val="000000"/>
                <w:lang w:eastAsia="lt-LT"/>
              </w:rPr>
            </w:pPr>
            <w:r w:rsidRPr="00C44321">
              <w:rPr>
                <w:color w:val="000000"/>
              </w:rPr>
              <w:t>12-20</w:t>
            </w:r>
          </w:p>
        </w:tc>
        <w:tc>
          <w:tcPr>
            <w:tcW w:w="1844" w:type="dxa"/>
            <w:vAlign w:val="center"/>
          </w:tcPr>
          <w:p w14:paraId="73007BAF" w14:textId="77777777" w:rsidR="007B747F" w:rsidRPr="00C44321" w:rsidRDefault="007B747F" w:rsidP="00F5353B">
            <w:pPr>
              <w:spacing w:line="276" w:lineRule="auto"/>
              <w:jc w:val="center"/>
              <w:rPr>
                <w:color w:val="000000"/>
                <w:lang w:eastAsia="lt-LT"/>
              </w:rPr>
            </w:pPr>
            <w:r w:rsidRPr="00C44321">
              <w:rPr>
                <w:color w:val="000000"/>
              </w:rPr>
              <w:t>21 ir daugiau</w:t>
            </w:r>
          </w:p>
        </w:tc>
      </w:tr>
      <w:tr w:rsidR="007B747F" w:rsidRPr="00666B93" w14:paraId="09D91320" w14:textId="77777777" w:rsidTr="00F5353B">
        <w:trPr>
          <w:trHeight w:val="593"/>
        </w:trPr>
        <w:tc>
          <w:tcPr>
            <w:tcW w:w="5388" w:type="dxa"/>
            <w:vAlign w:val="center"/>
          </w:tcPr>
          <w:p w14:paraId="326C95F1" w14:textId="1BCA00D7" w:rsidR="007B747F" w:rsidRPr="00C44321" w:rsidRDefault="007B747F" w:rsidP="00F5353B">
            <w:pPr>
              <w:spacing w:line="276" w:lineRule="auto"/>
              <w:rPr>
                <w:color w:val="000000"/>
                <w:lang w:eastAsia="lt-LT"/>
              </w:rPr>
            </w:pPr>
            <w:r w:rsidRPr="00C44321">
              <w:rPr>
                <w:color w:val="000000"/>
                <w:lang w:eastAsia="lt-LT"/>
              </w:rPr>
              <w:t>Valandų, skiriamų vadovauti 5-10 klasei, skaičius</w:t>
            </w:r>
            <w:r w:rsidR="0089211D">
              <w:rPr>
                <w:color w:val="000000"/>
                <w:lang w:eastAsia="lt-LT"/>
              </w:rPr>
              <w:t xml:space="preserve"> </w:t>
            </w:r>
            <w:r w:rsidRPr="00C44321">
              <w:rPr>
                <w:color w:val="000000"/>
                <w:lang w:eastAsia="lt-LT"/>
              </w:rPr>
              <w:t>per mokslo metus</w:t>
            </w:r>
          </w:p>
        </w:tc>
        <w:tc>
          <w:tcPr>
            <w:tcW w:w="1418" w:type="dxa"/>
            <w:vAlign w:val="center"/>
          </w:tcPr>
          <w:p w14:paraId="0AC1177F" w14:textId="513E6D36" w:rsidR="007B747F" w:rsidRPr="00C44321" w:rsidRDefault="007B747F" w:rsidP="00F5353B">
            <w:pPr>
              <w:spacing w:line="276" w:lineRule="auto"/>
              <w:jc w:val="center"/>
              <w:rPr>
                <w:color w:val="000000"/>
                <w:lang w:eastAsia="lt-LT"/>
              </w:rPr>
            </w:pPr>
            <w:r w:rsidRPr="00C44321">
              <w:rPr>
                <w:color w:val="000000"/>
                <w:lang w:eastAsia="lt-LT"/>
              </w:rPr>
              <w:t>182</w:t>
            </w:r>
          </w:p>
        </w:tc>
        <w:tc>
          <w:tcPr>
            <w:tcW w:w="1674" w:type="dxa"/>
            <w:vAlign w:val="center"/>
          </w:tcPr>
          <w:p w14:paraId="2CAF078E" w14:textId="5612FFEA" w:rsidR="007B747F" w:rsidRPr="00C44321" w:rsidRDefault="007B747F" w:rsidP="00F5353B">
            <w:pPr>
              <w:spacing w:line="276" w:lineRule="auto"/>
              <w:jc w:val="center"/>
              <w:rPr>
                <w:color w:val="000000"/>
                <w:lang w:eastAsia="lt-LT"/>
              </w:rPr>
            </w:pPr>
            <w:r w:rsidRPr="00C44321">
              <w:rPr>
                <w:color w:val="000000"/>
                <w:lang w:eastAsia="lt-LT"/>
              </w:rPr>
              <w:t>216</w:t>
            </w:r>
          </w:p>
        </w:tc>
        <w:tc>
          <w:tcPr>
            <w:tcW w:w="1844" w:type="dxa"/>
            <w:vAlign w:val="center"/>
          </w:tcPr>
          <w:p w14:paraId="51C190B3" w14:textId="2D98FE51" w:rsidR="007B747F" w:rsidRPr="00C44321" w:rsidRDefault="007B747F" w:rsidP="00F5353B">
            <w:pPr>
              <w:spacing w:line="276" w:lineRule="auto"/>
              <w:jc w:val="center"/>
              <w:rPr>
                <w:color w:val="000000"/>
                <w:lang w:eastAsia="lt-LT"/>
              </w:rPr>
            </w:pPr>
            <w:r w:rsidRPr="00C44321">
              <w:rPr>
                <w:color w:val="000000"/>
                <w:lang w:eastAsia="lt-LT"/>
              </w:rPr>
              <w:t>252</w:t>
            </w:r>
          </w:p>
        </w:tc>
      </w:tr>
    </w:tbl>
    <w:p w14:paraId="05732F8A" w14:textId="77777777" w:rsidR="001D6B25" w:rsidRDefault="001D6B25" w:rsidP="005600C6">
      <w:pPr>
        <w:ind w:firstLine="567"/>
        <w:jc w:val="both"/>
        <w:rPr>
          <w:rFonts w:eastAsia="Times New Roman"/>
          <w:color w:val="000000"/>
          <w:spacing w:val="-2"/>
          <w:lang w:eastAsia="lt-LT"/>
        </w:rPr>
      </w:pPr>
    </w:p>
    <w:p w14:paraId="4EFDB56C" w14:textId="3CDB3A24" w:rsidR="007B747F" w:rsidRDefault="000D2934" w:rsidP="00CC5E26">
      <w:pPr>
        <w:spacing w:line="276" w:lineRule="auto"/>
        <w:ind w:firstLine="567"/>
        <w:jc w:val="both"/>
        <w:rPr>
          <w:rFonts w:eastAsia="Times New Roman"/>
          <w:color w:val="000000"/>
          <w:spacing w:val="-2"/>
          <w:lang w:eastAsia="lt-LT"/>
        </w:rPr>
      </w:pPr>
      <w:r>
        <w:rPr>
          <w:rFonts w:eastAsia="Times New Roman"/>
          <w:color w:val="000000"/>
          <w:spacing w:val="-2"/>
          <w:lang w:eastAsia="lt-LT"/>
        </w:rPr>
        <w:t xml:space="preserve">26.8. profesinio tobulėjimo ir veiklos mokyklos bendruomenei privalomos ir sutariamos su mokytoju individualiai atsižvelgiant į kontaktinių valandų skaičių </w:t>
      </w:r>
      <w:r w:rsidR="0078335A" w:rsidRPr="0078335A">
        <w:rPr>
          <w:rFonts w:eastAsia="Times New Roman"/>
          <w:color w:val="000000"/>
          <w:spacing w:val="-2"/>
          <w:lang w:eastAsia="lt-LT"/>
        </w:rPr>
        <w:t>ir valandų, skiriamų ugdomajai veiklai planuoti, pasiruošti pamokoms, mokinių mokymosi pasiekimams vertinti, vadovauti klasei skaičių</w:t>
      </w:r>
      <w:r w:rsidR="0078335A">
        <w:rPr>
          <w:rFonts w:eastAsia="Times New Roman"/>
          <w:color w:val="000000"/>
          <w:spacing w:val="-2"/>
          <w:lang w:eastAsia="lt-LT"/>
        </w:rPr>
        <w:t xml:space="preserve"> </w:t>
      </w:r>
      <w:r w:rsidRPr="000D2934">
        <w:rPr>
          <w:rFonts w:eastAsia="Times New Roman"/>
          <w:b/>
          <w:bCs/>
          <w:color w:val="000000"/>
          <w:spacing w:val="-2"/>
          <w:lang w:eastAsia="lt-LT"/>
        </w:rPr>
        <w:t>(žr. 1 priedas)</w:t>
      </w:r>
    </w:p>
    <w:p w14:paraId="08DDDCAB" w14:textId="0BA1981D" w:rsidR="000D2934" w:rsidRDefault="000D2934" w:rsidP="00CC5E26">
      <w:pPr>
        <w:spacing w:line="276" w:lineRule="auto"/>
        <w:ind w:firstLine="567"/>
        <w:jc w:val="both"/>
        <w:rPr>
          <w:rFonts w:eastAsia="Times New Roman"/>
          <w:color w:val="000000"/>
          <w:spacing w:val="-2"/>
          <w:lang w:eastAsia="lt-LT"/>
        </w:rPr>
      </w:pPr>
      <w:r>
        <w:rPr>
          <w:rFonts w:eastAsia="Times New Roman"/>
          <w:color w:val="000000"/>
          <w:spacing w:val="-2"/>
          <w:lang w:eastAsia="lt-LT"/>
        </w:rPr>
        <w:t xml:space="preserve">26.8.1. kiekvienam mokytojui, susitartus su direktoriumi, gali būti skiriamos valandos kitoms bendruomenės veikloms atlikti, atsižvelgiant į mokyklos tikslus ir uždavinius; </w:t>
      </w:r>
    </w:p>
    <w:p w14:paraId="305FB1B0" w14:textId="10A35501" w:rsidR="000D2934" w:rsidRPr="000A3BA4" w:rsidRDefault="000D2934" w:rsidP="00CC5E26">
      <w:pPr>
        <w:spacing w:line="276" w:lineRule="auto"/>
        <w:ind w:firstLine="567"/>
        <w:jc w:val="both"/>
        <w:rPr>
          <w:rFonts w:eastAsia="Times New Roman"/>
          <w:color w:val="000000"/>
          <w:spacing w:val="-2"/>
          <w:lang w:eastAsia="lt-LT"/>
        </w:rPr>
      </w:pPr>
      <w:r>
        <w:rPr>
          <w:rFonts w:eastAsia="Times New Roman"/>
          <w:color w:val="000000"/>
          <w:spacing w:val="-2"/>
          <w:lang w:eastAsia="lt-LT"/>
        </w:rPr>
        <w:t>27.</w:t>
      </w:r>
      <w:r w:rsidR="001C0EC3">
        <w:rPr>
          <w:rFonts w:eastAsia="Times New Roman"/>
          <w:color w:val="000000"/>
          <w:spacing w:val="-2"/>
          <w:lang w:eastAsia="lt-LT"/>
        </w:rPr>
        <w:t xml:space="preserve"> Mokytojams, turintiems kvalifikacinę kategoriją, skiriamos valandos, susijusios su veikla mokyklos bendruomenei, pagal jų kvalifikacinę kategoriją: skleisti savo gerąją pedagoginio darbo patirtį, rengti ir vykdyti projektinę veiklą šalies ar respublikos mastu, inicijuoti pokyčius, vykdyto prevencines veiklas ir kt. programas;</w:t>
      </w:r>
    </w:p>
    <w:p w14:paraId="4861EA70" w14:textId="39853D39" w:rsidR="005600C6" w:rsidRPr="00B62F99" w:rsidRDefault="005600C6" w:rsidP="00CC5E26">
      <w:pPr>
        <w:spacing w:line="276" w:lineRule="auto"/>
        <w:ind w:firstLine="709"/>
        <w:jc w:val="both"/>
        <w:rPr>
          <w:color w:val="000000"/>
          <w:lang w:eastAsia="lt-LT"/>
        </w:rPr>
      </w:pPr>
      <w:r>
        <w:rPr>
          <w:color w:val="000000"/>
          <w:lang w:eastAsia="lt-LT"/>
        </w:rPr>
        <w:t xml:space="preserve">28. Mokytojo darbo krūvio sandara tvirtinama direktoriaus įsakymu rugsėjo mėnesį, gali būti koreguojama, </w:t>
      </w:r>
      <w:r w:rsidR="007B747F">
        <w:rPr>
          <w:color w:val="000000"/>
          <w:lang w:eastAsia="lt-LT"/>
        </w:rPr>
        <w:t>tikslinama</w:t>
      </w:r>
      <w:r>
        <w:rPr>
          <w:color w:val="000000"/>
          <w:lang w:eastAsia="lt-LT"/>
        </w:rPr>
        <w:t xml:space="preserve"> mokslo metų eigoje. </w:t>
      </w:r>
    </w:p>
    <w:p w14:paraId="6F6BB96E" w14:textId="77777777" w:rsidR="005600C6" w:rsidRPr="00A97CB3" w:rsidRDefault="005600C6" w:rsidP="00CC5E26">
      <w:pPr>
        <w:pStyle w:val="Sraopastraipa"/>
        <w:tabs>
          <w:tab w:val="left" w:pos="567"/>
        </w:tabs>
        <w:spacing w:line="276" w:lineRule="auto"/>
        <w:ind w:left="0" w:firstLine="720"/>
        <w:jc w:val="both"/>
        <w:rPr>
          <w:color w:val="000000"/>
        </w:rPr>
      </w:pPr>
      <w:r w:rsidRPr="006F02E1">
        <w:rPr>
          <w:color w:val="000000"/>
        </w:rPr>
        <w:t>29. Tėvams, kurie augina vaikus iki trejų metų, nustatoma sutrumpinta trisdešimt dviejų valandų per savaitę darbo laiko norma, už nedirbtą darbo laiko normos dalį paliekant nustatytą darbo užmokestį. Ši sutrumpinta darbo laiko norma taikoma vienam iš tėvų (įtėvių) ar globėjų jų pasirinkimu, iki vaikui sukanka treji metai.</w:t>
      </w:r>
    </w:p>
    <w:p w14:paraId="12B59CA3" w14:textId="77777777" w:rsidR="005600C6" w:rsidRPr="00E96848" w:rsidRDefault="005600C6" w:rsidP="005600C6">
      <w:pPr>
        <w:pStyle w:val="Default"/>
        <w:spacing w:line="276" w:lineRule="auto"/>
        <w:jc w:val="center"/>
      </w:pPr>
      <w:r w:rsidRPr="00E96848">
        <w:rPr>
          <w:b/>
          <w:bCs/>
        </w:rPr>
        <w:t>VII SKYRIUS</w:t>
      </w:r>
    </w:p>
    <w:p w14:paraId="5C46CD70" w14:textId="77777777" w:rsidR="005600C6" w:rsidRPr="00E96848" w:rsidRDefault="005600C6" w:rsidP="005600C6">
      <w:pPr>
        <w:pStyle w:val="Antrat1"/>
        <w:spacing w:line="276" w:lineRule="auto"/>
        <w:jc w:val="center"/>
        <w:rPr>
          <w:caps/>
          <w:color w:val="000000"/>
          <w:lang w:val="lt-LT"/>
        </w:rPr>
      </w:pPr>
      <w:bookmarkStart w:id="16" w:name="_Toc503959674"/>
      <w:r>
        <w:rPr>
          <w:caps/>
          <w:color w:val="000000"/>
          <w:lang w:val="lt-LT"/>
        </w:rPr>
        <w:t xml:space="preserve">DARBUOTOJŲ VERTINIMAS IR </w:t>
      </w:r>
      <w:r w:rsidRPr="00E96848">
        <w:rPr>
          <w:caps/>
          <w:color w:val="000000"/>
          <w:lang w:val="lt-LT"/>
        </w:rPr>
        <w:t>Pareiginės algos kintamoji dalis</w:t>
      </w:r>
      <w:bookmarkEnd w:id="16"/>
    </w:p>
    <w:p w14:paraId="234432AE" w14:textId="77777777" w:rsidR="005600C6" w:rsidRPr="00E96848" w:rsidRDefault="005600C6" w:rsidP="005600C6">
      <w:pPr>
        <w:spacing w:line="276" w:lineRule="auto"/>
        <w:rPr>
          <w:color w:val="000000"/>
          <w:lang w:eastAsia="x-none"/>
        </w:rPr>
      </w:pPr>
    </w:p>
    <w:p w14:paraId="0A5913C2" w14:textId="77777777" w:rsidR="005600C6" w:rsidRDefault="005600C6" w:rsidP="005F75AE">
      <w:pPr>
        <w:pStyle w:val="Bodytext20"/>
        <w:numPr>
          <w:ilvl w:val="0"/>
          <w:numId w:val="15"/>
        </w:numPr>
        <w:shd w:val="clear" w:color="auto" w:fill="auto"/>
        <w:tabs>
          <w:tab w:val="left" w:pos="1276"/>
        </w:tabs>
        <w:spacing w:before="0" w:line="276" w:lineRule="auto"/>
        <w:ind w:left="0" w:firstLine="851"/>
        <w:rPr>
          <w:sz w:val="24"/>
          <w:szCs w:val="24"/>
        </w:rPr>
      </w:pPr>
      <w:r w:rsidRPr="003F32F2">
        <w:rPr>
          <w:rFonts w:eastAsia="Times New Roman"/>
          <w:color w:val="000000"/>
          <w:spacing w:val="-4"/>
          <w:sz w:val="24"/>
          <w:szCs w:val="24"/>
        </w:rPr>
        <w:t>D</w:t>
      </w:r>
      <w:r w:rsidRPr="003F32F2">
        <w:rPr>
          <w:sz w:val="24"/>
          <w:szCs w:val="24"/>
        </w:rPr>
        <w:t>irektoriaus pavaduotojams ugdymui, pavaduotojui ūkiui ir administracijai,  specialistams (A ir B lygio), kvalifikuotiems darbuotojams (C lygio</w:t>
      </w:r>
      <w:r w:rsidRPr="0020375F">
        <w:rPr>
          <w:sz w:val="24"/>
          <w:szCs w:val="24"/>
        </w:rPr>
        <w:t xml:space="preserve">) veiklos vertinimas atliekamas teisės aktų nustatyta tvarka. </w:t>
      </w:r>
    </w:p>
    <w:p w14:paraId="1657A516" w14:textId="77777777" w:rsidR="005600C6" w:rsidRPr="008B1510" w:rsidRDefault="005600C6" w:rsidP="005F75AE">
      <w:pPr>
        <w:pStyle w:val="Sraopastraipa"/>
        <w:numPr>
          <w:ilvl w:val="0"/>
          <w:numId w:val="15"/>
        </w:numPr>
        <w:shd w:val="clear" w:color="auto" w:fill="FFFFFF"/>
        <w:ind w:left="0" w:firstLine="851"/>
        <w:jc w:val="both"/>
        <w:rPr>
          <w:rFonts w:eastAsia="Times New Roman"/>
          <w:lang w:eastAsia="lt-LT"/>
        </w:rPr>
      </w:pPr>
      <w:r w:rsidRPr="008B1510">
        <w:rPr>
          <w:rFonts w:eastAsia="Times New Roman"/>
          <w:lang w:eastAsia="lt-LT"/>
        </w:rPr>
        <w:t>Vertinama darbuotojų kompetencija ir pasiekti nustatyti lūkesčiai už praėjusius</w:t>
      </w:r>
      <w:r>
        <w:rPr>
          <w:rFonts w:eastAsia="Times New Roman"/>
          <w:lang w:eastAsia="lt-LT"/>
        </w:rPr>
        <w:t xml:space="preserve"> </w:t>
      </w:r>
      <w:r w:rsidRPr="008B1510">
        <w:rPr>
          <w:rFonts w:eastAsia="Times New Roman"/>
          <w:lang w:eastAsia="lt-LT"/>
        </w:rPr>
        <w:t>kalendorinius darbo metus, nustatomos naujos užduotys, aptariami darbuotojo ir darbdavio lūkesčiai, karjeros galimybės.</w:t>
      </w:r>
    </w:p>
    <w:p w14:paraId="3B650BE4" w14:textId="0FD747B2" w:rsidR="005600C6" w:rsidRPr="00044F82" w:rsidRDefault="008E0BCF" w:rsidP="005F75AE">
      <w:pPr>
        <w:pStyle w:val="Bodytext20"/>
        <w:numPr>
          <w:ilvl w:val="0"/>
          <w:numId w:val="15"/>
        </w:numPr>
        <w:tabs>
          <w:tab w:val="left" w:pos="1418"/>
        </w:tabs>
        <w:spacing w:before="0" w:line="276" w:lineRule="auto"/>
        <w:ind w:left="0" w:firstLine="851"/>
        <w:rPr>
          <w:sz w:val="24"/>
          <w:szCs w:val="24"/>
        </w:rPr>
      </w:pPr>
      <w:r>
        <w:rPr>
          <w:color w:val="000000"/>
          <w:sz w:val="24"/>
          <w:szCs w:val="24"/>
          <w:lang w:eastAsia="lt-LT"/>
        </w:rPr>
        <w:t>D</w:t>
      </w:r>
      <w:r w:rsidR="005600C6" w:rsidRPr="00044F82">
        <w:rPr>
          <w:sz w:val="24"/>
          <w:szCs w:val="24"/>
        </w:rPr>
        <w:t>arbuotojų metinė veikla gali būti įvertinama: viršijanti lūkesčius, atitinkanti lūkesčius, iš dalies atitinkanti lūkesčius, neatitinkanti lūkesčių:</w:t>
      </w:r>
    </w:p>
    <w:p w14:paraId="2E860DEF" w14:textId="77777777" w:rsidR="005600C6" w:rsidRPr="00FC003A" w:rsidRDefault="005600C6" w:rsidP="008E0BCF">
      <w:pPr>
        <w:shd w:val="clear" w:color="auto" w:fill="FFFFFF"/>
        <w:spacing w:line="276" w:lineRule="auto"/>
        <w:ind w:firstLine="851"/>
        <w:rPr>
          <w:rFonts w:eastAsia="Times New Roman"/>
          <w:lang w:eastAsia="lt-LT"/>
        </w:rPr>
      </w:pPr>
      <w:r w:rsidRPr="003F32F2">
        <w:rPr>
          <w:color w:val="000000"/>
          <w:lang w:eastAsia="lt-LT"/>
        </w:rPr>
        <w:t>3</w:t>
      </w:r>
      <w:r>
        <w:rPr>
          <w:color w:val="000000"/>
          <w:lang w:eastAsia="lt-LT"/>
        </w:rPr>
        <w:t>2.1</w:t>
      </w:r>
      <w:r w:rsidRPr="003F32F2">
        <w:rPr>
          <w:color w:val="000000"/>
          <w:lang w:eastAsia="lt-LT"/>
        </w:rPr>
        <w:t xml:space="preserve">. </w:t>
      </w:r>
      <w:r w:rsidRPr="00FC003A">
        <w:rPr>
          <w:rFonts w:eastAsia="Times New Roman"/>
          <w:lang w:eastAsia="lt-LT"/>
        </w:rPr>
        <w:t>Įvertinus darbuotojo veiklą kaip atitinkančią lūkesčius, jo teisinė padėtis ir koeficientas nesikeičia</w:t>
      </w:r>
      <w:r>
        <w:rPr>
          <w:rFonts w:eastAsia="Times New Roman"/>
          <w:lang w:eastAsia="lt-LT"/>
        </w:rPr>
        <w:t>;</w:t>
      </w:r>
      <w:r w:rsidRPr="00FC003A">
        <w:rPr>
          <w:rFonts w:eastAsia="Times New Roman"/>
          <w:lang w:eastAsia="lt-LT"/>
        </w:rPr>
        <w:t xml:space="preserve"> </w:t>
      </w:r>
    </w:p>
    <w:p w14:paraId="67D15713" w14:textId="28F54CC6" w:rsidR="005600C6" w:rsidRDefault="005600C6" w:rsidP="008E0BCF">
      <w:pPr>
        <w:shd w:val="clear" w:color="auto" w:fill="FFFFFF"/>
        <w:spacing w:line="276" w:lineRule="auto"/>
        <w:ind w:firstLine="851"/>
        <w:jc w:val="both"/>
        <w:rPr>
          <w:rFonts w:eastAsia="Times New Roman"/>
          <w:lang w:eastAsia="lt-LT"/>
        </w:rPr>
      </w:pPr>
      <w:r w:rsidRPr="00FC003A">
        <w:rPr>
          <w:rFonts w:eastAsia="Times New Roman"/>
          <w:lang w:eastAsia="lt-LT"/>
        </w:rPr>
        <w:t>3</w:t>
      </w:r>
      <w:r>
        <w:rPr>
          <w:rFonts w:eastAsia="Times New Roman"/>
          <w:lang w:eastAsia="lt-LT"/>
        </w:rPr>
        <w:t xml:space="preserve">2.2. </w:t>
      </w:r>
      <w:r w:rsidRPr="00FC003A">
        <w:rPr>
          <w:rFonts w:eastAsia="Times New Roman"/>
          <w:lang w:eastAsia="lt-LT"/>
        </w:rPr>
        <w:t xml:space="preserve">Įvertinus darbuotojo veiklą kaip viršijančią lūkesčius, tiesioginio vadovo rašytiniu motyvuotu siūlymu </w:t>
      </w:r>
      <w:r>
        <w:rPr>
          <w:rFonts w:eastAsia="Times New Roman"/>
          <w:lang w:eastAsia="lt-LT"/>
        </w:rPr>
        <w:t xml:space="preserve">mokyklos vadovo </w:t>
      </w:r>
      <w:r w:rsidRPr="00FC003A">
        <w:rPr>
          <w:rFonts w:eastAsia="Times New Roman"/>
          <w:lang w:eastAsia="lt-LT"/>
        </w:rPr>
        <w:t>sprendimu</w:t>
      </w:r>
      <w:r>
        <w:rPr>
          <w:rFonts w:eastAsia="Times New Roman"/>
          <w:lang w:eastAsia="lt-LT"/>
        </w:rPr>
        <w:t xml:space="preserve"> </w:t>
      </w:r>
      <w:r w:rsidRPr="00FC003A">
        <w:rPr>
          <w:rFonts w:eastAsia="Times New Roman"/>
          <w:lang w:eastAsia="lt-LT"/>
        </w:rPr>
        <w:t xml:space="preserve">darbuotojui gali būti nustatomas didesnis pareiginės algos koeficientas, taikant ne mažiau kaip 0,06 </w:t>
      </w:r>
      <w:r w:rsidR="001C0EC3">
        <w:rPr>
          <w:rFonts w:eastAsia="Times New Roman"/>
          <w:lang w:eastAsia="lt-LT"/>
        </w:rPr>
        <w:t xml:space="preserve">ir </w:t>
      </w:r>
      <w:r w:rsidR="0078335A">
        <w:rPr>
          <w:rFonts w:eastAsia="Times New Roman"/>
          <w:lang w:eastAsia="lt-LT"/>
        </w:rPr>
        <w:t xml:space="preserve">ne </w:t>
      </w:r>
      <w:r w:rsidR="001C0EC3">
        <w:rPr>
          <w:rFonts w:eastAsia="Times New Roman"/>
          <w:lang w:eastAsia="lt-LT"/>
        </w:rPr>
        <w:t>daugiau kaip 30</w:t>
      </w:r>
      <w:r w:rsidR="001C0EC3" w:rsidRPr="001C0EC3">
        <w:rPr>
          <w:rFonts w:eastAsia="Times New Roman"/>
          <w:lang w:eastAsia="lt-LT"/>
        </w:rPr>
        <w:t>%</w:t>
      </w:r>
      <w:r w:rsidR="001C0EC3">
        <w:rPr>
          <w:rFonts w:eastAsia="Times New Roman"/>
          <w:lang w:eastAsia="lt-LT"/>
        </w:rPr>
        <w:t xml:space="preserve"> </w:t>
      </w:r>
      <w:r w:rsidRPr="00FC003A">
        <w:rPr>
          <w:rFonts w:eastAsia="Times New Roman"/>
          <w:lang w:eastAsia="lt-LT"/>
        </w:rPr>
        <w:t xml:space="preserve">didesnį pareiginės algos koeficientą, </w:t>
      </w:r>
      <w:r w:rsidR="00553EBB">
        <w:rPr>
          <w:rFonts w:eastAsia="Times New Roman"/>
          <w:lang w:eastAsia="lt-LT"/>
        </w:rPr>
        <w:lastRenderedPageBreak/>
        <w:t xml:space="preserve">atsižvelgiant, kiek jis atitinka nustatytus kriterijus, keliamus pareigybei, </w:t>
      </w:r>
      <w:r w:rsidRPr="00FC003A">
        <w:rPr>
          <w:rFonts w:eastAsia="Times New Roman"/>
          <w:lang w:eastAsia="lt-LT"/>
        </w:rPr>
        <w:t>tačiau ne didesnį negu tai pareigybės pakopai nustatytas didžiausias pareiginės algos koeficientas</w:t>
      </w:r>
      <w:r w:rsidR="008E0BCF">
        <w:rPr>
          <w:rFonts w:eastAsia="Times New Roman"/>
          <w:lang w:eastAsia="lt-LT"/>
        </w:rPr>
        <w:t xml:space="preserve"> bei atsižvelgiant į įstaigai skirtas lėšas darbo užmokesčiui einamaisiais metais</w:t>
      </w:r>
      <w:r w:rsidRPr="00FC003A">
        <w:rPr>
          <w:rFonts w:eastAsia="Times New Roman"/>
          <w:lang w:eastAsia="lt-LT"/>
        </w:rPr>
        <w:t>;</w:t>
      </w:r>
    </w:p>
    <w:p w14:paraId="4024A62B" w14:textId="3B84DE20" w:rsidR="00553EBB" w:rsidRDefault="001D6B25" w:rsidP="008E0BCF">
      <w:pPr>
        <w:pStyle w:val="Default"/>
        <w:spacing w:line="276" w:lineRule="auto"/>
        <w:ind w:firstLine="851"/>
        <w:jc w:val="both"/>
        <w:rPr>
          <w:color w:val="auto"/>
        </w:rPr>
      </w:pPr>
      <w:r>
        <w:rPr>
          <w:lang w:eastAsia="lt-LT"/>
        </w:rPr>
        <w:t xml:space="preserve">32.3. </w:t>
      </w:r>
      <w:r w:rsidRPr="001D6B25">
        <w:rPr>
          <w:color w:val="auto"/>
        </w:rPr>
        <w:t>Darbuotoja</w:t>
      </w:r>
      <w:r w:rsidR="00553EBB">
        <w:rPr>
          <w:color w:val="auto"/>
        </w:rPr>
        <w:t xml:space="preserve">i už nepriekaištingą darbų atlikimą arba </w:t>
      </w:r>
      <w:r w:rsidRPr="001D6B25">
        <w:rPr>
          <w:color w:val="auto"/>
        </w:rPr>
        <w:t xml:space="preserve">kurių veikla </w:t>
      </w:r>
      <w:r w:rsidR="00553EBB">
        <w:rPr>
          <w:color w:val="auto"/>
        </w:rPr>
        <w:t>kelis</w:t>
      </w:r>
      <w:r w:rsidRPr="001D6B25">
        <w:rPr>
          <w:color w:val="auto"/>
        </w:rPr>
        <w:t xml:space="preserve"> metus iš eilės įvertinama kaip viršijanti lūkesčius, </w:t>
      </w:r>
      <w:r w:rsidR="00553EBB">
        <w:rPr>
          <w:color w:val="auto"/>
        </w:rPr>
        <w:t>gali būti skatinami vadovaujantis DAĮ 10 str. bei vienkartinėmis piniginėmis išmokomis, bet atsižvelgiant į įstaigai skirtas lėšas darbo užmokesčiui einamaisiais metais;</w:t>
      </w:r>
    </w:p>
    <w:p w14:paraId="4356C9CA" w14:textId="21F7F2A7" w:rsidR="001D6B25" w:rsidRPr="001D6B25" w:rsidRDefault="001D6B25" w:rsidP="008E0BCF">
      <w:pPr>
        <w:pStyle w:val="Default"/>
        <w:spacing w:line="276" w:lineRule="auto"/>
        <w:ind w:firstLine="851"/>
        <w:jc w:val="both"/>
        <w:rPr>
          <w:color w:val="auto"/>
        </w:rPr>
      </w:pPr>
      <w:r>
        <w:rPr>
          <w:bCs/>
          <w:color w:val="auto"/>
        </w:rPr>
        <w:t xml:space="preserve">32.4. </w:t>
      </w:r>
      <w:r w:rsidRPr="001D6B25">
        <w:rPr>
          <w:bCs/>
          <w:color w:val="auto"/>
        </w:rPr>
        <w:t xml:space="preserve">Kai </w:t>
      </w:r>
      <w:r>
        <w:rPr>
          <w:bCs/>
          <w:color w:val="auto"/>
        </w:rPr>
        <w:t>d</w:t>
      </w:r>
      <w:r w:rsidRPr="001D6B25">
        <w:rPr>
          <w:bCs/>
          <w:color w:val="auto"/>
        </w:rPr>
        <w:t>arbuotojo veikla įvertinama kaip neatitinkanti lūkesčių, direktoriaus sprendimu taikoma viena iš priemonių:</w:t>
      </w:r>
    </w:p>
    <w:p w14:paraId="73882425" w14:textId="4486B32D" w:rsidR="001D6B25" w:rsidRPr="001D6B25" w:rsidRDefault="001D6B25" w:rsidP="008E0BCF">
      <w:pPr>
        <w:pStyle w:val="Default"/>
        <w:spacing w:line="276" w:lineRule="auto"/>
        <w:ind w:firstLine="851"/>
        <w:jc w:val="both"/>
        <w:rPr>
          <w:color w:val="auto"/>
        </w:rPr>
      </w:pPr>
      <w:r>
        <w:rPr>
          <w:color w:val="auto"/>
        </w:rPr>
        <w:t xml:space="preserve">32.4.1. </w:t>
      </w:r>
      <w:r w:rsidRPr="001D6B25">
        <w:rPr>
          <w:color w:val="auto"/>
        </w:rPr>
        <w:t>darbuotojui gali būti nustatomas mažesnis pareiginės algos koeficientas, taikant ne mažiau kaip 0,06 ir ne daugiau kaip 0,18 mažesnį pareiginės algos koeficientą, tačiau ne mažesnį negu tai pareigybei nustatytas minimalus pareiginės algos koeficientas;</w:t>
      </w:r>
    </w:p>
    <w:p w14:paraId="7517472E" w14:textId="077B896B" w:rsidR="001D6B25" w:rsidRPr="00FC003A" w:rsidRDefault="001D6B25" w:rsidP="008E0BCF">
      <w:pPr>
        <w:shd w:val="clear" w:color="auto" w:fill="FFFFFF"/>
        <w:spacing w:line="276" w:lineRule="auto"/>
        <w:ind w:firstLine="851"/>
        <w:jc w:val="both"/>
        <w:rPr>
          <w:rFonts w:eastAsia="Times New Roman"/>
          <w:lang w:eastAsia="lt-LT"/>
        </w:rPr>
      </w:pPr>
      <w:r>
        <w:t xml:space="preserve">32.4.2. </w:t>
      </w:r>
      <w:r w:rsidRPr="001D6B25">
        <w:t xml:space="preserve">gali būti sudaromas ne trumpesnės negu 2 mėnesių ir ne ilgesnės negu 6 mėnesių trukmės </w:t>
      </w:r>
      <w:r>
        <w:t>d</w:t>
      </w:r>
      <w:r w:rsidRPr="001D6B25">
        <w:t xml:space="preserve">arbuotojo veiklos gerinimo planas. Jei, pasibaigus Darbuotojo veiklos gerinimo plano terminui, </w:t>
      </w:r>
      <w:r>
        <w:t>d</w:t>
      </w:r>
      <w:r w:rsidRPr="001D6B25">
        <w:t xml:space="preserve">arbuotojo veikla neeilinio vertinimo metu įvertinama kaip neatitinkanti lūkesčių, </w:t>
      </w:r>
      <w:r>
        <w:t>d</w:t>
      </w:r>
      <w:r w:rsidRPr="001D6B25">
        <w:t>arbuotojas atleidžiamas iš pareigų</w:t>
      </w:r>
    </w:p>
    <w:p w14:paraId="65065828" w14:textId="77777777" w:rsidR="005600C6" w:rsidRPr="00EA05BD" w:rsidRDefault="005600C6" w:rsidP="005600C6">
      <w:pPr>
        <w:shd w:val="clear" w:color="auto" w:fill="FFFFFF"/>
        <w:ind w:firstLine="709"/>
        <w:jc w:val="both"/>
        <w:rPr>
          <w:rFonts w:eastAsia="Times New Roman"/>
          <w:lang w:eastAsia="lt-LT"/>
        </w:rPr>
      </w:pPr>
      <w:r>
        <w:rPr>
          <w:rFonts w:eastAsia="Times New Roman"/>
          <w:lang w:eastAsia="lt-LT"/>
        </w:rPr>
        <w:t>33</w:t>
      </w:r>
      <w:r w:rsidRPr="00FC003A">
        <w:rPr>
          <w:rFonts w:eastAsia="Times New Roman"/>
          <w:lang w:eastAsia="lt-LT"/>
        </w:rPr>
        <w:t>.</w:t>
      </w:r>
      <w:r>
        <w:rPr>
          <w:rFonts w:eastAsia="Times New Roman"/>
          <w:lang w:eastAsia="lt-LT"/>
        </w:rPr>
        <w:t xml:space="preserve"> D</w:t>
      </w:r>
      <w:r w:rsidRPr="00FC003A">
        <w:rPr>
          <w:rFonts w:eastAsia="Times New Roman"/>
          <w:lang w:eastAsia="lt-LT"/>
        </w:rPr>
        <w:t xml:space="preserve">arbuotojui gali būti taikomos </w:t>
      </w:r>
      <w:r>
        <w:rPr>
          <w:rFonts w:eastAsia="Times New Roman"/>
          <w:lang w:eastAsia="lt-LT"/>
        </w:rPr>
        <w:t xml:space="preserve">kitos </w:t>
      </w:r>
      <w:r w:rsidRPr="00FC003A">
        <w:rPr>
          <w:rFonts w:eastAsia="Times New Roman"/>
          <w:lang w:eastAsia="lt-LT"/>
        </w:rPr>
        <w:t>skatinimo priemonės, numatytos apraše</w:t>
      </w:r>
      <w:r>
        <w:rPr>
          <w:rFonts w:eastAsia="Times New Roman"/>
          <w:lang w:eastAsia="lt-LT"/>
        </w:rPr>
        <w:t>.</w:t>
      </w:r>
    </w:p>
    <w:p w14:paraId="3F70D1B8" w14:textId="42DCE521" w:rsidR="005600C6" w:rsidRDefault="005600C6" w:rsidP="005600C6">
      <w:pPr>
        <w:spacing w:line="276" w:lineRule="auto"/>
        <w:ind w:firstLine="720"/>
        <w:jc w:val="both"/>
      </w:pPr>
      <w:r>
        <w:t xml:space="preserve">34. Mokyklos darbuotojams metines veiklos užduotis, susijusias su darbuotojo funkcijomis, siektinus rezultatus ir jų vertinimo rodiklius darbuotojui nustato ir kasmetinę veiklą vertina tiesioginis jų vadovas ir teikia siūlymus direktoriui dėl darbuotojo skatinimo ar pareiginės algos koeficiento didinimo. </w:t>
      </w:r>
    </w:p>
    <w:p w14:paraId="2F4F0D76" w14:textId="49E5FA49" w:rsidR="001F71F3" w:rsidRDefault="001F71F3" w:rsidP="005600C6">
      <w:pPr>
        <w:spacing w:line="276" w:lineRule="auto"/>
        <w:ind w:firstLine="720"/>
        <w:jc w:val="both"/>
      </w:pPr>
      <w:r>
        <w:t xml:space="preserve">34.1. metiniai veiklos lūkesčiai, susiję su darbuotojų funkcijomis, siektini rezultatai ir jų vertinimo rodikliai Įstaigos darbuotojams turi būti nustatyti kiekvienais metais iki sausio 31 d. </w:t>
      </w:r>
    </w:p>
    <w:p w14:paraId="419118C4" w14:textId="2E07B1F5" w:rsidR="001F71F3" w:rsidRDefault="001F71F3" w:rsidP="005600C6">
      <w:pPr>
        <w:spacing w:line="276" w:lineRule="auto"/>
        <w:ind w:firstLine="720"/>
        <w:jc w:val="both"/>
      </w:pPr>
      <w:r>
        <w:t xml:space="preserve">34.2. darbuotojui, kurių darbo pradžios, ar grįžimo iš atostogų vaikui prižiūrėti data yra vėlesnė negu rugsėjo 1 d. –metiniai veiklos lūkesčiai ir jų vertinimo rodikliai einamiesiems metams nenustatomi. </w:t>
      </w:r>
    </w:p>
    <w:p w14:paraId="0212BC80" w14:textId="423D47C5" w:rsidR="005600C6" w:rsidRPr="00BE4F79" w:rsidRDefault="005600C6" w:rsidP="00BE4F79">
      <w:pPr>
        <w:tabs>
          <w:tab w:val="left" w:pos="1134"/>
        </w:tabs>
        <w:autoSpaceDE w:val="0"/>
        <w:autoSpaceDN w:val="0"/>
        <w:adjustRightInd w:val="0"/>
        <w:spacing w:line="276" w:lineRule="auto"/>
        <w:ind w:firstLine="720"/>
        <w:jc w:val="both"/>
      </w:pPr>
      <w:r>
        <w:t>35. Jeigu dėl darbuotojo laikinojo nedarbingumo, komandiruotės, atostogų ar kitų svarbių priežasčių praleidžiami nurodyti terminai, darbuotojo veikla įvertinama per 5 darbo dienas nuo šių priežasčių išnykimo dienos.</w:t>
      </w:r>
    </w:p>
    <w:p w14:paraId="23D6291C" w14:textId="77777777" w:rsidR="005600C6" w:rsidRPr="00E96848" w:rsidRDefault="005600C6" w:rsidP="005600C6">
      <w:pPr>
        <w:pStyle w:val="Default"/>
        <w:spacing w:line="276" w:lineRule="auto"/>
        <w:jc w:val="center"/>
      </w:pPr>
      <w:r>
        <w:rPr>
          <w:b/>
          <w:bCs/>
        </w:rPr>
        <w:t>VIII</w:t>
      </w:r>
      <w:r w:rsidRPr="00E96848">
        <w:rPr>
          <w:b/>
          <w:bCs/>
        </w:rPr>
        <w:t xml:space="preserve"> SKYRIUS</w:t>
      </w:r>
    </w:p>
    <w:p w14:paraId="69F3C9E6" w14:textId="38789DB2" w:rsidR="005600C6" w:rsidRPr="00E96848" w:rsidRDefault="005600C6" w:rsidP="005600C6">
      <w:pPr>
        <w:pStyle w:val="Antrat1"/>
        <w:spacing w:line="276" w:lineRule="auto"/>
        <w:jc w:val="center"/>
        <w:rPr>
          <w:caps/>
          <w:color w:val="000000"/>
          <w:lang w:val="es-CL"/>
        </w:rPr>
      </w:pPr>
      <w:r w:rsidRPr="00E96848">
        <w:rPr>
          <w:caps/>
          <w:color w:val="000000"/>
          <w:lang w:val="es-CL"/>
        </w:rPr>
        <w:t xml:space="preserve">Papildomas darbas </w:t>
      </w:r>
    </w:p>
    <w:p w14:paraId="48956C46" w14:textId="77777777" w:rsidR="005600C6" w:rsidRPr="00E96848" w:rsidRDefault="005600C6" w:rsidP="005600C6">
      <w:pPr>
        <w:spacing w:line="276" w:lineRule="auto"/>
        <w:ind w:left="360"/>
        <w:rPr>
          <w:b/>
          <w:caps/>
          <w:color w:val="000000"/>
        </w:rPr>
      </w:pPr>
    </w:p>
    <w:p w14:paraId="27678C9A" w14:textId="77777777" w:rsidR="005600C6" w:rsidRPr="00E96848" w:rsidRDefault="005600C6" w:rsidP="005600C6">
      <w:pPr>
        <w:spacing w:line="276" w:lineRule="auto"/>
        <w:ind w:firstLine="720"/>
        <w:jc w:val="both"/>
        <w:rPr>
          <w:color w:val="000000"/>
        </w:rPr>
      </w:pPr>
      <w:r>
        <w:rPr>
          <w:color w:val="000000"/>
        </w:rPr>
        <w:t>36</w:t>
      </w:r>
      <w:r w:rsidRPr="00E96848">
        <w:rPr>
          <w:color w:val="000000"/>
        </w:rPr>
        <w:t xml:space="preserve">. Susitarimas dėl papildomo darbo laikomas darbo sutarties dalimi. </w:t>
      </w:r>
    </w:p>
    <w:p w14:paraId="4A89BB3F" w14:textId="77777777" w:rsidR="005600C6" w:rsidRPr="00E96848" w:rsidRDefault="005600C6" w:rsidP="005600C6">
      <w:pPr>
        <w:spacing w:line="276" w:lineRule="auto"/>
        <w:ind w:firstLine="720"/>
        <w:jc w:val="both"/>
        <w:rPr>
          <w:color w:val="000000"/>
        </w:rPr>
      </w:pPr>
      <w:r>
        <w:rPr>
          <w:color w:val="000000"/>
        </w:rPr>
        <w:t>37</w:t>
      </w:r>
      <w:r w:rsidRPr="00E96848">
        <w:rPr>
          <w:color w:val="000000"/>
        </w:rPr>
        <w:t>. Papildomas darbas gali būti:</w:t>
      </w:r>
    </w:p>
    <w:p w14:paraId="20E14EC8" w14:textId="77777777" w:rsidR="005600C6" w:rsidRPr="00E96848" w:rsidRDefault="005600C6" w:rsidP="005600C6">
      <w:pPr>
        <w:spacing w:line="276" w:lineRule="auto"/>
        <w:ind w:firstLine="720"/>
        <w:jc w:val="both"/>
        <w:rPr>
          <w:color w:val="000000"/>
        </w:rPr>
      </w:pPr>
      <w:r>
        <w:rPr>
          <w:color w:val="000000"/>
        </w:rPr>
        <w:t>37</w:t>
      </w:r>
      <w:r w:rsidRPr="00E96848">
        <w:rPr>
          <w:color w:val="000000"/>
        </w:rPr>
        <w:t xml:space="preserve">.1. atliekamas kitu laiku nei pagrindinis darbas </w:t>
      </w:r>
      <w:r w:rsidRPr="00E96848">
        <w:rPr>
          <w:color w:val="000000"/>
          <w:lang w:eastAsia="lt-LT"/>
        </w:rPr>
        <w:t>–</w:t>
      </w:r>
      <w:r w:rsidRPr="00E96848">
        <w:rPr>
          <w:color w:val="000000"/>
        </w:rPr>
        <w:t xml:space="preserve"> susitarimas dėl darbo funkcijų jungimo</w:t>
      </w:r>
      <w:r>
        <w:rPr>
          <w:color w:val="000000"/>
        </w:rPr>
        <w:t>;</w:t>
      </w:r>
    </w:p>
    <w:p w14:paraId="31CDCFD0" w14:textId="43F738B8" w:rsidR="005600C6" w:rsidRPr="00E96848" w:rsidRDefault="005600C6" w:rsidP="00BE4F79">
      <w:pPr>
        <w:spacing w:line="276" w:lineRule="auto"/>
        <w:ind w:firstLine="720"/>
        <w:jc w:val="both"/>
        <w:rPr>
          <w:color w:val="000000"/>
        </w:rPr>
      </w:pPr>
      <w:r>
        <w:rPr>
          <w:color w:val="000000"/>
        </w:rPr>
        <w:t>37</w:t>
      </w:r>
      <w:r w:rsidRPr="00E96848">
        <w:rPr>
          <w:color w:val="000000"/>
        </w:rPr>
        <w:t>.2. atliekama</w:t>
      </w:r>
      <w:r>
        <w:rPr>
          <w:color w:val="000000"/>
        </w:rPr>
        <w:t>s</w:t>
      </w:r>
      <w:r w:rsidRPr="00E96848">
        <w:rPr>
          <w:color w:val="000000"/>
        </w:rPr>
        <w:t xml:space="preserve"> tuo pačiu metu kaip ir pagrindinė darbo funkcija </w:t>
      </w:r>
      <w:r w:rsidRPr="00E96848">
        <w:rPr>
          <w:color w:val="000000"/>
          <w:lang w:eastAsia="lt-LT"/>
        </w:rPr>
        <w:t>–</w:t>
      </w:r>
      <w:r w:rsidRPr="00E96848">
        <w:rPr>
          <w:color w:val="000000"/>
        </w:rPr>
        <w:t xml:space="preserve"> susitarimas dėl darbo funkcijų gretinimo</w:t>
      </w:r>
      <w:r>
        <w:rPr>
          <w:color w:val="000000"/>
        </w:rPr>
        <w:t>;</w:t>
      </w:r>
    </w:p>
    <w:p w14:paraId="3FAA363B" w14:textId="77777777" w:rsidR="005600C6" w:rsidRPr="00E96848" w:rsidRDefault="005600C6" w:rsidP="005600C6">
      <w:pPr>
        <w:pStyle w:val="Default"/>
        <w:spacing w:line="276" w:lineRule="auto"/>
        <w:jc w:val="center"/>
      </w:pPr>
      <w:r>
        <w:rPr>
          <w:b/>
          <w:caps/>
        </w:rPr>
        <w:t>I</w:t>
      </w:r>
      <w:r w:rsidRPr="00E96848">
        <w:rPr>
          <w:b/>
          <w:caps/>
        </w:rPr>
        <w:t>X</w:t>
      </w:r>
      <w:r w:rsidRPr="00E96848">
        <w:rPr>
          <w:b/>
          <w:bCs/>
        </w:rPr>
        <w:t xml:space="preserve"> SKYRIUS</w:t>
      </w:r>
    </w:p>
    <w:p w14:paraId="7FEF3CD6" w14:textId="77777777" w:rsidR="005600C6" w:rsidRPr="00E96848" w:rsidRDefault="005600C6" w:rsidP="005600C6">
      <w:pPr>
        <w:pStyle w:val="Antrat1"/>
        <w:spacing w:line="276" w:lineRule="auto"/>
        <w:jc w:val="center"/>
        <w:rPr>
          <w:color w:val="000000"/>
          <w:lang w:val="lt-LT"/>
        </w:rPr>
      </w:pPr>
      <w:r w:rsidRPr="00E96848">
        <w:rPr>
          <w:color w:val="000000"/>
          <w:lang w:val="lt-LT"/>
        </w:rPr>
        <w:t>KASMETINIŲ ATOSTOGŲ APMOKĖJIMAS</w:t>
      </w:r>
    </w:p>
    <w:p w14:paraId="17FDE1EB" w14:textId="77777777" w:rsidR="005600C6" w:rsidRPr="00E96848" w:rsidRDefault="005600C6" w:rsidP="005600C6">
      <w:pPr>
        <w:tabs>
          <w:tab w:val="left" w:pos="567"/>
        </w:tabs>
        <w:spacing w:line="276" w:lineRule="auto"/>
        <w:ind w:firstLine="720"/>
        <w:jc w:val="both"/>
        <w:rPr>
          <w:color w:val="000000"/>
        </w:rPr>
      </w:pPr>
    </w:p>
    <w:p w14:paraId="01D0B7BC" w14:textId="761FBD53" w:rsidR="005600C6" w:rsidRPr="00E96848" w:rsidRDefault="00160C0A" w:rsidP="005600C6">
      <w:pPr>
        <w:tabs>
          <w:tab w:val="left" w:pos="567"/>
        </w:tabs>
        <w:spacing w:line="276" w:lineRule="auto"/>
        <w:ind w:firstLine="720"/>
        <w:jc w:val="both"/>
        <w:rPr>
          <w:color w:val="000000"/>
          <w:spacing w:val="-2"/>
        </w:rPr>
      </w:pPr>
      <w:r>
        <w:rPr>
          <w:color w:val="000000"/>
          <w:spacing w:val="-2"/>
        </w:rPr>
        <w:t>38</w:t>
      </w:r>
      <w:r w:rsidR="005600C6" w:rsidRPr="00E96848">
        <w:rPr>
          <w:color w:val="000000"/>
          <w:spacing w:val="-2"/>
        </w:rPr>
        <w:t xml:space="preserve">. Kasmetinių atostogų trukmė – 20 darbo dienų, neįskaitant valstybinių švenčių. Jeigu darbuotojas dirba pagal pagrindinio ir papildomo darbo sutartį, tai atostogos suteikiamos vienu metu pagal visus darbus. </w:t>
      </w:r>
    </w:p>
    <w:p w14:paraId="3F256616" w14:textId="7A1628C2" w:rsidR="005600C6" w:rsidRPr="00E96848" w:rsidRDefault="00160C0A" w:rsidP="005600C6">
      <w:pPr>
        <w:tabs>
          <w:tab w:val="left" w:pos="567"/>
          <w:tab w:val="num" w:pos="720"/>
        </w:tabs>
        <w:spacing w:line="276" w:lineRule="auto"/>
        <w:ind w:firstLine="720"/>
        <w:jc w:val="both"/>
        <w:rPr>
          <w:color w:val="000000"/>
        </w:rPr>
      </w:pPr>
      <w:r>
        <w:rPr>
          <w:color w:val="000000"/>
        </w:rPr>
        <w:t>39</w:t>
      </w:r>
      <w:r w:rsidR="005600C6" w:rsidRPr="00E96848">
        <w:rPr>
          <w:color w:val="000000"/>
        </w:rPr>
        <w:t xml:space="preserve">. Atostogos kaupiamos tik pagal pagrindinį darbą, dėl papildomo darbo gali būti suteikiamos pailgintos atostogos, jei dėl tokio darbo įgyjama teisė turėti pailgintas atostogas. Nepanaudotos pailgintos atostogos dėl papildomo darbo nekaupiamos. </w:t>
      </w:r>
    </w:p>
    <w:p w14:paraId="18CA3C14" w14:textId="45178D68" w:rsidR="005600C6" w:rsidRPr="00E96848" w:rsidRDefault="005600C6" w:rsidP="005600C6">
      <w:pPr>
        <w:tabs>
          <w:tab w:val="left" w:pos="567"/>
          <w:tab w:val="num" w:pos="720"/>
        </w:tabs>
        <w:spacing w:line="276" w:lineRule="auto"/>
        <w:ind w:firstLine="720"/>
        <w:jc w:val="both"/>
        <w:rPr>
          <w:color w:val="000000"/>
        </w:rPr>
      </w:pPr>
      <w:r>
        <w:rPr>
          <w:color w:val="000000"/>
        </w:rPr>
        <w:t>4</w:t>
      </w:r>
      <w:r w:rsidR="00160C0A">
        <w:rPr>
          <w:color w:val="000000"/>
        </w:rPr>
        <w:t>0</w:t>
      </w:r>
      <w:r>
        <w:rPr>
          <w:color w:val="000000"/>
        </w:rPr>
        <w:t>. J</w:t>
      </w:r>
      <w:r w:rsidRPr="00E96848">
        <w:rPr>
          <w:color w:val="000000"/>
        </w:rPr>
        <w:t>eigu pagal pagrindines pareigas darbuotojui priklauso 20 darbo dienų kasmetinių atostogų, o pagal susitarimą dėl papildomo darbo – 40 darbo dienų atostogų, darbuotojui suteikiamos kasmetinės atostogos ilgesnės trukmės (40 darbo dienų)</w:t>
      </w:r>
      <w:r>
        <w:rPr>
          <w:color w:val="000000"/>
        </w:rPr>
        <w:t xml:space="preserve">. </w:t>
      </w:r>
    </w:p>
    <w:p w14:paraId="216F8CD4" w14:textId="022AD1B5" w:rsidR="005600C6" w:rsidRPr="00C3509A" w:rsidRDefault="005600C6" w:rsidP="005600C6">
      <w:pPr>
        <w:tabs>
          <w:tab w:val="left" w:pos="567"/>
          <w:tab w:val="num" w:pos="720"/>
        </w:tabs>
        <w:spacing w:line="276" w:lineRule="auto"/>
        <w:ind w:firstLine="720"/>
        <w:jc w:val="both"/>
        <w:rPr>
          <w:color w:val="000000"/>
        </w:rPr>
      </w:pPr>
      <w:r>
        <w:rPr>
          <w:color w:val="000000"/>
        </w:rPr>
        <w:lastRenderedPageBreak/>
        <w:t>4</w:t>
      </w:r>
      <w:r w:rsidR="00160C0A">
        <w:rPr>
          <w:color w:val="000000"/>
        </w:rPr>
        <w:t>1</w:t>
      </w:r>
      <w:r>
        <w:rPr>
          <w:color w:val="000000"/>
        </w:rPr>
        <w:t xml:space="preserve">. </w:t>
      </w:r>
      <w:r w:rsidRPr="00E96848">
        <w:rPr>
          <w:color w:val="000000"/>
        </w:rPr>
        <w:t xml:space="preserve">Jeigu darbuotojui pagal pagrindines pareigas priklauso ilgesnės trukmės atostogos, o atliekant papildomą funkciją – 20 darbo dienų atostogų, </w:t>
      </w:r>
      <w:r w:rsidRPr="00C3509A">
        <w:rPr>
          <w:color w:val="000000"/>
        </w:rPr>
        <w:t>darbuotojui suteikiama ilgesnės trukmės kasmetinės atostogos abiem pareigoms vienu metu.</w:t>
      </w:r>
    </w:p>
    <w:p w14:paraId="3179275B" w14:textId="1E1B6805" w:rsidR="004F060F" w:rsidRDefault="005600C6" w:rsidP="005600C6">
      <w:pPr>
        <w:spacing w:line="276" w:lineRule="auto"/>
        <w:ind w:firstLine="709"/>
        <w:jc w:val="both"/>
      </w:pPr>
      <w:r>
        <w:rPr>
          <w:color w:val="000000"/>
          <w:spacing w:val="-2"/>
        </w:rPr>
        <w:t>4</w:t>
      </w:r>
      <w:r w:rsidR="00160C0A">
        <w:rPr>
          <w:color w:val="000000"/>
          <w:spacing w:val="-2"/>
        </w:rPr>
        <w:t>2</w:t>
      </w:r>
      <w:r w:rsidRPr="00E96848">
        <w:rPr>
          <w:color w:val="000000"/>
          <w:spacing w:val="-2"/>
        </w:rPr>
        <w:t xml:space="preserve">. </w:t>
      </w:r>
      <w:r>
        <w:t xml:space="preserve">Kasmetinės atostogos darbuotojui suteikiamos pagal įstaigos vadovo parengtą </w:t>
      </w:r>
      <w:r w:rsidRPr="0020375F">
        <w:t>ir suderintą su profesine sąjunga</w:t>
      </w:r>
      <w:r>
        <w:t xml:space="preserve"> atostogų grafiką</w:t>
      </w:r>
      <w:r w:rsidR="00160C0A">
        <w:t xml:space="preserve"> ir tvirtinamas direktoriaus įsakymu iki gegužės 31 d.</w:t>
      </w:r>
      <w:r>
        <w:t xml:space="preserve">. </w:t>
      </w:r>
    </w:p>
    <w:p w14:paraId="4F74C5EE" w14:textId="542EB2A4" w:rsidR="004F060F" w:rsidRDefault="004F060F" w:rsidP="005600C6">
      <w:pPr>
        <w:spacing w:line="276" w:lineRule="auto"/>
        <w:ind w:firstLine="709"/>
        <w:jc w:val="both"/>
      </w:pPr>
      <w:r>
        <w:t>4</w:t>
      </w:r>
      <w:r w:rsidR="00160C0A">
        <w:t>3.</w:t>
      </w:r>
      <w:r>
        <w:t xml:space="preserve"> </w:t>
      </w:r>
      <w:r w:rsidR="005600C6">
        <w:t>Prašymus atostogoms ne pagal grafiką darbuotojai turi pateikti direktoriui iki kiekvienų metų gegužės 1 d.</w:t>
      </w:r>
    </w:p>
    <w:p w14:paraId="7E608BE8" w14:textId="68E853A8" w:rsidR="005600C6" w:rsidRPr="00E96848" w:rsidRDefault="00160C0A" w:rsidP="005600C6">
      <w:pPr>
        <w:spacing w:line="276" w:lineRule="auto"/>
        <w:ind w:firstLine="709"/>
        <w:jc w:val="both"/>
        <w:rPr>
          <w:b/>
          <w:color w:val="000000"/>
          <w:lang w:eastAsia="lt-LT"/>
        </w:rPr>
      </w:pPr>
      <w:r>
        <w:rPr>
          <w:color w:val="000000"/>
          <w:lang w:eastAsia="lt-LT"/>
        </w:rPr>
        <w:t>4</w:t>
      </w:r>
      <w:r w:rsidR="005600C6">
        <w:rPr>
          <w:color w:val="000000"/>
          <w:lang w:eastAsia="lt-LT"/>
        </w:rPr>
        <w:t>4.</w:t>
      </w:r>
      <w:r w:rsidR="005600C6" w:rsidRPr="00E96848">
        <w:rPr>
          <w:color w:val="000000"/>
          <w:lang w:eastAsia="lt-LT"/>
        </w:rPr>
        <w:t xml:space="preserve"> </w:t>
      </w:r>
      <w:r w:rsidR="005600C6" w:rsidRPr="00E96848">
        <w:rPr>
          <w:b/>
          <w:color w:val="000000"/>
          <w:lang w:eastAsia="lt-LT"/>
        </w:rPr>
        <w:t>Papildomos ir pailgintos atostogos:</w:t>
      </w:r>
    </w:p>
    <w:p w14:paraId="58E430E6" w14:textId="726C5DD0" w:rsidR="005600C6" w:rsidRPr="00E96848" w:rsidRDefault="00160C0A" w:rsidP="005600C6">
      <w:pPr>
        <w:spacing w:line="276" w:lineRule="auto"/>
        <w:ind w:firstLine="720"/>
        <w:jc w:val="both"/>
        <w:rPr>
          <w:color w:val="000000"/>
          <w:lang w:eastAsia="lt-LT"/>
        </w:rPr>
      </w:pPr>
      <w:r>
        <w:rPr>
          <w:color w:val="000000"/>
          <w:lang w:eastAsia="lt-LT"/>
        </w:rPr>
        <w:t>4</w:t>
      </w:r>
      <w:r w:rsidR="005600C6">
        <w:rPr>
          <w:color w:val="000000"/>
          <w:lang w:eastAsia="lt-LT"/>
        </w:rPr>
        <w:t>4.1. papildomos</w:t>
      </w:r>
      <w:r w:rsidR="005600C6" w:rsidRPr="00E96848">
        <w:rPr>
          <w:color w:val="000000"/>
          <w:lang w:eastAsia="lt-LT"/>
        </w:rPr>
        <w:t xml:space="preserve"> 3 darbo dienos už ilgalaikį nepertraukiamąjį darbą, turintiems ilgesnį kaip 10 metų nepertraukiamąjį darbo stažą</w:t>
      </w:r>
      <w:r w:rsidR="005600C6">
        <w:rPr>
          <w:color w:val="000000"/>
          <w:lang w:eastAsia="lt-LT"/>
        </w:rPr>
        <w:t xml:space="preserve">, taikoma </w:t>
      </w:r>
      <w:r w:rsidR="005600C6" w:rsidRPr="005774C8">
        <w:rPr>
          <w:color w:val="000000"/>
          <w:lang w:eastAsia="lt-LT"/>
        </w:rPr>
        <w:t xml:space="preserve">nepedagoginiams </w:t>
      </w:r>
      <w:r w:rsidR="005600C6" w:rsidRPr="00E26CB9">
        <w:rPr>
          <w:color w:val="000000"/>
          <w:lang w:eastAsia="lt-LT"/>
        </w:rPr>
        <w:t>darbuotojams;</w:t>
      </w:r>
    </w:p>
    <w:p w14:paraId="4534DDDE" w14:textId="40EEB0A0" w:rsidR="005600C6" w:rsidRPr="00E96848" w:rsidRDefault="00160C0A" w:rsidP="005600C6">
      <w:pPr>
        <w:spacing w:line="276" w:lineRule="auto"/>
        <w:ind w:firstLine="709"/>
        <w:jc w:val="both"/>
        <w:rPr>
          <w:color w:val="000000"/>
          <w:lang w:eastAsia="lt-LT"/>
        </w:rPr>
      </w:pPr>
      <w:r>
        <w:rPr>
          <w:color w:val="000000"/>
          <w:lang w:eastAsia="lt-LT"/>
        </w:rPr>
        <w:t>4</w:t>
      </w:r>
      <w:r w:rsidR="005600C6">
        <w:rPr>
          <w:color w:val="000000"/>
          <w:lang w:eastAsia="lt-LT"/>
        </w:rPr>
        <w:t xml:space="preserve">4.2. </w:t>
      </w:r>
      <w:r w:rsidR="005600C6" w:rsidRPr="00E96848">
        <w:rPr>
          <w:color w:val="000000"/>
          <w:lang w:eastAsia="lt-LT"/>
        </w:rPr>
        <w:t>už kiekvienų paskesnių 5 metų nepertraukiamą darbo stažą toje pačioje darbovietėje</w:t>
      </w:r>
      <w:r w:rsidR="005600C6">
        <w:rPr>
          <w:color w:val="000000"/>
          <w:lang w:eastAsia="lt-LT"/>
        </w:rPr>
        <w:t xml:space="preserve"> </w:t>
      </w:r>
      <w:r w:rsidR="005600C6" w:rsidRPr="005774C8">
        <w:rPr>
          <w:color w:val="000000"/>
          <w:lang w:eastAsia="lt-LT"/>
        </w:rPr>
        <w:t>(nepedagoginiams darbuotojams)</w:t>
      </w:r>
      <w:r w:rsidR="005600C6">
        <w:rPr>
          <w:color w:val="000000"/>
          <w:lang w:eastAsia="lt-LT"/>
        </w:rPr>
        <w:t>, papildoma 1</w:t>
      </w:r>
      <w:r w:rsidR="005600C6" w:rsidRPr="00E96848">
        <w:rPr>
          <w:color w:val="000000"/>
          <w:lang w:eastAsia="lt-LT"/>
        </w:rPr>
        <w:t xml:space="preserve"> darbo diena;</w:t>
      </w:r>
    </w:p>
    <w:p w14:paraId="18306039" w14:textId="732581ED" w:rsidR="005600C6" w:rsidRDefault="00160C0A" w:rsidP="005600C6">
      <w:pPr>
        <w:spacing w:line="276" w:lineRule="auto"/>
        <w:ind w:firstLine="720"/>
        <w:jc w:val="both"/>
        <w:rPr>
          <w:color w:val="000000"/>
          <w:lang w:eastAsia="lt-LT"/>
        </w:rPr>
      </w:pPr>
      <w:r>
        <w:rPr>
          <w:color w:val="000000"/>
          <w:lang w:eastAsia="lt-LT"/>
        </w:rPr>
        <w:t>4</w:t>
      </w:r>
      <w:r w:rsidR="005600C6">
        <w:rPr>
          <w:color w:val="000000"/>
          <w:lang w:eastAsia="lt-LT"/>
        </w:rPr>
        <w:t>4.3.</w:t>
      </w:r>
      <w:r w:rsidR="005600C6" w:rsidRPr="00E96848">
        <w:rPr>
          <w:color w:val="000000"/>
          <w:lang w:eastAsia="lt-LT"/>
        </w:rPr>
        <w:t xml:space="preserve"> </w:t>
      </w:r>
      <w:r w:rsidR="005600C6">
        <w:rPr>
          <w:color w:val="000000"/>
          <w:lang w:eastAsia="lt-LT"/>
        </w:rPr>
        <w:t>d</w:t>
      </w:r>
      <w:r w:rsidR="005600C6" w:rsidRPr="00E96848">
        <w:rPr>
          <w:color w:val="000000"/>
          <w:lang w:eastAsia="lt-LT"/>
        </w:rPr>
        <w:t xml:space="preserve">arbuotojams, </w:t>
      </w:r>
      <w:r w:rsidR="005600C6">
        <w:rPr>
          <w:color w:val="000000"/>
          <w:lang w:eastAsia="lt-LT"/>
        </w:rPr>
        <w:t xml:space="preserve">profesinės sąjungos nariams, </w:t>
      </w:r>
      <w:r w:rsidR="005600C6" w:rsidRPr="00E96848">
        <w:rPr>
          <w:color w:val="000000"/>
          <w:lang w:eastAsia="lt-LT"/>
        </w:rPr>
        <w:t xml:space="preserve">turintiems teisę gauti papildomas atostogas </w:t>
      </w:r>
      <w:r w:rsidR="005600C6">
        <w:rPr>
          <w:color w:val="000000"/>
          <w:lang w:eastAsia="lt-LT"/>
        </w:rPr>
        <w:t xml:space="preserve"> Nacionalinės kolektyvinės sutarties</w:t>
      </w:r>
      <w:r w:rsidR="005600C6" w:rsidRPr="00E96848">
        <w:rPr>
          <w:color w:val="000000"/>
          <w:lang w:eastAsia="lt-LT"/>
        </w:rPr>
        <w:t>,</w:t>
      </w:r>
      <w:r w:rsidR="005600C6">
        <w:rPr>
          <w:color w:val="000000"/>
          <w:lang w:eastAsia="lt-LT"/>
        </w:rPr>
        <w:t xml:space="preserve"> Švietimo ir mokslo šakos, </w:t>
      </w:r>
      <w:r w:rsidR="005600C6" w:rsidRPr="004B0066">
        <w:rPr>
          <w:lang w:eastAsia="lt-LT"/>
        </w:rPr>
        <w:t>mokyklos</w:t>
      </w:r>
      <w:r w:rsidR="005600C6" w:rsidRPr="00381F60">
        <w:rPr>
          <w:lang w:eastAsia="lt-LT"/>
        </w:rPr>
        <w:t xml:space="preserve"> </w:t>
      </w:r>
      <w:r w:rsidR="005600C6">
        <w:rPr>
          <w:color w:val="000000"/>
          <w:lang w:eastAsia="lt-LT"/>
        </w:rPr>
        <w:t>kolektyvinės sutarties</w:t>
      </w:r>
      <w:r w:rsidR="005600C6" w:rsidRPr="00E96848">
        <w:rPr>
          <w:color w:val="000000"/>
          <w:lang w:eastAsia="lt-LT"/>
        </w:rPr>
        <w:t xml:space="preserve"> </w:t>
      </w:r>
      <w:r w:rsidR="005600C6">
        <w:rPr>
          <w:color w:val="000000"/>
          <w:lang w:eastAsia="lt-LT"/>
        </w:rPr>
        <w:t xml:space="preserve">ar paskatinimo už papildomą darbą </w:t>
      </w:r>
      <w:r w:rsidR="005600C6" w:rsidRPr="00E96848">
        <w:rPr>
          <w:color w:val="000000"/>
          <w:lang w:eastAsia="lt-LT"/>
        </w:rPr>
        <w:t>pagrindais</w:t>
      </w:r>
      <w:r w:rsidR="005600C6">
        <w:rPr>
          <w:color w:val="000000"/>
          <w:lang w:eastAsia="lt-LT"/>
        </w:rPr>
        <w:t xml:space="preserve">, </w:t>
      </w:r>
      <w:r w:rsidR="005600C6" w:rsidRPr="00E96848">
        <w:rPr>
          <w:color w:val="000000"/>
          <w:lang w:eastAsia="lt-LT"/>
        </w:rPr>
        <w:t xml:space="preserve">suteikiamos </w:t>
      </w:r>
      <w:r w:rsidR="005600C6">
        <w:rPr>
          <w:color w:val="000000"/>
          <w:lang w:eastAsia="lt-LT"/>
        </w:rPr>
        <w:t>atskirai papildomai pridedant dienas prie kasmetinių atostogų;</w:t>
      </w:r>
    </w:p>
    <w:p w14:paraId="736515AC" w14:textId="77777777" w:rsidR="005600C6" w:rsidRDefault="005600C6" w:rsidP="005600C6">
      <w:pPr>
        <w:pStyle w:val="Bodytext20"/>
        <w:shd w:val="clear" w:color="auto" w:fill="auto"/>
        <w:tabs>
          <w:tab w:val="left" w:pos="1526"/>
        </w:tabs>
        <w:spacing w:before="0" w:line="240" w:lineRule="auto"/>
        <w:ind w:left="709"/>
        <w:rPr>
          <w:sz w:val="24"/>
          <w:szCs w:val="24"/>
        </w:rPr>
      </w:pPr>
    </w:p>
    <w:p w14:paraId="07FD4E5D" w14:textId="77777777" w:rsidR="005600C6" w:rsidRPr="00A21214" w:rsidRDefault="005600C6" w:rsidP="005600C6">
      <w:pPr>
        <w:pStyle w:val="Bodytext20"/>
        <w:shd w:val="clear" w:color="auto" w:fill="auto"/>
        <w:tabs>
          <w:tab w:val="left" w:pos="1526"/>
        </w:tabs>
        <w:spacing w:before="0" w:line="240" w:lineRule="auto"/>
        <w:ind w:left="709"/>
        <w:jc w:val="center"/>
        <w:rPr>
          <w:sz w:val="24"/>
          <w:szCs w:val="24"/>
        </w:rPr>
      </w:pPr>
      <w:r w:rsidRPr="00A21214">
        <w:rPr>
          <w:b/>
          <w:bCs/>
          <w:color w:val="000000"/>
          <w:sz w:val="24"/>
          <w:szCs w:val="24"/>
        </w:rPr>
        <w:t>X SKYRIUS</w:t>
      </w:r>
    </w:p>
    <w:p w14:paraId="1BB40866" w14:textId="77777777" w:rsidR="005600C6" w:rsidRPr="00ED4711" w:rsidRDefault="005600C6" w:rsidP="005600C6">
      <w:pPr>
        <w:pStyle w:val="Sraopastraipa"/>
        <w:tabs>
          <w:tab w:val="left" w:pos="1276"/>
        </w:tabs>
        <w:ind w:left="0"/>
        <w:jc w:val="center"/>
        <w:rPr>
          <w:b/>
          <w:bCs/>
        </w:rPr>
      </w:pPr>
      <w:r w:rsidRPr="00ED4711">
        <w:rPr>
          <w:b/>
          <w:bCs/>
        </w:rPr>
        <w:t xml:space="preserve">LIGOS </w:t>
      </w:r>
      <w:r>
        <w:rPr>
          <w:b/>
          <w:bCs/>
        </w:rPr>
        <w:t xml:space="preserve">IR MATERIALINĖS </w:t>
      </w:r>
      <w:r w:rsidRPr="00ED4711">
        <w:rPr>
          <w:b/>
          <w:bCs/>
        </w:rPr>
        <w:t>PAŠALPOS MOKĖJIMAS</w:t>
      </w:r>
    </w:p>
    <w:p w14:paraId="64B2F6E3" w14:textId="77777777" w:rsidR="005600C6" w:rsidRDefault="005600C6" w:rsidP="005600C6">
      <w:pPr>
        <w:tabs>
          <w:tab w:val="left" w:pos="1276"/>
        </w:tabs>
        <w:ind w:firstLine="851"/>
        <w:jc w:val="center"/>
        <w:rPr>
          <w:b/>
          <w:bCs/>
        </w:rPr>
      </w:pPr>
    </w:p>
    <w:p w14:paraId="40B64765" w14:textId="39D51C7C" w:rsidR="005600C6" w:rsidRPr="00ED4711" w:rsidRDefault="005600C6" w:rsidP="00BE4F79">
      <w:pPr>
        <w:pStyle w:val="Bodytext20"/>
        <w:numPr>
          <w:ilvl w:val="0"/>
          <w:numId w:val="27"/>
        </w:numPr>
        <w:shd w:val="clear" w:color="auto" w:fill="auto"/>
        <w:tabs>
          <w:tab w:val="left" w:pos="1276"/>
        </w:tabs>
        <w:spacing w:before="0" w:line="276" w:lineRule="auto"/>
        <w:ind w:left="0" w:firstLine="851"/>
        <w:rPr>
          <w:sz w:val="24"/>
          <w:szCs w:val="24"/>
        </w:rPr>
      </w:pPr>
      <w:r w:rsidRPr="00ED4711">
        <w:rPr>
          <w:sz w:val="24"/>
          <w:szCs w:val="24"/>
        </w:rPr>
        <w:t>Ligos pašalpa mokama už pirmąsias dvi kalendorines ligos dienas, sutampančias su darbuotojo darbo grafiku. Mokama ligos pašalpa negali būti mažesnė negu 62,06 procento pašalpos gavėjo vidutinio uždarbio, apskaičiuoto Lietuvos Respublikos Vyriausybės nustatyta tvarka.</w:t>
      </w:r>
    </w:p>
    <w:p w14:paraId="2BDDBADE" w14:textId="0154B83B" w:rsidR="005600C6" w:rsidRDefault="005600C6" w:rsidP="00BE4F79">
      <w:pPr>
        <w:pStyle w:val="Bodytext20"/>
        <w:numPr>
          <w:ilvl w:val="0"/>
          <w:numId w:val="27"/>
        </w:numPr>
        <w:shd w:val="clear" w:color="auto" w:fill="auto"/>
        <w:tabs>
          <w:tab w:val="left" w:pos="1276"/>
        </w:tabs>
        <w:spacing w:before="0" w:line="276" w:lineRule="auto"/>
        <w:ind w:left="0" w:firstLine="851"/>
        <w:rPr>
          <w:sz w:val="24"/>
          <w:szCs w:val="24"/>
        </w:rPr>
      </w:pPr>
      <w:r w:rsidRPr="00ED4711">
        <w:rPr>
          <w:sz w:val="24"/>
          <w:szCs w:val="24"/>
        </w:rPr>
        <w:t>Pagrindas skirti ligos išmoką yra nedarbingumo pažymėjimas, išduotas pagal sveikatos apsaugos ministro ir socialinės apsaugos ir darbo ministro tvirtinamas Elektroninių nedarbingumo pažymėjimų bei elektroninių nėštumo ir gimdymo atostogų pažymėjimų išdavimo taisykles.</w:t>
      </w:r>
    </w:p>
    <w:p w14:paraId="7456B3EE" w14:textId="77777777" w:rsidR="005600C6" w:rsidRDefault="005600C6" w:rsidP="00BE4F79">
      <w:pPr>
        <w:pStyle w:val="Bodytext20"/>
        <w:numPr>
          <w:ilvl w:val="0"/>
          <w:numId w:val="27"/>
        </w:numPr>
        <w:shd w:val="clear" w:color="auto" w:fill="auto"/>
        <w:tabs>
          <w:tab w:val="left" w:pos="1276"/>
        </w:tabs>
        <w:spacing w:before="0" w:line="276" w:lineRule="auto"/>
        <w:ind w:left="0" w:firstLine="851"/>
        <w:rPr>
          <w:sz w:val="24"/>
          <w:szCs w:val="24"/>
        </w:rPr>
      </w:pPr>
      <w:r>
        <w:rPr>
          <w:sz w:val="24"/>
          <w:szCs w:val="24"/>
        </w:rPr>
        <w:t>Vadovas gali skirti darbuotojams materialinę pašalpą, kurių materialinė būklė sunki dėl jų pačių ligos, stichinės nelaimės ar turto netekimo, jeigu yra darbuotojo rašytinis prašymas ir pateikti atitinkami tai patvirtinantys dokumentai, iki 2 MMA iš įstaigai skirtų lėšų.</w:t>
      </w:r>
    </w:p>
    <w:p w14:paraId="3D41B722" w14:textId="5CF686A4" w:rsidR="005600C6" w:rsidRDefault="005600C6" w:rsidP="00BE4F79">
      <w:pPr>
        <w:pStyle w:val="Bodytext20"/>
        <w:numPr>
          <w:ilvl w:val="0"/>
          <w:numId w:val="27"/>
        </w:numPr>
        <w:shd w:val="clear" w:color="auto" w:fill="auto"/>
        <w:tabs>
          <w:tab w:val="left" w:pos="1276"/>
        </w:tabs>
        <w:spacing w:before="0" w:line="276" w:lineRule="auto"/>
        <w:ind w:left="0" w:firstLine="851"/>
        <w:rPr>
          <w:sz w:val="24"/>
          <w:szCs w:val="24"/>
        </w:rPr>
      </w:pPr>
      <w:r>
        <w:rPr>
          <w:sz w:val="24"/>
          <w:szCs w:val="24"/>
        </w:rPr>
        <w:t>Mirus įstaigos darbuotojui, jo šeimos nariams</w:t>
      </w:r>
      <w:r w:rsidR="006A5AE4">
        <w:rPr>
          <w:sz w:val="24"/>
          <w:szCs w:val="24"/>
        </w:rPr>
        <w:t xml:space="preserve"> gali būti</w:t>
      </w:r>
      <w:r>
        <w:rPr>
          <w:sz w:val="24"/>
          <w:szCs w:val="24"/>
        </w:rPr>
        <w:t xml:space="preserve"> išmokama materialinė pašalpa 2 atlyginimų dydžio, šeimos nariui pateikus prašymą ir mirties liudijimą. </w:t>
      </w:r>
    </w:p>
    <w:p w14:paraId="4DB34BFF" w14:textId="51CEE390" w:rsidR="001D6B25" w:rsidRDefault="00BE4F79" w:rsidP="00CC5E26">
      <w:pPr>
        <w:pStyle w:val="Bodytext20"/>
        <w:shd w:val="clear" w:color="auto" w:fill="auto"/>
        <w:tabs>
          <w:tab w:val="left" w:pos="1276"/>
        </w:tabs>
        <w:spacing w:before="0" w:line="276" w:lineRule="auto"/>
        <w:ind w:firstLine="851"/>
        <w:rPr>
          <w:sz w:val="24"/>
          <w:szCs w:val="24"/>
        </w:rPr>
      </w:pPr>
      <w:r>
        <w:rPr>
          <w:sz w:val="24"/>
          <w:szCs w:val="24"/>
        </w:rPr>
        <w:t>49</w:t>
      </w:r>
      <w:r w:rsidR="001D6B25">
        <w:rPr>
          <w:sz w:val="24"/>
          <w:szCs w:val="24"/>
        </w:rPr>
        <w:t>. Mirus Įstaigos darbuotojo šeimos nariui gali būti suteikiama iki 3 apmokamų darbo dienų šeimos nariui pateikus prašymą mokyklos direktoriui;</w:t>
      </w:r>
    </w:p>
    <w:p w14:paraId="1D1B6EFE" w14:textId="77777777" w:rsidR="005600C6" w:rsidRPr="00FC003A" w:rsidRDefault="005600C6" w:rsidP="005600C6">
      <w:pPr>
        <w:pStyle w:val="Bodytext20"/>
        <w:shd w:val="clear" w:color="auto" w:fill="auto"/>
        <w:tabs>
          <w:tab w:val="left" w:pos="1276"/>
        </w:tabs>
        <w:spacing w:before="0" w:line="240" w:lineRule="auto"/>
        <w:rPr>
          <w:sz w:val="24"/>
          <w:szCs w:val="24"/>
        </w:rPr>
      </w:pPr>
    </w:p>
    <w:p w14:paraId="407DBF5E" w14:textId="77777777" w:rsidR="005600C6" w:rsidRDefault="005600C6" w:rsidP="005600C6">
      <w:pPr>
        <w:spacing w:line="276" w:lineRule="auto"/>
        <w:jc w:val="center"/>
        <w:rPr>
          <w:b/>
          <w:bCs/>
          <w:color w:val="000000"/>
        </w:rPr>
      </w:pPr>
      <w:r>
        <w:rPr>
          <w:b/>
          <w:bCs/>
          <w:color w:val="000000"/>
        </w:rPr>
        <w:t>XI SKYRIUS</w:t>
      </w:r>
    </w:p>
    <w:p w14:paraId="332362B9" w14:textId="77777777" w:rsidR="005600C6" w:rsidRDefault="005600C6" w:rsidP="005600C6">
      <w:pPr>
        <w:spacing w:line="276" w:lineRule="auto"/>
        <w:jc w:val="center"/>
        <w:rPr>
          <w:b/>
          <w:bCs/>
          <w:color w:val="000000"/>
        </w:rPr>
      </w:pPr>
      <w:r>
        <w:rPr>
          <w:b/>
          <w:bCs/>
          <w:color w:val="000000"/>
        </w:rPr>
        <w:t>DARBUOTOJŲ SKATINIMAS</w:t>
      </w:r>
    </w:p>
    <w:p w14:paraId="6F8F2A6C" w14:textId="77777777" w:rsidR="005600C6" w:rsidRPr="00666B93" w:rsidRDefault="005600C6" w:rsidP="005600C6">
      <w:pPr>
        <w:spacing w:line="276" w:lineRule="auto"/>
        <w:jc w:val="center"/>
        <w:rPr>
          <w:b/>
          <w:bCs/>
          <w:color w:val="000000"/>
        </w:rPr>
      </w:pPr>
    </w:p>
    <w:p w14:paraId="625B5B8E" w14:textId="30A81706" w:rsidR="005600C6" w:rsidRPr="00BE4F79" w:rsidRDefault="005600C6" w:rsidP="00BE4F79">
      <w:pPr>
        <w:pStyle w:val="Sraopastraipa"/>
        <w:numPr>
          <w:ilvl w:val="0"/>
          <w:numId w:val="28"/>
        </w:numPr>
        <w:spacing w:line="276" w:lineRule="auto"/>
        <w:ind w:left="0" w:firstLine="851"/>
        <w:rPr>
          <w:rFonts w:eastAsiaTheme="minorEastAsia"/>
          <w:color w:val="000000" w:themeColor="text1"/>
          <w:kern w:val="24"/>
          <w:lang w:eastAsia="lt-LT"/>
        </w:rPr>
      </w:pPr>
      <w:r w:rsidRPr="00BE4F79">
        <w:rPr>
          <w:color w:val="000000"/>
        </w:rPr>
        <w:t xml:space="preserve">Mokyklos darbuotojai už nepriekaištingą darbo funkcijų atlikimą gali būti </w:t>
      </w:r>
      <w:r w:rsidRPr="00310DAA">
        <w:rPr>
          <w:b/>
          <w:bCs/>
          <w:color w:val="000000"/>
        </w:rPr>
        <w:t xml:space="preserve">skatinami </w:t>
      </w:r>
      <w:r w:rsidRPr="00BE4F79">
        <w:rPr>
          <w:color w:val="000000"/>
        </w:rPr>
        <w:t>ir apdovanojami:</w:t>
      </w:r>
    </w:p>
    <w:p w14:paraId="65D44D32" w14:textId="33730EA7" w:rsidR="005600C6" w:rsidRPr="00BE4F79" w:rsidRDefault="00BE4F79" w:rsidP="00BE4F79">
      <w:pPr>
        <w:pStyle w:val="Sraopastraipa"/>
        <w:numPr>
          <w:ilvl w:val="1"/>
          <w:numId w:val="29"/>
        </w:numPr>
        <w:spacing w:line="276" w:lineRule="auto"/>
        <w:rPr>
          <w:rFonts w:eastAsiaTheme="minorEastAsia"/>
          <w:color w:val="000000" w:themeColor="text1"/>
          <w:kern w:val="24"/>
          <w:lang w:eastAsia="lt-LT"/>
        </w:rPr>
      </w:pPr>
      <w:r>
        <w:rPr>
          <w:rFonts w:eastAsiaTheme="minorEastAsia"/>
          <w:color w:val="000000" w:themeColor="text1"/>
          <w:kern w:val="24"/>
          <w:lang w:eastAsia="lt-LT"/>
        </w:rPr>
        <w:t xml:space="preserve">. </w:t>
      </w:r>
      <w:r w:rsidR="005600C6" w:rsidRPr="00BE4F79">
        <w:rPr>
          <w:rFonts w:eastAsiaTheme="minorEastAsia"/>
          <w:color w:val="000000" w:themeColor="text1"/>
          <w:kern w:val="24"/>
          <w:lang w:eastAsia="lt-LT"/>
        </w:rPr>
        <w:t>padėka (gali būti taikoma ir su kiekviena skatinimo priemone);</w:t>
      </w:r>
    </w:p>
    <w:p w14:paraId="1CA2659C" w14:textId="5334BCF2" w:rsidR="005600C6" w:rsidRPr="00BE4F79" w:rsidRDefault="005600C6" w:rsidP="00BE4F79">
      <w:pPr>
        <w:pStyle w:val="Sraopastraipa"/>
        <w:numPr>
          <w:ilvl w:val="1"/>
          <w:numId w:val="30"/>
        </w:numPr>
        <w:spacing w:line="276" w:lineRule="auto"/>
        <w:ind w:left="0" w:firstLine="709"/>
        <w:contextualSpacing/>
        <w:jc w:val="both"/>
        <w:rPr>
          <w:rFonts w:eastAsia="Times New Roman"/>
          <w:lang w:eastAsia="lt-LT"/>
        </w:rPr>
      </w:pPr>
      <w:r w:rsidRPr="00BE4F79">
        <w:rPr>
          <w:rFonts w:eastAsiaTheme="minorEastAsia"/>
          <w:color w:val="000000" w:themeColor="text1"/>
          <w:kern w:val="24"/>
          <w:lang w:eastAsia="lt-LT"/>
        </w:rPr>
        <w:t>Iki 2 pareiginių algų dydžio pinigine išmoka už asmeninį išskirtinį indėlį įgyvendinant įstaigai nustatytus tikslus arba už pasiektus rezultatus ir įgyvendintus uždavinius (tačiau ne dažniau kaip du kartus per kalendorinius metus)</w:t>
      </w:r>
    </w:p>
    <w:p w14:paraId="1D20E179" w14:textId="0060E568" w:rsidR="005600C6" w:rsidRPr="00BE4F79" w:rsidRDefault="005600C6" w:rsidP="00BE4F79">
      <w:pPr>
        <w:pStyle w:val="Sraopastraipa"/>
        <w:numPr>
          <w:ilvl w:val="1"/>
          <w:numId w:val="30"/>
        </w:numPr>
        <w:spacing w:line="276" w:lineRule="auto"/>
        <w:ind w:left="0" w:firstLine="709"/>
        <w:contextualSpacing/>
        <w:jc w:val="both"/>
        <w:rPr>
          <w:rFonts w:eastAsia="Times New Roman"/>
          <w:lang w:eastAsia="lt-LT"/>
        </w:rPr>
      </w:pPr>
      <w:r w:rsidRPr="00BE4F79">
        <w:rPr>
          <w:rFonts w:eastAsiaTheme="minorEastAsia"/>
          <w:color w:val="000000" w:themeColor="text1"/>
          <w:kern w:val="24"/>
          <w:lang w:eastAsia="lt-LT"/>
        </w:rPr>
        <w:t xml:space="preserve"> iki </w:t>
      </w:r>
      <w:r w:rsidR="005E2F11" w:rsidRPr="00BE4F79">
        <w:rPr>
          <w:rFonts w:eastAsiaTheme="minorEastAsia"/>
          <w:color w:val="000000" w:themeColor="text1"/>
          <w:kern w:val="24"/>
          <w:lang w:eastAsia="lt-LT"/>
        </w:rPr>
        <w:t>10</w:t>
      </w:r>
      <w:r w:rsidRPr="00BE4F79">
        <w:rPr>
          <w:rFonts w:eastAsiaTheme="minorEastAsia"/>
          <w:color w:val="000000" w:themeColor="text1"/>
          <w:kern w:val="24"/>
          <w:lang w:eastAsia="lt-LT"/>
        </w:rPr>
        <w:t xml:space="preserve"> mokamų papildomų poilsio dienų suteikimas (bet ne daugiau kaip </w:t>
      </w:r>
      <w:r w:rsidR="005E2F11" w:rsidRPr="00BE4F79">
        <w:rPr>
          <w:rFonts w:eastAsiaTheme="minorEastAsia"/>
          <w:color w:val="000000" w:themeColor="text1"/>
          <w:kern w:val="24"/>
          <w:lang w:eastAsia="lt-LT"/>
        </w:rPr>
        <w:t>5</w:t>
      </w:r>
      <w:r w:rsidRPr="00BE4F79">
        <w:rPr>
          <w:rFonts w:eastAsiaTheme="minorEastAsia"/>
          <w:color w:val="000000" w:themeColor="text1"/>
          <w:kern w:val="24"/>
          <w:lang w:eastAsia="lt-LT"/>
        </w:rPr>
        <w:t xml:space="preserve"> </w:t>
      </w:r>
      <w:r w:rsidR="005E2F11" w:rsidRPr="00BE4F79">
        <w:rPr>
          <w:rFonts w:eastAsiaTheme="minorEastAsia"/>
          <w:color w:val="000000" w:themeColor="text1"/>
          <w:kern w:val="24"/>
          <w:lang w:eastAsia="lt-LT"/>
        </w:rPr>
        <w:t xml:space="preserve">dienas iš jų ugdymo proceso metu </w:t>
      </w:r>
      <w:r w:rsidRPr="00BE4F79">
        <w:rPr>
          <w:rFonts w:eastAsiaTheme="minorEastAsia"/>
          <w:color w:val="000000" w:themeColor="text1"/>
          <w:kern w:val="24"/>
          <w:lang w:eastAsia="lt-LT"/>
        </w:rPr>
        <w:t xml:space="preserve">) </w:t>
      </w:r>
      <w:r w:rsidR="005E2F11" w:rsidRPr="00BE4F79">
        <w:rPr>
          <w:rFonts w:eastAsiaTheme="minorEastAsia"/>
          <w:color w:val="000000" w:themeColor="text1"/>
          <w:kern w:val="24"/>
          <w:lang w:eastAsia="lt-LT"/>
        </w:rPr>
        <w:t>per mokslo metus;</w:t>
      </w:r>
      <w:r w:rsidRPr="00BE4F79">
        <w:rPr>
          <w:rFonts w:eastAsiaTheme="minorEastAsia"/>
          <w:color w:val="000000" w:themeColor="text1"/>
          <w:kern w:val="24"/>
          <w:lang w:eastAsia="lt-LT"/>
        </w:rPr>
        <w:t xml:space="preserve"> </w:t>
      </w:r>
    </w:p>
    <w:p w14:paraId="1176A398" w14:textId="77777777" w:rsidR="005600C6" w:rsidRPr="00BE4F79" w:rsidRDefault="005600C6" w:rsidP="00BE4F79">
      <w:pPr>
        <w:pStyle w:val="Sraopastraipa"/>
        <w:numPr>
          <w:ilvl w:val="1"/>
          <w:numId w:val="30"/>
        </w:numPr>
        <w:spacing w:line="276" w:lineRule="auto"/>
        <w:ind w:left="142" w:firstLine="567"/>
        <w:contextualSpacing/>
        <w:jc w:val="both"/>
        <w:rPr>
          <w:rFonts w:eastAsia="Times New Roman"/>
          <w:lang w:eastAsia="lt-LT"/>
        </w:rPr>
      </w:pPr>
      <w:r w:rsidRPr="00BE4F79">
        <w:rPr>
          <w:color w:val="000000"/>
        </w:rPr>
        <w:t xml:space="preserve"> kvalifikacijos tobulinimo finansavimas ne didesne kaip darbuotojo vienos pareiginės algos dydžio suma per metus;</w:t>
      </w:r>
    </w:p>
    <w:p w14:paraId="0F6EC062" w14:textId="77777777" w:rsidR="005600C6" w:rsidRPr="00BE4F79" w:rsidRDefault="005600C6" w:rsidP="00310DAA">
      <w:pPr>
        <w:pStyle w:val="Sraopastraipa"/>
        <w:numPr>
          <w:ilvl w:val="1"/>
          <w:numId w:val="30"/>
        </w:numPr>
        <w:spacing w:line="276" w:lineRule="auto"/>
        <w:ind w:left="142" w:firstLine="567"/>
        <w:contextualSpacing/>
        <w:jc w:val="both"/>
        <w:rPr>
          <w:rFonts w:eastAsia="Times New Roman"/>
          <w:lang w:eastAsia="lt-LT"/>
        </w:rPr>
      </w:pPr>
      <w:r w:rsidRPr="00BE4F79">
        <w:rPr>
          <w:color w:val="000000"/>
        </w:rPr>
        <w:lastRenderedPageBreak/>
        <w:t xml:space="preserve"> leidimas atlikti dalį ar visas savo darbo funkcijas (kai tai suderinama su pareigybės apraše nustatytomis funkcijomis) nuotoliniu būdu namuose mokinių atostogų metu;</w:t>
      </w:r>
    </w:p>
    <w:p w14:paraId="5A18525F" w14:textId="04FD2838" w:rsidR="005E2F11" w:rsidRPr="00BE4F79" w:rsidRDefault="005E2F11" w:rsidP="00310DAA">
      <w:pPr>
        <w:pStyle w:val="Sraopastraipa"/>
        <w:numPr>
          <w:ilvl w:val="1"/>
          <w:numId w:val="30"/>
        </w:numPr>
        <w:spacing w:line="276" w:lineRule="auto"/>
        <w:ind w:left="142" w:firstLine="567"/>
        <w:contextualSpacing/>
        <w:jc w:val="both"/>
        <w:rPr>
          <w:rFonts w:eastAsia="Times New Roman"/>
          <w:lang w:eastAsia="lt-LT"/>
        </w:rPr>
      </w:pPr>
      <w:r w:rsidRPr="00BE4F79">
        <w:rPr>
          <w:rFonts w:eastAsia="Times New Roman"/>
          <w:lang w:eastAsia="lt-LT"/>
        </w:rPr>
        <w:t xml:space="preserve">iki 100% pareiginės algos </w:t>
      </w:r>
      <w:r w:rsidR="00944FE1" w:rsidRPr="00BE4F79">
        <w:rPr>
          <w:rFonts w:eastAsia="Times New Roman"/>
          <w:lang w:eastAsia="lt-LT"/>
        </w:rPr>
        <w:t xml:space="preserve">pinigine </w:t>
      </w:r>
      <w:r w:rsidRPr="00BE4F79">
        <w:rPr>
          <w:rFonts w:eastAsia="Times New Roman"/>
          <w:lang w:eastAsia="lt-LT"/>
        </w:rPr>
        <w:t>išmoka  skiriama vertinamam darbuotojui jo praėjusių kalendorinių metų veiklą įvertinus kaip „viršijančią lūkesčius“</w:t>
      </w:r>
      <w:r w:rsidR="00553EBB" w:rsidRPr="00BE4F79">
        <w:rPr>
          <w:rFonts w:eastAsia="Times New Roman"/>
          <w:lang w:eastAsia="lt-LT"/>
        </w:rPr>
        <w:t xml:space="preserve"> ir nepriekaištingą darbą</w:t>
      </w:r>
      <w:r w:rsidRPr="00BE4F79">
        <w:rPr>
          <w:rFonts w:eastAsia="Times New Roman"/>
          <w:lang w:eastAsia="lt-LT"/>
        </w:rPr>
        <w:t>;</w:t>
      </w:r>
    </w:p>
    <w:p w14:paraId="4F86C196" w14:textId="7EFC9567" w:rsidR="00944FE1" w:rsidRPr="00BE4F79" w:rsidRDefault="00BE4F79" w:rsidP="00310DAA">
      <w:pPr>
        <w:pStyle w:val="Bodytext20"/>
        <w:numPr>
          <w:ilvl w:val="1"/>
          <w:numId w:val="30"/>
        </w:numPr>
        <w:shd w:val="clear" w:color="auto" w:fill="auto"/>
        <w:tabs>
          <w:tab w:val="left" w:pos="1526"/>
        </w:tabs>
        <w:spacing w:before="0" w:line="276" w:lineRule="auto"/>
        <w:ind w:left="0" w:firstLine="709"/>
        <w:rPr>
          <w:sz w:val="24"/>
          <w:szCs w:val="24"/>
        </w:rPr>
      </w:pPr>
      <w:r>
        <w:rPr>
          <w:color w:val="000000"/>
          <w:sz w:val="24"/>
          <w:szCs w:val="24"/>
          <w:lang w:eastAsia="lt-LT"/>
        </w:rPr>
        <w:t xml:space="preserve"> </w:t>
      </w:r>
      <w:bookmarkStart w:id="17" w:name="_Hlk225946639"/>
      <w:r w:rsidR="00944FE1" w:rsidRPr="00BE4F79">
        <w:rPr>
          <w:color w:val="000000"/>
          <w:sz w:val="24"/>
          <w:szCs w:val="24"/>
          <w:lang w:eastAsia="lt-LT"/>
        </w:rPr>
        <w:t xml:space="preserve">iki 100% pinigine išmoka </w:t>
      </w:r>
      <w:bookmarkEnd w:id="17"/>
      <w:r w:rsidR="00944FE1" w:rsidRPr="00BE4F79">
        <w:rPr>
          <w:color w:val="000000"/>
          <w:spacing w:val="-2"/>
          <w:sz w:val="24"/>
          <w:szCs w:val="24"/>
        </w:rPr>
        <w:t xml:space="preserve">atlikus vienkartines ypač svarbias Įstaigos veiklai užduotis, </w:t>
      </w:r>
      <w:r w:rsidR="00944FE1" w:rsidRPr="00BE4F79">
        <w:rPr>
          <w:sz w:val="24"/>
          <w:szCs w:val="24"/>
        </w:rPr>
        <w:t>priklausomai nuo užduočių masto, jų atlikimo trukmės</w:t>
      </w:r>
      <w:r w:rsidR="00310DAA">
        <w:rPr>
          <w:sz w:val="24"/>
          <w:szCs w:val="24"/>
        </w:rPr>
        <w:t>;</w:t>
      </w:r>
    </w:p>
    <w:p w14:paraId="509B63ED" w14:textId="514794FE" w:rsidR="00944FE1" w:rsidRPr="00BE4F79" w:rsidRDefault="00BE4F79" w:rsidP="00310DAA">
      <w:pPr>
        <w:pStyle w:val="Bodytext20"/>
        <w:shd w:val="clear" w:color="auto" w:fill="auto"/>
        <w:tabs>
          <w:tab w:val="left" w:pos="1526"/>
        </w:tabs>
        <w:spacing w:before="0" w:line="276" w:lineRule="auto"/>
        <w:ind w:left="142" w:firstLine="567"/>
        <w:rPr>
          <w:sz w:val="24"/>
          <w:szCs w:val="24"/>
        </w:rPr>
      </w:pPr>
      <w:r>
        <w:rPr>
          <w:sz w:val="24"/>
          <w:szCs w:val="24"/>
        </w:rPr>
        <w:t>50.8.</w:t>
      </w:r>
      <w:r w:rsidR="00944FE1" w:rsidRPr="00BE4F79">
        <w:rPr>
          <w:sz w:val="24"/>
          <w:szCs w:val="24"/>
        </w:rPr>
        <w:t xml:space="preserve"> iki 50% pinigine išmoka </w:t>
      </w:r>
      <w:r w:rsidR="00944FE1" w:rsidRPr="00BE4F79">
        <w:rPr>
          <w:color w:val="000000"/>
          <w:sz w:val="24"/>
          <w:szCs w:val="24"/>
          <w:lang w:eastAsia="lt-LT"/>
        </w:rPr>
        <w:t>už puikius mokinių rezultatus, prizinių vietų laimėtojų parengimą respublikinėse ir tarptautinėse olimpiadose, konkursuose, viktorinose. Išmokos dydis priklauso nuo puikius rezultatus demonstravusių mokinių skaičiaus, jų gautų įvertinimų;</w:t>
      </w:r>
    </w:p>
    <w:p w14:paraId="0BD00886" w14:textId="3AFC7EF0" w:rsidR="00944FE1" w:rsidRPr="00BE4F79" w:rsidRDefault="00BE4F79" w:rsidP="00BE4F79">
      <w:pPr>
        <w:pStyle w:val="Bodytext20"/>
        <w:shd w:val="clear" w:color="auto" w:fill="auto"/>
        <w:tabs>
          <w:tab w:val="left" w:pos="1526"/>
        </w:tabs>
        <w:spacing w:before="0" w:line="276" w:lineRule="auto"/>
        <w:ind w:left="142" w:firstLine="567"/>
        <w:rPr>
          <w:sz w:val="24"/>
          <w:szCs w:val="24"/>
        </w:rPr>
      </w:pPr>
      <w:r>
        <w:rPr>
          <w:color w:val="000000"/>
          <w:sz w:val="24"/>
          <w:szCs w:val="24"/>
          <w:lang w:eastAsia="lt-LT"/>
        </w:rPr>
        <w:t>50</w:t>
      </w:r>
      <w:r w:rsidR="00944FE1" w:rsidRPr="00BE4F79">
        <w:rPr>
          <w:color w:val="000000"/>
          <w:sz w:val="24"/>
          <w:szCs w:val="24"/>
          <w:lang w:eastAsia="lt-LT"/>
        </w:rPr>
        <w:t>.</w:t>
      </w:r>
      <w:r>
        <w:rPr>
          <w:color w:val="000000"/>
          <w:sz w:val="24"/>
          <w:szCs w:val="24"/>
          <w:lang w:eastAsia="lt-LT"/>
        </w:rPr>
        <w:t>9</w:t>
      </w:r>
      <w:r w:rsidR="00944FE1" w:rsidRPr="00BE4F79">
        <w:rPr>
          <w:color w:val="000000"/>
          <w:sz w:val="24"/>
          <w:szCs w:val="24"/>
          <w:lang w:eastAsia="lt-LT"/>
        </w:rPr>
        <w:t xml:space="preserve">. </w:t>
      </w:r>
      <w:r w:rsidR="00551551" w:rsidRPr="00BE4F79">
        <w:rPr>
          <w:color w:val="000000"/>
          <w:sz w:val="24"/>
          <w:szCs w:val="24"/>
          <w:lang w:eastAsia="lt-LT"/>
        </w:rPr>
        <w:t xml:space="preserve">iki 100% pinigine išmoka </w:t>
      </w:r>
      <w:r w:rsidR="00944FE1" w:rsidRPr="00BE4F79">
        <w:rPr>
          <w:sz w:val="24"/>
          <w:szCs w:val="24"/>
        </w:rPr>
        <w:t>už iniciatyvą ir darbuotojo indėlį, įgyvendinant strateginius ir prioritetinius įstaigos tikslus;</w:t>
      </w:r>
    </w:p>
    <w:p w14:paraId="46E3A8AA" w14:textId="039E9409" w:rsidR="00944FE1" w:rsidRPr="00BE4F79" w:rsidRDefault="00BE4F79" w:rsidP="00BE4F79">
      <w:pPr>
        <w:spacing w:line="276" w:lineRule="auto"/>
        <w:ind w:left="142" w:firstLine="567"/>
        <w:jc w:val="both"/>
      </w:pPr>
      <w:r>
        <w:t>50.10.</w:t>
      </w:r>
      <w:r w:rsidR="00551551" w:rsidRPr="00551551">
        <w:rPr>
          <w:color w:val="000000"/>
          <w:lang w:eastAsia="lt-LT"/>
        </w:rPr>
        <w:t xml:space="preserve"> </w:t>
      </w:r>
      <w:r w:rsidR="00551551" w:rsidRPr="00BE4F79">
        <w:rPr>
          <w:color w:val="000000"/>
          <w:lang w:eastAsia="lt-LT"/>
        </w:rPr>
        <w:t>iki 100% pinigine išmoka</w:t>
      </w:r>
      <w:r w:rsidR="00944FE1" w:rsidRPr="00BE4F79">
        <w:t xml:space="preserve"> už darbuotojo indėlį prisidedant prie Mokyklos strategijos kūrimo ir inovacijų</w:t>
      </w:r>
      <w:r w:rsidR="00C1489F">
        <w:t>, mokymų bendruomenės nariams organizavimą</w:t>
      </w:r>
      <w:r w:rsidR="00944FE1" w:rsidRPr="00BE4F79">
        <w:t>;</w:t>
      </w:r>
    </w:p>
    <w:p w14:paraId="26CA4D23" w14:textId="75A1BE63" w:rsidR="00944FE1" w:rsidRPr="00BE4F79" w:rsidRDefault="00BE4F79" w:rsidP="00BE4F79">
      <w:pPr>
        <w:spacing w:line="276" w:lineRule="auto"/>
        <w:ind w:left="142" w:firstLine="567"/>
        <w:jc w:val="both"/>
      </w:pPr>
      <w:r>
        <w:t>50.11</w:t>
      </w:r>
      <w:r w:rsidR="00944FE1" w:rsidRPr="00BE4F79">
        <w:t>.</w:t>
      </w:r>
      <w:r>
        <w:t xml:space="preserve"> </w:t>
      </w:r>
      <w:r w:rsidR="00551551" w:rsidRPr="00BE4F79">
        <w:rPr>
          <w:color w:val="000000"/>
          <w:lang w:eastAsia="lt-LT"/>
        </w:rPr>
        <w:t xml:space="preserve">iki 100% pinigine išmoka </w:t>
      </w:r>
      <w:r w:rsidR="00944FE1" w:rsidRPr="00BE4F79">
        <w:t>už tarptautinių, respublikinių, Panevėžio miesto savivaldybės finansuojamų ir nefinansuojamų projektų rengimą, vykdymą, vadovavimą ir koordinavimą, lėšų pritraukimą;</w:t>
      </w:r>
    </w:p>
    <w:p w14:paraId="39FE0737" w14:textId="5911C0BE" w:rsidR="00944FE1" w:rsidRPr="00BE4F79" w:rsidRDefault="00BE4F79" w:rsidP="00BE4F79">
      <w:pPr>
        <w:spacing w:line="276" w:lineRule="auto"/>
        <w:ind w:left="142" w:firstLine="567"/>
        <w:jc w:val="both"/>
      </w:pPr>
      <w:r>
        <w:t xml:space="preserve">50.12. </w:t>
      </w:r>
      <w:r w:rsidR="00551551" w:rsidRPr="00BE4F79">
        <w:rPr>
          <w:color w:val="000000"/>
          <w:lang w:eastAsia="lt-LT"/>
        </w:rPr>
        <w:t xml:space="preserve">iki 100% pinigine išmoka </w:t>
      </w:r>
      <w:r w:rsidR="00944FE1" w:rsidRPr="00BE4F79">
        <w:t xml:space="preserve">už indėlį organizuojant renginius Mokyklos </w:t>
      </w:r>
      <w:r w:rsidR="00551551">
        <w:t xml:space="preserve">ir miesto </w:t>
      </w:r>
      <w:r w:rsidR="00944FE1" w:rsidRPr="00BE4F79">
        <w:t>bendruomenei;</w:t>
      </w:r>
    </w:p>
    <w:p w14:paraId="6167981A" w14:textId="66D2A585" w:rsidR="00944FE1" w:rsidRPr="00BE4F79" w:rsidRDefault="00BE4F79" w:rsidP="00BE4F79">
      <w:pPr>
        <w:spacing w:line="276" w:lineRule="auto"/>
        <w:ind w:left="142" w:firstLine="567"/>
        <w:jc w:val="both"/>
      </w:pPr>
      <w:r>
        <w:t>50.13</w:t>
      </w:r>
      <w:r w:rsidR="00944FE1" w:rsidRPr="00BE4F79">
        <w:t xml:space="preserve">. </w:t>
      </w:r>
      <w:r w:rsidR="00551551" w:rsidRPr="00BE4F79">
        <w:rPr>
          <w:color w:val="000000"/>
          <w:lang w:eastAsia="lt-LT"/>
        </w:rPr>
        <w:t xml:space="preserve">iki 100% pinigine išmoka </w:t>
      </w:r>
      <w:r w:rsidR="00944FE1" w:rsidRPr="00BE4F79">
        <w:t>už indėlį turtinant ir puošiant Mokyklos edukacines erdves, renginių dekoracijų gaminimą, mokyklos aplink</w:t>
      </w:r>
      <w:r w:rsidR="00C1489F">
        <w:t>oje;</w:t>
      </w:r>
    </w:p>
    <w:p w14:paraId="5E431674" w14:textId="3A24E01E" w:rsidR="00944FE1" w:rsidRPr="00BE4F79" w:rsidRDefault="00BE4F79" w:rsidP="00BE4F79">
      <w:pPr>
        <w:spacing w:line="276" w:lineRule="auto"/>
        <w:ind w:left="142" w:firstLine="567"/>
        <w:jc w:val="both"/>
      </w:pPr>
      <w:r>
        <w:t>50</w:t>
      </w:r>
      <w:r w:rsidR="00944FE1" w:rsidRPr="00BE4F79">
        <w:t>.</w:t>
      </w:r>
      <w:r w:rsidR="000B6101">
        <w:t>14.</w:t>
      </w:r>
      <w:r w:rsidR="00944FE1" w:rsidRPr="00BE4F79">
        <w:t xml:space="preserve"> </w:t>
      </w:r>
      <w:r w:rsidR="00551551" w:rsidRPr="00BE4F79">
        <w:rPr>
          <w:color w:val="000000"/>
          <w:lang w:eastAsia="lt-LT"/>
        </w:rPr>
        <w:t xml:space="preserve">iki 100% pinigine išmoka </w:t>
      </w:r>
      <w:r w:rsidR="00944FE1" w:rsidRPr="00BE4F79">
        <w:t>už dalyvavimą savivaldybės, ŠMSM darbo grupėse, vadovavimą darbo grupių veiklai, administravimo procesų optimizavimą;</w:t>
      </w:r>
    </w:p>
    <w:p w14:paraId="4EC14764" w14:textId="33B6C1F4" w:rsidR="00944FE1" w:rsidRPr="00BE4F79" w:rsidRDefault="000B6101" w:rsidP="00BE4F79">
      <w:pPr>
        <w:spacing w:line="276" w:lineRule="auto"/>
        <w:ind w:left="142" w:firstLine="567"/>
        <w:jc w:val="both"/>
      </w:pPr>
      <w:r>
        <w:t>50.15</w:t>
      </w:r>
      <w:r w:rsidR="00944FE1" w:rsidRPr="00BE4F79">
        <w:t xml:space="preserve">. </w:t>
      </w:r>
      <w:r w:rsidR="00551551" w:rsidRPr="00BE4F79">
        <w:rPr>
          <w:color w:val="000000"/>
          <w:lang w:eastAsia="lt-LT"/>
        </w:rPr>
        <w:t xml:space="preserve">iki 100% pinigine išmoka </w:t>
      </w:r>
      <w:r w:rsidR="00944FE1" w:rsidRPr="00BE4F79">
        <w:t>už Mokyklos kultūros bei įvaizdžio kūrimą, įstaigos reprezentavimą savivaldybės ir šalies mastu;</w:t>
      </w:r>
    </w:p>
    <w:p w14:paraId="28A58E34" w14:textId="61DC8B71" w:rsidR="005600C6" w:rsidRPr="00BE4F79" w:rsidRDefault="000B6101" w:rsidP="00BE4F79">
      <w:pPr>
        <w:spacing w:line="276" w:lineRule="auto"/>
        <w:ind w:left="142" w:firstLine="567"/>
        <w:jc w:val="both"/>
        <w:rPr>
          <w:color w:val="000000"/>
          <w:spacing w:val="-2"/>
        </w:rPr>
      </w:pPr>
      <w:r>
        <w:t>50.16</w:t>
      </w:r>
      <w:r w:rsidR="00944FE1" w:rsidRPr="00BE4F79">
        <w:t>. iki 80 % pareiginės algos išmoka gali būti skiriama direktoriaus siūlymu ir suderinus/pritarus profesinėms sąjungoms ne už konkretų atliktą darbą ar pasiektus konkrečius rezultatus, o kaip individualus darbuotojo paskatinimas, apdovanojimas už siūlomas idėjas, paties darbuotojo iniciatyvas, pastangas, aktyvų ir produktyvų dalyvavimą darbo grupių, metodinėje veikloje bei įstaigos gyvenime);</w:t>
      </w:r>
    </w:p>
    <w:p w14:paraId="0EB00F73" w14:textId="0F4DD0E1" w:rsidR="00944FE1" w:rsidRPr="00BE4F79" w:rsidRDefault="00944FE1" w:rsidP="00BE4F79">
      <w:pPr>
        <w:pStyle w:val="Sraopastraipa"/>
        <w:numPr>
          <w:ilvl w:val="0"/>
          <w:numId w:val="30"/>
        </w:numPr>
        <w:spacing w:line="276" w:lineRule="auto"/>
        <w:ind w:left="142" w:firstLine="567"/>
        <w:contextualSpacing/>
        <w:jc w:val="both"/>
        <w:rPr>
          <w:rFonts w:eastAsia="Times New Roman"/>
          <w:lang w:eastAsia="lt-LT"/>
        </w:rPr>
      </w:pPr>
      <w:r w:rsidRPr="00BE4F79">
        <w:rPr>
          <w:lang w:eastAsia="lt-LT"/>
        </w:rPr>
        <w:t>Skatinimo priemonės rūšis ir dydis nustatomos tik esant pakankama</w:t>
      </w:r>
      <w:r w:rsidR="00551551">
        <w:rPr>
          <w:lang w:eastAsia="lt-LT"/>
        </w:rPr>
        <w:t>m</w:t>
      </w:r>
      <w:r w:rsidRPr="00BE4F79">
        <w:rPr>
          <w:lang w:eastAsia="lt-LT"/>
        </w:rPr>
        <w:t xml:space="preserve"> mokos fondui atsižvelgiant į atliktų darbų reikšmę (mokyklos, miesto, tarptautiniu mastu, atliepiant įstaigos, savivaldybės, ministerijos strateginius tikslus, darbo atlikimo skubą, turimus duomenis darbui atlikti);</w:t>
      </w:r>
    </w:p>
    <w:p w14:paraId="480C366D" w14:textId="77777777" w:rsidR="00091FC4" w:rsidRDefault="00091FC4" w:rsidP="00551551">
      <w:pPr>
        <w:spacing w:line="276" w:lineRule="auto"/>
        <w:rPr>
          <w:b/>
          <w:bCs/>
          <w:color w:val="000000"/>
        </w:rPr>
      </w:pPr>
    </w:p>
    <w:p w14:paraId="724D2BD1" w14:textId="77777777" w:rsidR="005600C6" w:rsidRDefault="005600C6" w:rsidP="005600C6">
      <w:pPr>
        <w:pStyle w:val="Sraopastraipa"/>
        <w:shd w:val="clear" w:color="auto" w:fill="FFFFFF"/>
        <w:ind w:left="0"/>
        <w:jc w:val="center"/>
        <w:rPr>
          <w:b/>
          <w:bCs/>
        </w:rPr>
      </w:pPr>
      <w:r>
        <w:rPr>
          <w:b/>
          <w:bCs/>
        </w:rPr>
        <w:t xml:space="preserve">XII </w:t>
      </w:r>
      <w:r w:rsidRPr="00ED4711">
        <w:rPr>
          <w:b/>
          <w:bCs/>
        </w:rPr>
        <w:t>S</w:t>
      </w:r>
      <w:r>
        <w:rPr>
          <w:b/>
          <w:bCs/>
        </w:rPr>
        <w:t>KYRIUS</w:t>
      </w:r>
    </w:p>
    <w:p w14:paraId="1596E358" w14:textId="77777777" w:rsidR="005600C6" w:rsidRPr="00ED4711" w:rsidRDefault="005600C6" w:rsidP="005600C6">
      <w:pPr>
        <w:pStyle w:val="Sraopastraipa"/>
        <w:shd w:val="clear" w:color="auto" w:fill="FFFFFF"/>
        <w:ind w:left="0"/>
        <w:jc w:val="center"/>
        <w:rPr>
          <w:b/>
          <w:bCs/>
        </w:rPr>
      </w:pPr>
      <w:r w:rsidRPr="00ED4711">
        <w:rPr>
          <w:b/>
          <w:bCs/>
        </w:rPr>
        <w:t>DARBO UŽMOKESČIO MOKĖJIMO TERMINAI</w:t>
      </w:r>
    </w:p>
    <w:p w14:paraId="589C6888" w14:textId="77777777" w:rsidR="005600C6" w:rsidRPr="00A21214" w:rsidRDefault="005600C6" w:rsidP="005600C6">
      <w:pPr>
        <w:pStyle w:val="Bodytext20"/>
        <w:shd w:val="clear" w:color="auto" w:fill="auto"/>
        <w:tabs>
          <w:tab w:val="left" w:pos="851"/>
        </w:tabs>
        <w:spacing w:before="0" w:line="240" w:lineRule="auto"/>
        <w:ind w:firstLine="851"/>
        <w:rPr>
          <w:sz w:val="24"/>
          <w:szCs w:val="24"/>
        </w:rPr>
      </w:pPr>
    </w:p>
    <w:p w14:paraId="036300C7" w14:textId="77777777" w:rsidR="005600C6" w:rsidRPr="00A21214" w:rsidRDefault="005600C6" w:rsidP="00BE4F79">
      <w:pPr>
        <w:pStyle w:val="Bodytext20"/>
        <w:numPr>
          <w:ilvl w:val="0"/>
          <w:numId w:val="30"/>
        </w:numPr>
        <w:shd w:val="clear" w:color="auto" w:fill="auto"/>
        <w:tabs>
          <w:tab w:val="left" w:pos="851"/>
        </w:tabs>
        <w:spacing w:before="0" w:line="240" w:lineRule="auto"/>
        <w:ind w:left="0" w:firstLine="709"/>
        <w:rPr>
          <w:sz w:val="24"/>
          <w:szCs w:val="24"/>
        </w:rPr>
      </w:pPr>
      <w:r w:rsidRPr="00A21214">
        <w:rPr>
          <w:sz w:val="24"/>
          <w:szCs w:val="24"/>
        </w:rPr>
        <w:t>Darbo užmokestis darbuotojui mokamas ne rečiau kaip du kartus per mėnesį, o jeigu darbuotojas prašo, – kartą per mėnesį.</w:t>
      </w:r>
    </w:p>
    <w:p w14:paraId="08217DD4" w14:textId="77777777" w:rsidR="005600C6" w:rsidRPr="00A21214" w:rsidRDefault="005600C6" w:rsidP="00BE4F79">
      <w:pPr>
        <w:pStyle w:val="Bodytext20"/>
        <w:numPr>
          <w:ilvl w:val="1"/>
          <w:numId w:val="30"/>
        </w:numPr>
        <w:shd w:val="clear" w:color="auto" w:fill="auto"/>
        <w:tabs>
          <w:tab w:val="left" w:pos="851"/>
        </w:tabs>
        <w:spacing w:before="0" w:line="240" w:lineRule="auto"/>
        <w:ind w:left="0" w:firstLine="709"/>
        <w:rPr>
          <w:sz w:val="24"/>
          <w:szCs w:val="24"/>
        </w:rPr>
      </w:pPr>
      <w:r w:rsidRPr="00A21214">
        <w:rPr>
          <w:sz w:val="24"/>
          <w:szCs w:val="24"/>
        </w:rPr>
        <w:t>Darbo užmokestis mokamas tik pinigais, pervedant į darbuotojo nurodytą asmeninę sąskaitą banke.</w:t>
      </w:r>
    </w:p>
    <w:p w14:paraId="07E4F5F3" w14:textId="77777777" w:rsidR="005600C6" w:rsidRPr="00A21214" w:rsidRDefault="005600C6" w:rsidP="00BE4F79">
      <w:pPr>
        <w:pStyle w:val="Bodytext20"/>
        <w:numPr>
          <w:ilvl w:val="1"/>
          <w:numId w:val="30"/>
        </w:numPr>
        <w:shd w:val="clear" w:color="auto" w:fill="auto"/>
        <w:tabs>
          <w:tab w:val="left" w:pos="851"/>
        </w:tabs>
        <w:spacing w:before="0" w:line="240" w:lineRule="auto"/>
        <w:ind w:left="0" w:firstLine="709"/>
        <w:rPr>
          <w:sz w:val="24"/>
          <w:szCs w:val="24"/>
        </w:rPr>
      </w:pPr>
      <w:r w:rsidRPr="00A21214">
        <w:rPr>
          <w:sz w:val="24"/>
          <w:szCs w:val="24"/>
        </w:rPr>
        <w:t xml:space="preserve">Ne rečiau kaip kartą per mėnesį elektroniniu būdu darbuotojui pateikiama informacija apie jam apskaičiuotas, išmokėtas ir išskaičiuotas sumas ir apie darbo laiko trukmę. </w:t>
      </w:r>
    </w:p>
    <w:p w14:paraId="75BC2D23" w14:textId="77777777" w:rsidR="005600C6" w:rsidRPr="00A21214" w:rsidRDefault="005600C6" w:rsidP="00BE4F79">
      <w:pPr>
        <w:pStyle w:val="Sraopastraipa"/>
        <w:numPr>
          <w:ilvl w:val="0"/>
          <w:numId w:val="30"/>
        </w:numPr>
        <w:spacing w:line="276" w:lineRule="auto"/>
        <w:ind w:left="0" w:firstLine="709"/>
        <w:jc w:val="both"/>
        <w:rPr>
          <w:b/>
          <w:bCs/>
          <w:color w:val="000000"/>
        </w:rPr>
      </w:pPr>
      <w:r w:rsidRPr="00A21214">
        <w:t>Darbuotojui raštiškai prašant, darbdavys išduoda darbuotojui pažymą apie darbą Įstaigoje. Pažymoje nurodoma darbuotojo darbo funkcijos ir/ar pareigos, kiek laiko jis dirbo, darbo užm</w:t>
      </w:r>
      <w:r w:rsidRPr="00ED4711">
        <w:t>okesčio dydis ir sumokėtų mokesčių bei valstybinio socialinio draudimo įmokų dydis</w:t>
      </w:r>
    </w:p>
    <w:p w14:paraId="4F1C8AF4" w14:textId="77777777" w:rsidR="005600C6" w:rsidRDefault="005600C6" w:rsidP="005600C6">
      <w:pPr>
        <w:spacing w:line="276" w:lineRule="auto"/>
        <w:rPr>
          <w:b/>
          <w:bCs/>
          <w:color w:val="000000"/>
        </w:rPr>
      </w:pPr>
    </w:p>
    <w:p w14:paraId="150B9A92" w14:textId="77777777" w:rsidR="005600C6" w:rsidRDefault="005600C6" w:rsidP="005600C6">
      <w:pPr>
        <w:spacing w:line="276" w:lineRule="auto"/>
        <w:jc w:val="center"/>
        <w:rPr>
          <w:b/>
          <w:bCs/>
          <w:color w:val="000000"/>
        </w:rPr>
      </w:pPr>
      <w:r>
        <w:rPr>
          <w:b/>
          <w:bCs/>
          <w:color w:val="000000"/>
        </w:rPr>
        <w:t>XIII SKYRIUS</w:t>
      </w:r>
    </w:p>
    <w:p w14:paraId="7935840A" w14:textId="77777777" w:rsidR="005600C6" w:rsidRPr="00E96848" w:rsidRDefault="005600C6" w:rsidP="005600C6">
      <w:pPr>
        <w:pStyle w:val="Antrat1"/>
        <w:jc w:val="center"/>
        <w:rPr>
          <w:color w:val="000000"/>
          <w:lang w:val="lt-LT"/>
        </w:rPr>
      </w:pPr>
      <w:bookmarkStart w:id="18" w:name="part_ee0c10b272a04436a57e16e6b337bd4e"/>
      <w:bookmarkEnd w:id="18"/>
      <w:r w:rsidRPr="00E96848">
        <w:rPr>
          <w:color w:val="000000"/>
          <w:lang w:val="lt-LT"/>
        </w:rPr>
        <w:lastRenderedPageBreak/>
        <w:t>IŠSKAITOS IŠ DARBO UŽMOKESČIO</w:t>
      </w:r>
    </w:p>
    <w:p w14:paraId="15176BE5" w14:textId="77777777" w:rsidR="005600C6" w:rsidRPr="00E96848" w:rsidRDefault="005600C6" w:rsidP="005600C6">
      <w:pPr>
        <w:tabs>
          <w:tab w:val="left" w:pos="567"/>
        </w:tabs>
        <w:autoSpaceDE w:val="0"/>
        <w:autoSpaceDN w:val="0"/>
        <w:adjustRightInd w:val="0"/>
        <w:spacing w:line="276" w:lineRule="auto"/>
        <w:jc w:val="both"/>
        <w:rPr>
          <w:color w:val="000000"/>
        </w:rPr>
      </w:pPr>
    </w:p>
    <w:p w14:paraId="3E92F833" w14:textId="081F4B9A" w:rsidR="005600C6" w:rsidRPr="00E96848" w:rsidRDefault="000B6101" w:rsidP="00CC5E26">
      <w:pPr>
        <w:autoSpaceDE w:val="0"/>
        <w:autoSpaceDN w:val="0"/>
        <w:adjustRightInd w:val="0"/>
        <w:spacing w:line="276" w:lineRule="auto"/>
        <w:ind w:firstLine="720"/>
        <w:jc w:val="both"/>
        <w:rPr>
          <w:color w:val="000000"/>
        </w:rPr>
      </w:pPr>
      <w:r>
        <w:rPr>
          <w:color w:val="000000"/>
        </w:rPr>
        <w:t>54</w:t>
      </w:r>
      <w:r w:rsidR="005600C6">
        <w:rPr>
          <w:color w:val="000000"/>
        </w:rPr>
        <w:t>.</w:t>
      </w:r>
      <w:r w:rsidR="005600C6" w:rsidRPr="00E96848">
        <w:rPr>
          <w:color w:val="000000"/>
        </w:rPr>
        <w:t xml:space="preserve"> Iš priskaičiuoto darbo užmokesčio pagal nustatytus tarifus išskaičiuojama ir sumokama gyventojų pajamų mokestis ir socialinio draudimo įmokos.</w:t>
      </w:r>
    </w:p>
    <w:p w14:paraId="2748855C" w14:textId="488C629A" w:rsidR="005600C6" w:rsidRPr="00E96848" w:rsidRDefault="000B6101" w:rsidP="00CC5E26">
      <w:pPr>
        <w:autoSpaceDE w:val="0"/>
        <w:autoSpaceDN w:val="0"/>
        <w:adjustRightInd w:val="0"/>
        <w:spacing w:line="276" w:lineRule="auto"/>
        <w:ind w:firstLine="720"/>
        <w:jc w:val="both"/>
        <w:rPr>
          <w:color w:val="000000"/>
        </w:rPr>
      </w:pPr>
      <w:r>
        <w:rPr>
          <w:color w:val="000000"/>
        </w:rPr>
        <w:t>55</w:t>
      </w:r>
      <w:r w:rsidR="005600C6" w:rsidRPr="00E96848">
        <w:rPr>
          <w:color w:val="000000"/>
        </w:rPr>
        <w:t xml:space="preserve">. Išskaitos iš darbo užmokesčio gali būti daromos </w:t>
      </w:r>
      <w:r w:rsidR="005600C6">
        <w:rPr>
          <w:color w:val="000000"/>
        </w:rPr>
        <w:t>šiais atvejais</w:t>
      </w:r>
      <w:r w:rsidR="005600C6" w:rsidRPr="00E96848">
        <w:rPr>
          <w:color w:val="000000"/>
        </w:rPr>
        <w:t>:</w:t>
      </w:r>
    </w:p>
    <w:p w14:paraId="2430E32E" w14:textId="2E74FFA7" w:rsidR="005600C6" w:rsidRPr="00E96848" w:rsidRDefault="000B6101" w:rsidP="00CC5E26">
      <w:pPr>
        <w:pStyle w:val="Sraopastraipa"/>
        <w:spacing w:line="276" w:lineRule="auto"/>
        <w:ind w:left="0" w:firstLine="720"/>
        <w:jc w:val="both"/>
        <w:rPr>
          <w:rFonts w:eastAsia="Times New Roman"/>
          <w:color w:val="000000"/>
          <w:lang w:eastAsia="lt-LT"/>
        </w:rPr>
      </w:pPr>
      <w:r>
        <w:rPr>
          <w:rFonts w:eastAsia="Times New Roman"/>
          <w:color w:val="000000"/>
          <w:lang w:eastAsia="lt-LT"/>
        </w:rPr>
        <w:t>55</w:t>
      </w:r>
      <w:r w:rsidR="005600C6" w:rsidRPr="00E96848">
        <w:rPr>
          <w:rFonts w:eastAsia="Times New Roman"/>
          <w:color w:val="000000"/>
          <w:lang w:eastAsia="lt-LT"/>
        </w:rPr>
        <w:t>.1. grąžinti perduotoms ir darbuotojo nepanaudotoms pagal paskirtį darbdavio pinigų sumoms;</w:t>
      </w:r>
    </w:p>
    <w:p w14:paraId="02881D81" w14:textId="36C851C0" w:rsidR="005600C6" w:rsidRPr="00E96848" w:rsidRDefault="000B6101" w:rsidP="00CC5E26">
      <w:pPr>
        <w:pStyle w:val="Sraopastraipa"/>
        <w:spacing w:line="276" w:lineRule="auto"/>
        <w:ind w:left="0" w:firstLine="720"/>
        <w:jc w:val="both"/>
        <w:rPr>
          <w:rFonts w:eastAsia="Times New Roman"/>
          <w:color w:val="000000"/>
          <w:lang w:eastAsia="lt-LT"/>
        </w:rPr>
      </w:pPr>
      <w:r>
        <w:rPr>
          <w:rFonts w:eastAsia="Times New Roman"/>
          <w:color w:val="000000"/>
          <w:lang w:eastAsia="lt-LT"/>
        </w:rPr>
        <w:t>55</w:t>
      </w:r>
      <w:r w:rsidR="005600C6" w:rsidRPr="00E96848">
        <w:rPr>
          <w:rFonts w:eastAsia="Times New Roman"/>
          <w:color w:val="000000"/>
          <w:lang w:eastAsia="lt-LT"/>
        </w:rPr>
        <w:t xml:space="preserve">.2. grąžinti sumoms, permokėtoms dėl skaičiavimo klaidų; </w:t>
      </w:r>
    </w:p>
    <w:p w14:paraId="3AE07D69" w14:textId="348E2802" w:rsidR="005600C6" w:rsidRPr="00E96848" w:rsidRDefault="000B6101" w:rsidP="00CC5E26">
      <w:pPr>
        <w:pStyle w:val="Sraopastraipa"/>
        <w:spacing w:line="276" w:lineRule="auto"/>
        <w:ind w:left="0" w:firstLine="720"/>
        <w:jc w:val="both"/>
        <w:rPr>
          <w:rFonts w:eastAsia="Times New Roman"/>
          <w:color w:val="000000"/>
          <w:lang w:eastAsia="lt-LT"/>
        </w:rPr>
      </w:pPr>
      <w:r>
        <w:rPr>
          <w:rFonts w:eastAsia="Times New Roman"/>
          <w:color w:val="000000"/>
          <w:lang w:eastAsia="lt-LT"/>
        </w:rPr>
        <w:t>55</w:t>
      </w:r>
      <w:r w:rsidR="005600C6" w:rsidRPr="00E96848">
        <w:rPr>
          <w:rFonts w:eastAsia="Times New Roman"/>
          <w:color w:val="000000"/>
          <w:lang w:eastAsia="lt-LT"/>
        </w:rPr>
        <w:t>.3. atlyginti žalai, kurią darbuotojas dėl savo kaltės padarė darbdaviui;</w:t>
      </w:r>
    </w:p>
    <w:p w14:paraId="5137EAAE" w14:textId="2885129C" w:rsidR="005600C6" w:rsidRPr="00E96848" w:rsidRDefault="000B6101" w:rsidP="00CC5E26">
      <w:pPr>
        <w:pStyle w:val="Sraopastraipa"/>
        <w:spacing w:line="276" w:lineRule="auto"/>
        <w:ind w:left="0" w:firstLine="720"/>
        <w:jc w:val="both"/>
        <w:rPr>
          <w:rFonts w:eastAsia="Times New Roman"/>
          <w:color w:val="000000"/>
          <w:lang w:eastAsia="lt-LT"/>
        </w:rPr>
      </w:pPr>
      <w:r>
        <w:rPr>
          <w:rFonts w:eastAsia="Times New Roman"/>
          <w:color w:val="000000"/>
          <w:lang w:eastAsia="lt-LT"/>
        </w:rPr>
        <w:t>55</w:t>
      </w:r>
      <w:r w:rsidR="005600C6" w:rsidRPr="00E96848">
        <w:rPr>
          <w:rFonts w:eastAsia="Times New Roman"/>
          <w:color w:val="000000"/>
          <w:lang w:eastAsia="lt-LT"/>
        </w:rPr>
        <w:t>.4. išieškoti atostoginiams už suteiktas atostogas, viršijančias įgytą teisę į visos trukmės ar dalies kasmetines atostogas, darbo sutartį nutraukus darbuotojo iniciatyva be svarbių priežasčių arba dėl darbuotojo kaltės darbdavio iniciatyva.</w:t>
      </w:r>
    </w:p>
    <w:p w14:paraId="6932F544" w14:textId="652719F4" w:rsidR="005600C6" w:rsidRDefault="000B6101" w:rsidP="00CC5E26">
      <w:pPr>
        <w:autoSpaceDE w:val="0"/>
        <w:autoSpaceDN w:val="0"/>
        <w:adjustRightInd w:val="0"/>
        <w:spacing w:line="276" w:lineRule="auto"/>
        <w:ind w:firstLine="720"/>
        <w:jc w:val="both"/>
        <w:rPr>
          <w:color w:val="000000"/>
        </w:rPr>
      </w:pPr>
      <w:r>
        <w:rPr>
          <w:color w:val="000000"/>
        </w:rPr>
        <w:t>55</w:t>
      </w:r>
      <w:r w:rsidR="005600C6" w:rsidRPr="00E96848">
        <w:rPr>
          <w:color w:val="000000"/>
        </w:rPr>
        <w:t>. Išskait</w:t>
      </w:r>
      <w:r w:rsidR="005600C6">
        <w:rPr>
          <w:color w:val="000000"/>
        </w:rPr>
        <w:t>os</w:t>
      </w:r>
      <w:r w:rsidR="005600C6" w:rsidRPr="00E96848">
        <w:rPr>
          <w:color w:val="000000"/>
        </w:rPr>
        <w:t xml:space="preserve"> daromos paties darbuotojo prašymu arba gavus jo sutikimą. Tai gali būti įmokos dėl draudimo (pagal savanoriškas draudimo sutartis), profsąjungos </w:t>
      </w:r>
      <w:r w:rsidR="005600C6">
        <w:rPr>
          <w:color w:val="000000"/>
        </w:rPr>
        <w:t xml:space="preserve">nario </w:t>
      </w:r>
      <w:r w:rsidR="005600C6" w:rsidRPr="00E96848">
        <w:rPr>
          <w:color w:val="000000"/>
        </w:rPr>
        <w:t>mokestį ir kt. Darbuotojas turi teisę pateikti direktoriui rašytinį prašymą išskaityti iš jo darbo užmokesčio nurodyto dydžio išskaitas ir pinigus pervesti į p</w:t>
      </w:r>
      <w:r w:rsidR="005600C6">
        <w:rPr>
          <w:color w:val="000000"/>
        </w:rPr>
        <w:t>rašyme</w:t>
      </w:r>
      <w:r w:rsidR="005600C6" w:rsidRPr="00E96848">
        <w:rPr>
          <w:color w:val="000000"/>
        </w:rPr>
        <w:t xml:space="preserve"> nurodyt</w:t>
      </w:r>
      <w:r w:rsidR="005600C6">
        <w:rPr>
          <w:color w:val="000000"/>
        </w:rPr>
        <w:t xml:space="preserve">ą </w:t>
      </w:r>
      <w:r w:rsidR="005600C6" w:rsidRPr="00E96848">
        <w:rPr>
          <w:color w:val="000000"/>
        </w:rPr>
        <w:t xml:space="preserve">sąskaitą. </w:t>
      </w:r>
    </w:p>
    <w:p w14:paraId="62F82CA9" w14:textId="38480C3B" w:rsidR="005600C6" w:rsidRDefault="000B6101" w:rsidP="00CC5E26">
      <w:pPr>
        <w:autoSpaceDE w:val="0"/>
        <w:autoSpaceDN w:val="0"/>
        <w:adjustRightInd w:val="0"/>
        <w:spacing w:line="276" w:lineRule="auto"/>
        <w:ind w:firstLine="720"/>
        <w:jc w:val="both"/>
        <w:rPr>
          <w:color w:val="000000"/>
          <w:spacing w:val="-4"/>
        </w:rPr>
      </w:pPr>
      <w:r>
        <w:rPr>
          <w:color w:val="000000"/>
        </w:rPr>
        <w:t>56</w:t>
      </w:r>
      <w:r w:rsidR="005600C6">
        <w:rPr>
          <w:color w:val="000000"/>
        </w:rPr>
        <w:t>.</w:t>
      </w:r>
      <w:r w:rsidR="005600C6" w:rsidRPr="00E96848">
        <w:rPr>
          <w:color w:val="000000"/>
        </w:rPr>
        <w:t xml:space="preserve"> </w:t>
      </w:r>
      <w:r w:rsidR="005600C6">
        <w:rPr>
          <w:color w:val="000000"/>
          <w:spacing w:val="-4"/>
        </w:rPr>
        <w:t>K</w:t>
      </w:r>
      <w:r w:rsidR="005600C6" w:rsidRPr="00E96848">
        <w:rPr>
          <w:color w:val="000000"/>
          <w:spacing w:val="-4"/>
        </w:rPr>
        <w:t xml:space="preserve">iekvienas darbuotojas </w:t>
      </w:r>
      <w:r w:rsidR="005600C6">
        <w:rPr>
          <w:color w:val="000000"/>
          <w:spacing w:val="-4"/>
        </w:rPr>
        <w:t xml:space="preserve">Apskaitos centrui </w:t>
      </w:r>
      <w:r w:rsidR="005600C6" w:rsidRPr="00E96848">
        <w:rPr>
          <w:color w:val="000000"/>
          <w:spacing w:val="-4"/>
        </w:rPr>
        <w:t>pateikia prašymus</w:t>
      </w:r>
      <w:r w:rsidR="005600C6">
        <w:rPr>
          <w:color w:val="000000"/>
          <w:spacing w:val="-4"/>
        </w:rPr>
        <w:t xml:space="preserve"> dėl NPD taikymo/netaikymo.</w:t>
      </w:r>
      <w:r w:rsidR="005600C6" w:rsidRPr="00E96848">
        <w:rPr>
          <w:color w:val="000000"/>
          <w:spacing w:val="-4"/>
        </w:rPr>
        <w:t xml:space="preserve"> Jei darbuotojo pareiginis darbo užmokestis siekia arba viršija du tūkstančius šešis šimtus šešiasdešimt šešis eurus, prašymo dėl NPD teikti nereikia.</w:t>
      </w:r>
    </w:p>
    <w:p w14:paraId="65D62C01" w14:textId="5C0C823E" w:rsidR="005600C6" w:rsidRPr="0082763F" w:rsidRDefault="000B6101" w:rsidP="00CC5E26">
      <w:pPr>
        <w:autoSpaceDE w:val="0"/>
        <w:autoSpaceDN w:val="0"/>
        <w:adjustRightInd w:val="0"/>
        <w:spacing w:line="276" w:lineRule="auto"/>
        <w:ind w:firstLine="720"/>
        <w:jc w:val="both"/>
      </w:pPr>
      <w:r>
        <w:rPr>
          <w:color w:val="000000"/>
          <w:spacing w:val="-4"/>
        </w:rPr>
        <w:t>57</w:t>
      </w:r>
      <w:r w:rsidR="005600C6">
        <w:rPr>
          <w:color w:val="000000"/>
          <w:spacing w:val="-4"/>
        </w:rPr>
        <w:t xml:space="preserve">. </w:t>
      </w:r>
      <w:r w:rsidR="005600C6">
        <w:t xml:space="preserve">Darbo sutarčiai pasibaigus, visos darbuotojo su darbo santykiais susijusios išmokos išmokamos, kai nutraukiama darbo sutartis su darbuotoju, bet ne vėliau kaip iki darbo santykių pabaigos, nebent šalys susitaria kitaip. </w:t>
      </w:r>
    </w:p>
    <w:p w14:paraId="64630FAF" w14:textId="77777777" w:rsidR="005600C6" w:rsidRPr="00E96848" w:rsidRDefault="005600C6" w:rsidP="005600C6">
      <w:pPr>
        <w:pStyle w:val="Default"/>
        <w:jc w:val="center"/>
      </w:pPr>
      <w:r>
        <w:rPr>
          <w:b/>
          <w:bCs/>
        </w:rPr>
        <w:t>XII</w:t>
      </w:r>
      <w:r w:rsidRPr="00E96848">
        <w:rPr>
          <w:b/>
          <w:bCs/>
        </w:rPr>
        <w:t xml:space="preserve"> SKYRIUS</w:t>
      </w:r>
    </w:p>
    <w:p w14:paraId="475D86F0" w14:textId="77777777" w:rsidR="005600C6" w:rsidRPr="00E96848" w:rsidRDefault="005600C6" w:rsidP="005600C6">
      <w:pPr>
        <w:pStyle w:val="Antrat1"/>
        <w:jc w:val="center"/>
        <w:rPr>
          <w:color w:val="000000"/>
          <w:lang w:val="lt-LT"/>
        </w:rPr>
      </w:pPr>
      <w:bookmarkStart w:id="19" w:name="_Toc503959685"/>
      <w:r w:rsidRPr="00E96848">
        <w:rPr>
          <w:color w:val="000000"/>
          <w:lang w:val="lt-LT"/>
        </w:rPr>
        <w:t>BAIGIAMOSIOS NUOSTATOS</w:t>
      </w:r>
      <w:bookmarkEnd w:id="19"/>
    </w:p>
    <w:p w14:paraId="6A0E8146" w14:textId="77777777" w:rsidR="005600C6" w:rsidRPr="00E96848" w:rsidRDefault="005600C6" w:rsidP="005600C6">
      <w:pPr>
        <w:spacing w:line="276" w:lineRule="auto"/>
        <w:rPr>
          <w:color w:val="000000"/>
          <w:sz w:val="16"/>
          <w:szCs w:val="16"/>
        </w:rPr>
      </w:pPr>
    </w:p>
    <w:p w14:paraId="49823D56" w14:textId="2D8F1E55" w:rsidR="005600C6" w:rsidRDefault="000B6101" w:rsidP="005600C6">
      <w:pPr>
        <w:spacing w:line="276" w:lineRule="auto"/>
        <w:ind w:firstLine="720"/>
        <w:jc w:val="both"/>
        <w:rPr>
          <w:rFonts w:eastAsia="Times New Roman"/>
          <w:bCs/>
          <w:color w:val="000000"/>
        </w:rPr>
      </w:pPr>
      <w:r>
        <w:rPr>
          <w:rFonts w:eastAsia="Times New Roman"/>
          <w:bCs/>
          <w:color w:val="000000"/>
        </w:rPr>
        <w:t>58</w:t>
      </w:r>
      <w:r w:rsidR="005600C6" w:rsidRPr="00E96848">
        <w:rPr>
          <w:rFonts w:eastAsia="Times New Roman"/>
          <w:bCs/>
          <w:color w:val="000000"/>
        </w:rPr>
        <w:t xml:space="preserve">. </w:t>
      </w:r>
      <w:r w:rsidR="005600C6">
        <w:t>D</w:t>
      </w:r>
      <w:r w:rsidR="005600C6" w:rsidRPr="00ED4711">
        <w:t>arbuotojų darbo užmokesčio dydis tikslinamas pasikeitus teisės aktams, atitinkamai sistema peržiūrima ne rečiau kaip vieną kartą metuose.</w:t>
      </w:r>
      <w:r w:rsidR="005600C6">
        <w:t xml:space="preserve"> </w:t>
      </w:r>
    </w:p>
    <w:p w14:paraId="2477DD18" w14:textId="613C86A8" w:rsidR="005600C6" w:rsidRDefault="000B6101" w:rsidP="005600C6">
      <w:pPr>
        <w:spacing w:line="276" w:lineRule="auto"/>
        <w:ind w:firstLine="720"/>
        <w:jc w:val="both"/>
      </w:pPr>
      <w:r>
        <w:rPr>
          <w:rFonts w:eastAsia="Times New Roman"/>
          <w:bCs/>
          <w:color w:val="000000"/>
        </w:rPr>
        <w:t>59</w:t>
      </w:r>
      <w:r w:rsidR="005600C6">
        <w:rPr>
          <w:rFonts w:eastAsia="Times New Roman"/>
          <w:bCs/>
          <w:color w:val="000000"/>
        </w:rPr>
        <w:t xml:space="preserve">. Direktorius turi </w:t>
      </w:r>
      <w:r w:rsidR="005600C6" w:rsidRPr="00A23DCE">
        <w:rPr>
          <w:rFonts w:eastAsia="Times New Roman"/>
          <w:bCs/>
          <w:color w:val="000000"/>
        </w:rPr>
        <w:t>teisę</w:t>
      </w:r>
      <w:r w:rsidR="005600C6">
        <w:rPr>
          <w:rFonts w:eastAsia="Times New Roman"/>
          <w:bCs/>
          <w:color w:val="000000"/>
        </w:rPr>
        <w:t xml:space="preserve"> koreguoti, keisti tvarką </w:t>
      </w:r>
      <w:r w:rsidR="005600C6">
        <w:t xml:space="preserve">pasikeitus teisės aktams, </w:t>
      </w:r>
      <w:r w:rsidR="005600C6" w:rsidRPr="008E42A7">
        <w:t>suderinęs su profesine sąjunga</w:t>
      </w:r>
      <w:r w:rsidR="005600C6" w:rsidRPr="00646E99">
        <w:rPr>
          <w:i/>
          <w:iCs/>
        </w:rPr>
        <w:t xml:space="preserve">. </w:t>
      </w:r>
      <w:r w:rsidR="005600C6">
        <w:t xml:space="preserve">Su pakeitimais darbuotojai ir kiti atsakingi asmenys supažindinami per </w:t>
      </w:r>
      <w:proofErr w:type="spellStart"/>
      <w:r w:rsidR="005600C6">
        <w:t>Tamo</w:t>
      </w:r>
      <w:proofErr w:type="spellEnd"/>
      <w:r w:rsidR="005600C6">
        <w:t xml:space="preserve"> dienyną ir </w:t>
      </w:r>
      <w:r w:rsidR="005600C6" w:rsidRPr="00ED4711">
        <w:t>atlikdami savo darbo funkcijas vadovautis sistemoje nustatytais principais.</w:t>
      </w:r>
    </w:p>
    <w:p w14:paraId="256994D2" w14:textId="082BE07F" w:rsidR="005600C6" w:rsidRDefault="000B6101" w:rsidP="005600C6">
      <w:pPr>
        <w:spacing w:line="276" w:lineRule="auto"/>
        <w:ind w:firstLine="720"/>
        <w:jc w:val="both"/>
      </w:pPr>
      <w:r>
        <w:t>60</w:t>
      </w:r>
      <w:r w:rsidR="005600C6">
        <w:t>. Tvarka viešinama Mokyklos internetinėje svetainėje</w:t>
      </w:r>
      <w:r w:rsidR="006A5AE4">
        <w:t xml:space="preserve"> www.mkarkos.lt</w:t>
      </w:r>
      <w:r w:rsidR="005600C6">
        <w:t xml:space="preserve">. </w:t>
      </w:r>
    </w:p>
    <w:p w14:paraId="5E7F117B" w14:textId="77777777" w:rsidR="005600C6" w:rsidRDefault="005600C6" w:rsidP="005600C6">
      <w:pPr>
        <w:spacing w:line="276" w:lineRule="auto"/>
        <w:jc w:val="both"/>
      </w:pPr>
    </w:p>
    <w:p w14:paraId="4BCE89AE" w14:textId="77777777" w:rsidR="005600C6" w:rsidRDefault="005600C6" w:rsidP="005600C6">
      <w:pPr>
        <w:spacing w:line="276" w:lineRule="auto"/>
        <w:jc w:val="center"/>
      </w:pPr>
      <w:r>
        <w:t>------------------------</w:t>
      </w:r>
    </w:p>
    <w:p w14:paraId="4D84A490" w14:textId="77777777" w:rsidR="005600C6" w:rsidRPr="0082763F" w:rsidRDefault="005600C6" w:rsidP="005600C6">
      <w:pPr>
        <w:rPr>
          <w:sz w:val="22"/>
          <w:szCs w:val="22"/>
        </w:rPr>
      </w:pPr>
    </w:p>
    <w:p w14:paraId="74AA05AC" w14:textId="77777777" w:rsidR="005600C6" w:rsidRPr="0082763F" w:rsidRDefault="005600C6" w:rsidP="005600C6">
      <w:pPr>
        <w:spacing w:line="276" w:lineRule="auto"/>
        <w:jc w:val="both"/>
        <w:rPr>
          <w:sz w:val="22"/>
          <w:szCs w:val="22"/>
        </w:rPr>
      </w:pPr>
      <w:r w:rsidRPr="0082763F">
        <w:rPr>
          <w:sz w:val="22"/>
          <w:szCs w:val="22"/>
        </w:rPr>
        <w:t>Suderinta su profesinėmis sąjungomis</w:t>
      </w:r>
    </w:p>
    <w:p w14:paraId="39A87DC3" w14:textId="77777777" w:rsidR="005600C6" w:rsidRPr="009971EB" w:rsidRDefault="005600C6" w:rsidP="005600C6">
      <w:pPr>
        <w:rPr>
          <w:rFonts w:eastAsia="Times New Roman"/>
          <w:bCs/>
          <w:iCs/>
          <w:sz w:val="22"/>
          <w:szCs w:val="22"/>
          <w:lang w:eastAsia="lt-LT"/>
        </w:rPr>
      </w:pPr>
      <w:r w:rsidRPr="009971EB">
        <w:rPr>
          <w:rFonts w:eastAsia="Times New Roman"/>
          <w:bCs/>
          <w:iCs/>
          <w:sz w:val="22"/>
          <w:szCs w:val="22"/>
          <w:lang w:eastAsia="lt-LT"/>
        </w:rPr>
        <w:t>LŠPPS pirmininkės pavaduotoja</w:t>
      </w:r>
    </w:p>
    <w:p w14:paraId="0FED796F" w14:textId="16500CA1" w:rsidR="005600C6" w:rsidRDefault="005600C6" w:rsidP="005600C6">
      <w:pPr>
        <w:spacing w:line="360" w:lineRule="auto"/>
        <w:jc w:val="both"/>
        <w:rPr>
          <w:rFonts w:eastAsia="Times New Roman"/>
          <w:bCs/>
          <w:iCs/>
          <w:sz w:val="22"/>
          <w:szCs w:val="22"/>
          <w:lang w:eastAsia="lt-LT"/>
        </w:rPr>
      </w:pPr>
      <w:r w:rsidRPr="009971EB">
        <w:rPr>
          <w:rFonts w:eastAsia="Times New Roman"/>
          <w:bCs/>
          <w:iCs/>
          <w:sz w:val="22"/>
          <w:szCs w:val="22"/>
          <w:lang w:eastAsia="lt-LT"/>
        </w:rPr>
        <w:t>Birutė Gilienė</w:t>
      </w:r>
    </w:p>
    <w:p w14:paraId="18014193" w14:textId="77777777" w:rsidR="000B6101" w:rsidRPr="009971EB" w:rsidRDefault="000B6101" w:rsidP="005600C6">
      <w:pPr>
        <w:spacing w:line="360" w:lineRule="auto"/>
        <w:jc w:val="both"/>
        <w:rPr>
          <w:rFonts w:eastAsia="Times New Roman"/>
          <w:bCs/>
          <w:iCs/>
          <w:sz w:val="22"/>
          <w:szCs w:val="22"/>
          <w:lang w:eastAsia="lt-LT"/>
        </w:rPr>
      </w:pPr>
    </w:p>
    <w:p w14:paraId="245857C4" w14:textId="77777777" w:rsidR="005600C6" w:rsidRPr="009971EB" w:rsidRDefault="005600C6" w:rsidP="005600C6">
      <w:pPr>
        <w:jc w:val="both"/>
        <w:rPr>
          <w:rFonts w:eastAsia="Times New Roman"/>
          <w:sz w:val="22"/>
          <w:szCs w:val="22"/>
          <w:lang w:eastAsia="lt-LT"/>
        </w:rPr>
      </w:pPr>
      <w:r w:rsidRPr="009971EB">
        <w:rPr>
          <w:rFonts w:eastAsia="Times New Roman"/>
          <w:sz w:val="22"/>
          <w:szCs w:val="22"/>
          <w:lang w:eastAsia="lt-LT"/>
        </w:rPr>
        <w:t xml:space="preserve">Panevėžio M. Karkos </w:t>
      </w:r>
      <w:proofErr w:type="spellStart"/>
      <w:r w:rsidRPr="009971EB">
        <w:rPr>
          <w:rFonts w:eastAsia="Times New Roman"/>
          <w:sz w:val="22"/>
          <w:szCs w:val="22"/>
          <w:lang w:eastAsia="lt-LT"/>
        </w:rPr>
        <w:t>pagr</w:t>
      </w:r>
      <w:proofErr w:type="spellEnd"/>
      <w:r w:rsidRPr="009971EB">
        <w:rPr>
          <w:rFonts w:eastAsia="Times New Roman"/>
          <w:sz w:val="22"/>
          <w:szCs w:val="22"/>
          <w:lang w:eastAsia="lt-LT"/>
        </w:rPr>
        <w:t>. m-klos</w:t>
      </w:r>
    </w:p>
    <w:p w14:paraId="6C2BB5C5" w14:textId="77777777" w:rsidR="005600C6" w:rsidRPr="009971EB" w:rsidRDefault="005600C6" w:rsidP="005600C6">
      <w:pPr>
        <w:jc w:val="both"/>
        <w:rPr>
          <w:rFonts w:eastAsia="Times New Roman"/>
          <w:sz w:val="22"/>
          <w:szCs w:val="22"/>
          <w:lang w:eastAsia="lt-LT"/>
        </w:rPr>
      </w:pPr>
      <w:r w:rsidRPr="009971EB">
        <w:rPr>
          <w:rFonts w:eastAsia="Times New Roman"/>
          <w:sz w:val="22"/>
          <w:szCs w:val="22"/>
          <w:lang w:eastAsia="lt-LT"/>
        </w:rPr>
        <w:t>Švietimo profsąjungos pirmininkė</w:t>
      </w:r>
    </w:p>
    <w:p w14:paraId="63E92FEA" w14:textId="77777777" w:rsidR="005600C6" w:rsidRPr="009971EB" w:rsidRDefault="005600C6" w:rsidP="005600C6">
      <w:pPr>
        <w:jc w:val="both"/>
        <w:rPr>
          <w:rFonts w:eastAsia="Times New Roman"/>
          <w:sz w:val="22"/>
          <w:szCs w:val="22"/>
          <w:lang w:eastAsia="lt-LT"/>
        </w:rPr>
      </w:pPr>
      <w:r w:rsidRPr="009971EB">
        <w:rPr>
          <w:rFonts w:eastAsia="Times New Roman"/>
          <w:sz w:val="22"/>
          <w:szCs w:val="22"/>
          <w:lang w:eastAsia="lt-LT"/>
        </w:rPr>
        <w:t xml:space="preserve">Laima </w:t>
      </w:r>
      <w:proofErr w:type="spellStart"/>
      <w:r w:rsidRPr="009971EB">
        <w:rPr>
          <w:rFonts w:eastAsia="Times New Roman"/>
          <w:sz w:val="22"/>
          <w:szCs w:val="22"/>
          <w:lang w:eastAsia="lt-LT"/>
        </w:rPr>
        <w:t>Jatautienė</w:t>
      </w:r>
      <w:proofErr w:type="spellEnd"/>
    </w:p>
    <w:p w14:paraId="03E00CD6" w14:textId="77777777" w:rsidR="005600C6" w:rsidRPr="0082763F" w:rsidRDefault="005600C6" w:rsidP="005600C6">
      <w:pPr>
        <w:rPr>
          <w:sz w:val="22"/>
          <w:szCs w:val="22"/>
        </w:rPr>
      </w:pPr>
    </w:p>
    <w:p w14:paraId="455925A4" w14:textId="5D1AE46B" w:rsidR="005F12C0" w:rsidRDefault="005F12C0">
      <w:pPr>
        <w:spacing w:after="160" w:line="259" w:lineRule="auto"/>
        <w:rPr>
          <w:sz w:val="22"/>
          <w:szCs w:val="22"/>
        </w:rPr>
      </w:pPr>
      <w:r>
        <w:rPr>
          <w:sz w:val="22"/>
          <w:szCs w:val="22"/>
        </w:rPr>
        <w:br w:type="page"/>
      </w:r>
    </w:p>
    <w:p w14:paraId="4EE552D0" w14:textId="77777777" w:rsidR="005F12C0" w:rsidRPr="00CF2A07" w:rsidRDefault="005F12C0" w:rsidP="005F12C0">
      <w:pPr>
        <w:spacing w:line="276" w:lineRule="auto"/>
        <w:ind w:left="5670"/>
        <w:rPr>
          <w:color w:val="000000"/>
        </w:rPr>
      </w:pPr>
      <w:r w:rsidRPr="00CF2A07">
        <w:rPr>
          <w:color w:val="000000"/>
        </w:rPr>
        <w:lastRenderedPageBreak/>
        <w:t xml:space="preserve">PATVIRTINTA </w:t>
      </w:r>
    </w:p>
    <w:p w14:paraId="4EA6E355" w14:textId="77777777" w:rsidR="005F12C0" w:rsidRDefault="005F12C0" w:rsidP="005F12C0">
      <w:pPr>
        <w:spacing w:line="276" w:lineRule="auto"/>
        <w:ind w:left="5670"/>
        <w:rPr>
          <w:color w:val="000000"/>
        </w:rPr>
      </w:pPr>
      <w:r>
        <w:rPr>
          <w:color w:val="000000"/>
        </w:rPr>
        <w:t xml:space="preserve">Panevėžio Mykolo Karkos pagrindinės </w:t>
      </w:r>
    </w:p>
    <w:p w14:paraId="736C11B0" w14:textId="77777777" w:rsidR="005F12C0" w:rsidRDefault="005F12C0" w:rsidP="005F12C0">
      <w:pPr>
        <w:spacing w:line="276" w:lineRule="auto"/>
        <w:ind w:left="5670"/>
        <w:rPr>
          <w:color w:val="000000"/>
        </w:rPr>
      </w:pPr>
      <w:r>
        <w:rPr>
          <w:color w:val="000000"/>
        </w:rPr>
        <w:t xml:space="preserve">mokyklos </w:t>
      </w:r>
      <w:r w:rsidRPr="00CF2A07">
        <w:rPr>
          <w:color w:val="000000"/>
        </w:rPr>
        <w:t xml:space="preserve">direktoriaus </w:t>
      </w:r>
    </w:p>
    <w:p w14:paraId="13EF76AA" w14:textId="2AC6FAAB" w:rsidR="005F12C0" w:rsidRPr="00CF2A07" w:rsidRDefault="005F12C0" w:rsidP="005F12C0">
      <w:pPr>
        <w:spacing w:line="276" w:lineRule="auto"/>
        <w:ind w:left="5670"/>
        <w:rPr>
          <w:color w:val="000000"/>
        </w:rPr>
      </w:pPr>
      <w:r w:rsidRPr="00CF2A07">
        <w:rPr>
          <w:color w:val="000000"/>
        </w:rPr>
        <w:t>20</w:t>
      </w:r>
      <w:r>
        <w:rPr>
          <w:color w:val="000000"/>
        </w:rPr>
        <w:t>2</w:t>
      </w:r>
      <w:r w:rsidR="00551551">
        <w:rPr>
          <w:color w:val="000000"/>
        </w:rPr>
        <w:t>6</w:t>
      </w:r>
      <w:r w:rsidRPr="00CF2A07">
        <w:rPr>
          <w:color w:val="000000"/>
        </w:rPr>
        <w:t xml:space="preserve"> m.</w:t>
      </w:r>
      <w:r>
        <w:rPr>
          <w:color w:val="000000"/>
        </w:rPr>
        <w:t xml:space="preserve"> </w:t>
      </w:r>
      <w:r w:rsidR="00551551" w:rsidRPr="001F22CB">
        <w:rPr>
          <w:color w:val="000000"/>
        </w:rPr>
        <w:t xml:space="preserve">rugpjūčio </w:t>
      </w:r>
      <w:r w:rsidR="001F22CB" w:rsidRPr="001F22CB">
        <w:rPr>
          <w:color w:val="000000"/>
        </w:rPr>
        <w:t>24</w:t>
      </w:r>
      <w:r w:rsidR="00310DAA" w:rsidRPr="001F22CB">
        <w:rPr>
          <w:color w:val="000000"/>
        </w:rPr>
        <w:t xml:space="preserve"> </w:t>
      </w:r>
      <w:r w:rsidRPr="001F22CB">
        <w:rPr>
          <w:color w:val="000000"/>
        </w:rPr>
        <w:t>d. įsakymu</w:t>
      </w:r>
      <w:r w:rsidRPr="00CF2A07">
        <w:rPr>
          <w:color w:val="000000"/>
        </w:rPr>
        <w:t xml:space="preserve"> Nr.</w:t>
      </w:r>
      <w:r>
        <w:rPr>
          <w:color w:val="000000"/>
        </w:rPr>
        <w:t xml:space="preserve"> </w:t>
      </w:r>
      <w:r w:rsidRPr="00427C52">
        <w:rPr>
          <w:color w:val="000000"/>
        </w:rPr>
        <w:t>VĮ-</w:t>
      </w:r>
      <w:r w:rsidR="00427C52" w:rsidRPr="00427C52">
        <w:rPr>
          <w:color w:val="000000"/>
        </w:rPr>
        <w:t>309</w:t>
      </w:r>
    </w:p>
    <w:p w14:paraId="6BB9B86E" w14:textId="77777777" w:rsidR="005600C6" w:rsidRPr="0082763F" w:rsidRDefault="005600C6" w:rsidP="005600C6">
      <w:pPr>
        <w:spacing w:after="160" w:line="259" w:lineRule="auto"/>
        <w:rPr>
          <w:sz w:val="22"/>
          <w:szCs w:val="22"/>
        </w:rPr>
      </w:pPr>
    </w:p>
    <w:p w14:paraId="0805CB64" w14:textId="77777777" w:rsidR="005600C6" w:rsidRPr="0082763F" w:rsidRDefault="005600C6" w:rsidP="005600C6">
      <w:pPr>
        <w:jc w:val="right"/>
        <w:rPr>
          <w:rFonts w:eastAsia="Times New Roman"/>
          <w:b/>
          <w:caps/>
          <w:color w:val="000000"/>
          <w:sz w:val="22"/>
          <w:szCs w:val="22"/>
          <w:shd w:val="clear" w:color="auto" w:fill="FFFFFF"/>
          <w:lang w:eastAsia="lt-LT"/>
        </w:rPr>
      </w:pPr>
      <w:r w:rsidRPr="0082763F">
        <w:rPr>
          <w:rFonts w:eastAsia="Times New Roman"/>
          <w:b/>
          <w:caps/>
          <w:color w:val="000000"/>
          <w:sz w:val="22"/>
          <w:szCs w:val="22"/>
          <w:shd w:val="clear" w:color="auto" w:fill="FFFFFF"/>
          <w:lang w:eastAsia="lt-LT"/>
        </w:rPr>
        <w:t>1 priedas</w:t>
      </w:r>
    </w:p>
    <w:p w14:paraId="61586164" w14:textId="77777777" w:rsidR="005600C6" w:rsidRPr="0082763F" w:rsidRDefault="005600C6" w:rsidP="005600C6">
      <w:pPr>
        <w:jc w:val="right"/>
        <w:rPr>
          <w:rFonts w:eastAsia="Times New Roman"/>
          <w:b/>
          <w:caps/>
          <w:color w:val="000000"/>
          <w:sz w:val="22"/>
          <w:szCs w:val="22"/>
          <w:shd w:val="clear" w:color="auto" w:fill="FFFFFF"/>
          <w:lang w:eastAsia="lt-LT"/>
        </w:rPr>
      </w:pPr>
    </w:p>
    <w:p w14:paraId="169D1DA9" w14:textId="77777777" w:rsidR="005600C6" w:rsidRPr="0082763F" w:rsidRDefault="005600C6" w:rsidP="005600C6">
      <w:pPr>
        <w:jc w:val="center"/>
        <w:rPr>
          <w:rFonts w:eastAsia="Times New Roman"/>
          <w:b/>
          <w:caps/>
          <w:color w:val="000000"/>
          <w:sz w:val="22"/>
          <w:szCs w:val="22"/>
          <w:shd w:val="clear" w:color="auto" w:fill="FFFFFF"/>
          <w:lang w:eastAsia="lt-LT"/>
        </w:rPr>
      </w:pPr>
      <w:r w:rsidRPr="0082763F">
        <w:rPr>
          <w:rFonts w:eastAsia="Times New Roman"/>
          <w:b/>
          <w:caps/>
          <w:color w:val="000000"/>
          <w:sz w:val="22"/>
          <w:szCs w:val="22"/>
          <w:shd w:val="clear" w:color="auto" w:fill="FFFFFF"/>
          <w:lang w:eastAsia="lt-LT"/>
        </w:rPr>
        <w:t>MOKYTOJUI ETATE PRIVALOMOS IR SUTARIAMOS</w:t>
      </w:r>
    </w:p>
    <w:p w14:paraId="24879830" w14:textId="77777777" w:rsidR="005600C6" w:rsidRPr="0082763F" w:rsidRDefault="005600C6" w:rsidP="005600C6">
      <w:pPr>
        <w:jc w:val="center"/>
        <w:rPr>
          <w:rFonts w:eastAsia="Times New Roman"/>
          <w:b/>
          <w:caps/>
          <w:color w:val="000000"/>
          <w:sz w:val="22"/>
          <w:szCs w:val="22"/>
          <w:shd w:val="clear" w:color="auto" w:fill="FFFFFF"/>
          <w:lang w:eastAsia="lt-LT"/>
        </w:rPr>
      </w:pPr>
      <w:r w:rsidRPr="0082763F">
        <w:rPr>
          <w:rFonts w:eastAsia="Times New Roman"/>
          <w:b/>
          <w:caps/>
          <w:color w:val="000000"/>
          <w:sz w:val="22"/>
          <w:szCs w:val="22"/>
          <w:shd w:val="clear" w:color="auto" w:fill="FFFFFF"/>
          <w:lang w:eastAsia="lt-LT"/>
        </w:rPr>
        <w:t>vEiKLos BEI JoMS sKIRIAMų vALANDų sKAičius</w:t>
      </w:r>
    </w:p>
    <w:p w14:paraId="00E64155" w14:textId="77777777" w:rsidR="005600C6" w:rsidRPr="0082763F" w:rsidRDefault="005600C6" w:rsidP="005600C6">
      <w:pPr>
        <w:jc w:val="center"/>
        <w:rPr>
          <w:rFonts w:eastAsia="Times New Roman"/>
          <w:b/>
          <w:caps/>
          <w:color w:val="000000"/>
          <w:sz w:val="22"/>
          <w:szCs w:val="22"/>
          <w:shd w:val="clear" w:color="auto" w:fill="FFFFFF"/>
          <w:lang w:eastAsia="lt-LT"/>
        </w:rPr>
      </w:pPr>
    </w:p>
    <w:p w14:paraId="1C650FD4" w14:textId="77777777" w:rsidR="005600C6" w:rsidRPr="0082763F" w:rsidRDefault="005600C6" w:rsidP="005F75AE">
      <w:pPr>
        <w:pStyle w:val="Betarp"/>
        <w:numPr>
          <w:ilvl w:val="0"/>
          <w:numId w:val="14"/>
        </w:numPr>
        <w:jc w:val="center"/>
        <w:rPr>
          <w:rFonts w:ascii="Times New Roman" w:hAnsi="Times New Roman" w:cs="Times New Roman"/>
          <w:b/>
          <w:shd w:val="clear" w:color="auto" w:fill="FFFFFF"/>
          <w:lang w:eastAsia="lt-LT"/>
        </w:rPr>
      </w:pPr>
      <w:r w:rsidRPr="0082763F">
        <w:rPr>
          <w:rFonts w:ascii="Times New Roman" w:hAnsi="Times New Roman" w:cs="Times New Roman"/>
          <w:b/>
          <w:shd w:val="clear" w:color="auto" w:fill="FFFFFF"/>
          <w:lang w:eastAsia="lt-LT"/>
        </w:rPr>
        <w:t>1 ETATE PRIVALOMOS VEIKLOS (1 ETATUI 102 VAL.)</w:t>
      </w:r>
    </w:p>
    <w:p w14:paraId="6C1D0976" w14:textId="77777777" w:rsidR="005600C6" w:rsidRPr="0082763F" w:rsidRDefault="005600C6" w:rsidP="005600C6">
      <w:pPr>
        <w:rPr>
          <w:rFonts w:eastAsia="Times New Roman"/>
          <w:b/>
          <w:caps/>
          <w:color w:val="000000"/>
          <w:sz w:val="22"/>
          <w:szCs w:val="22"/>
          <w:shd w:val="clear" w:color="auto" w:fill="FFFFFF"/>
          <w:lang w:eastAsia="lt-LT"/>
        </w:rPr>
      </w:pPr>
    </w:p>
    <w:tbl>
      <w:tblPr>
        <w:tblStyle w:val="Lentelstinklelis"/>
        <w:tblW w:w="0" w:type="auto"/>
        <w:tblLook w:val="04A0" w:firstRow="1" w:lastRow="0" w:firstColumn="1" w:lastColumn="0" w:noHBand="0" w:noVBand="1"/>
      </w:tblPr>
      <w:tblGrid>
        <w:gridCol w:w="3766"/>
        <w:gridCol w:w="4103"/>
        <w:gridCol w:w="1759"/>
      </w:tblGrid>
      <w:tr w:rsidR="005600C6" w:rsidRPr="0082763F" w14:paraId="37802F28" w14:textId="77777777" w:rsidTr="00F5353B">
        <w:tc>
          <w:tcPr>
            <w:tcW w:w="3766" w:type="dxa"/>
          </w:tcPr>
          <w:p w14:paraId="3100EA38" w14:textId="77777777" w:rsidR="005600C6" w:rsidRPr="0082763F" w:rsidRDefault="005600C6" w:rsidP="00F5353B">
            <w:pPr>
              <w:jc w:val="center"/>
              <w:rPr>
                <w:rFonts w:eastAsia="Times New Roman"/>
                <w:b/>
                <w:caps/>
                <w:color w:val="000000"/>
                <w:sz w:val="22"/>
                <w:szCs w:val="22"/>
                <w:shd w:val="clear" w:color="auto" w:fill="FFFFFF"/>
              </w:rPr>
            </w:pPr>
            <w:r w:rsidRPr="0082763F">
              <w:rPr>
                <w:rFonts w:eastAsia="Times New Roman"/>
                <w:b/>
                <w:caps/>
                <w:color w:val="000000"/>
                <w:sz w:val="22"/>
                <w:szCs w:val="22"/>
                <w:shd w:val="clear" w:color="auto" w:fill="FFFFFF"/>
              </w:rPr>
              <w:t>Veiklos grupė</w:t>
            </w:r>
          </w:p>
        </w:tc>
        <w:tc>
          <w:tcPr>
            <w:tcW w:w="4103" w:type="dxa"/>
          </w:tcPr>
          <w:p w14:paraId="0B262942"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KONKREČIOS VEIKLOS</w:t>
            </w:r>
          </w:p>
          <w:p w14:paraId="52098452" w14:textId="77777777" w:rsidR="005600C6" w:rsidRPr="0082763F" w:rsidRDefault="005600C6" w:rsidP="00F5353B">
            <w:pPr>
              <w:jc w:val="center"/>
              <w:rPr>
                <w:rFonts w:eastAsia="Times New Roman"/>
                <w:b/>
                <w:caps/>
                <w:color w:val="000000"/>
                <w:sz w:val="22"/>
                <w:szCs w:val="22"/>
                <w:shd w:val="clear" w:color="auto" w:fill="FFFFFF"/>
              </w:rPr>
            </w:pPr>
          </w:p>
        </w:tc>
        <w:tc>
          <w:tcPr>
            <w:tcW w:w="1759" w:type="dxa"/>
          </w:tcPr>
          <w:p w14:paraId="5226123C" w14:textId="77777777" w:rsidR="005600C6" w:rsidRPr="0082763F" w:rsidRDefault="005600C6" w:rsidP="00F5353B">
            <w:pPr>
              <w:jc w:val="cente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METINĖS</w:t>
            </w:r>
          </w:p>
          <w:p w14:paraId="19965679" w14:textId="77777777" w:rsidR="005600C6" w:rsidRPr="0082763F" w:rsidRDefault="005600C6" w:rsidP="00F5353B">
            <w:pPr>
              <w:jc w:val="cente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VALANDOS</w:t>
            </w:r>
          </w:p>
        </w:tc>
      </w:tr>
      <w:tr w:rsidR="005600C6" w:rsidRPr="0082763F" w14:paraId="0452CD93" w14:textId="77777777" w:rsidTr="00F5353B">
        <w:trPr>
          <w:trHeight w:val="525"/>
        </w:trPr>
        <w:tc>
          <w:tcPr>
            <w:tcW w:w="9628" w:type="dxa"/>
            <w:gridSpan w:val="3"/>
          </w:tcPr>
          <w:p w14:paraId="4B9DEB25" w14:textId="77777777" w:rsidR="005600C6" w:rsidRPr="0082763F" w:rsidRDefault="005600C6" w:rsidP="005F75AE">
            <w:pPr>
              <w:pStyle w:val="Sraopastraipa"/>
              <w:numPr>
                <w:ilvl w:val="0"/>
                <w:numId w:val="12"/>
              </w:numPr>
              <w:contextualSpacing/>
              <w:rPr>
                <w:rFonts w:eastAsia="Times New Roman"/>
                <w:b/>
                <w:color w:val="000000"/>
                <w:sz w:val="22"/>
                <w:szCs w:val="22"/>
                <w:u w:val="single"/>
                <w:shd w:val="clear" w:color="auto" w:fill="FFFFFF"/>
              </w:rPr>
            </w:pPr>
            <w:r w:rsidRPr="0082763F">
              <w:rPr>
                <w:b/>
                <w:color w:val="000000"/>
                <w:sz w:val="22"/>
                <w:szCs w:val="22"/>
                <w:u w:val="single"/>
              </w:rPr>
              <w:t>Veiklos, kurias mokytojas privalo atlikti mokyklos bendruomenei:</w:t>
            </w:r>
          </w:p>
        </w:tc>
      </w:tr>
      <w:tr w:rsidR="005600C6" w:rsidRPr="0082763F" w14:paraId="56DF5DF3" w14:textId="77777777" w:rsidTr="00F5353B">
        <w:tc>
          <w:tcPr>
            <w:tcW w:w="3766" w:type="dxa"/>
          </w:tcPr>
          <w:p w14:paraId="77A53FCA" w14:textId="77777777" w:rsidR="005600C6" w:rsidRPr="0082763F" w:rsidRDefault="005600C6" w:rsidP="00F5353B">
            <w:pPr>
              <w:shd w:val="clear" w:color="auto" w:fill="FFFFFF"/>
              <w:jc w:val="both"/>
              <w:textAlignment w:val="baseline"/>
              <w:rPr>
                <w:rFonts w:ascii="Helvetica Neue" w:eastAsia="Helvetica Neue" w:hAnsi="Helvetica Neue" w:cs="Helvetica Neue"/>
                <w:color w:val="000000"/>
                <w:sz w:val="22"/>
                <w:szCs w:val="22"/>
              </w:rPr>
            </w:pPr>
            <w:r w:rsidRPr="0082763F">
              <w:rPr>
                <w:rFonts w:eastAsia="Times New Roman"/>
                <w:color w:val="000000"/>
                <w:sz w:val="22"/>
                <w:szCs w:val="22"/>
                <w:highlight w:val="white"/>
              </w:rPr>
              <w:t>1.1.</w:t>
            </w:r>
            <w:r w:rsidRPr="0082763F">
              <w:rPr>
                <w:rFonts w:eastAsia="Times New Roman"/>
                <w:color w:val="000000"/>
                <w:sz w:val="22"/>
                <w:szCs w:val="22"/>
              </w:rPr>
              <w:t xml:space="preserve"> tėvų (globėjų, rūpintojų) informavimas, konsultavimas ir bendradarbiavimas su jais dėl mokinių ugdymo(</w:t>
            </w:r>
            <w:proofErr w:type="spellStart"/>
            <w:r w:rsidRPr="0082763F">
              <w:rPr>
                <w:rFonts w:eastAsia="Times New Roman"/>
                <w:color w:val="000000"/>
                <w:sz w:val="22"/>
                <w:szCs w:val="22"/>
              </w:rPr>
              <w:t>si</w:t>
            </w:r>
            <w:proofErr w:type="spellEnd"/>
            <w:r w:rsidRPr="0082763F">
              <w:rPr>
                <w:rFonts w:eastAsia="Times New Roman"/>
                <w:color w:val="000000"/>
                <w:sz w:val="22"/>
                <w:szCs w:val="22"/>
              </w:rPr>
              <w:t>) ir mokymosi pažangos ir pasiekimų</w:t>
            </w:r>
          </w:p>
        </w:tc>
        <w:tc>
          <w:tcPr>
            <w:tcW w:w="4103" w:type="dxa"/>
          </w:tcPr>
          <w:p w14:paraId="198D1BDA" w14:textId="77777777" w:rsidR="005600C6" w:rsidRPr="0082763F" w:rsidRDefault="005600C6" w:rsidP="00F5353B">
            <w:pPr>
              <w:rPr>
                <w:rFonts w:eastAsia="Times New Roman"/>
                <w:color w:val="000000"/>
                <w:sz w:val="22"/>
                <w:szCs w:val="22"/>
              </w:rPr>
            </w:pPr>
            <w:r w:rsidRPr="0082763F">
              <w:rPr>
                <w:rFonts w:eastAsia="Times New Roman"/>
                <w:color w:val="000000"/>
                <w:sz w:val="22"/>
                <w:szCs w:val="22"/>
              </w:rPr>
              <w:t>Tėvų (globėjų, rūpintojų) informavimas, konsultavimas ir bendradarbiavimas su jais dėl mokinių ugdymo(</w:t>
            </w:r>
            <w:proofErr w:type="spellStart"/>
            <w:r w:rsidRPr="0082763F">
              <w:rPr>
                <w:rFonts w:eastAsia="Times New Roman"/>
                <w:color w:val="000000"/>
                <w:sz w:val="22"/>
                <w:szCs w:val="22"/>
              </w:rPr>
              <w:t>si</w:t>
            </w:r>
            <w:proofErr w:type="spellEnd"/>
            <w:r w:rsidRPr="0082763F">
              <w:rPr>
                <w:rFonts w:eastAsia="Times New Roman"/>
                <w:color w:val="000000"/>
                <w:sz w:val="22"/>
                <w:szCs w:val="22"/>
              </w:rPr>
              <w:t>) ir mokymosi pažangos ir pasiekimų</w:t>
            </w:r>
          </w:p>
          <w:p w14:paraId="55722A39"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Atvirų durų diena/trišaliai pokalbiai</w:t>
            </w:r>
          </w:p>
        </w:tc>
        <w:tc>
          <w:tcPr>
            <w:tcW w:w="1759" w:type="dxa"/>
            <w:vAlign w:val="center"/>
          </w:tcPr>
          <w:p w14:paraId="17CAB71C" w14:textId="77777777" w:rsidR="005600C6" w:rsidRPr="0082763F" w:rsidRDefault="005600C6" w:rsidP="00F5353B">
            <w:pPr>
              <w:jc w:val="center"/>
              <w:rPr>
                <w:rFonts w:eastAsia="Times New Roman"/>
                <w:b/>
                <w:bCs/>
                <w:color w:val="000000"/>
                <w:sz w:val="22"/>
                <w:szCs w:val="22"/>
                <w:shd w:val="clear" w:color="auto" w:fill="FFFFFF"/>
              </w:rPr>
            </w:pPr>
            <w:r w:rsidRPr="0082763F">
              <w:rPr>
                <w:rFonts w:eastAsia="Times New Roman"/>
                <w:b/>
                <w:bCs/>
                <w:color w:val="000000"/>
                <w:sz w:val="22"/>
                <w:szCs w:val="22"/>
                <w:shd w:val="clear" w:color="auto" w:fill="FFFFFF"/>
              </w:rPr>
              <w:t>15</w:t>
            </w:r>
          </w:p>
        </w:tc>
      </w:tr>
      <w:tr w:rsidR="005600C6" w:rsidRPr="0082763F" w14:paraId="75B6B6EF" w14:textId="77777777" w:rsidTr="00F5353B">
        <w:tc>
          <w:tcPr>
            <w:tcW w:w="3766" w:type="dxa"/>
          </w:tcPr>
          <w:p w14:paraId="522416A2" w14:textId="77777777" w:rsidR="005600C6" w:rsidRPr="0082763F" w:rsidRDefault="005600C6" w:rsidP="00F5353B">
            <w:pPr>
              <w:shd w:val="clear" w:color="auto" w:fill="FFFFFF"/>
              <w:jc w:val="both"/>
              <w:textAlignment w:val="baseline"/>
              <w:rPr>
                <w:rFonts w:eastAsia="Times New Roman"/>
                <w:b/>
                <w:caps/>
                <w:color w:val="000000"/>
                <w:sz w:val="22"/>
                <w:szCs w:val="22"/>
                <w:shd w:val="clear" w:color="auto" w:fill="FFFFFF"/>
              </w:rPr>
            </w:pPr>
            <w:r w:rsidRPr="0082763F">
              <w:rPr>
                <w:rFonts w:eastAsia="Times New Roman"/>
                <w:color w:val="000000"/>
                <w:sz w:val="22"/>
                <w:szCs w:val="22"/>
                <w:shd w:val="clear" w:color="auto" w:fill="FFFFFF"/>
              </w:rPr>
              <w:t>1.2. bendradarbiavimas su mokyklos darbuotojais mokinių ugdymo klausimais</w:t>
            </w:r>
          </w:p>
        </w:tc>
        <w:tc>
          <w:tcPr>
            <w:tcW w:w="4103" w:type="dxa"/>
          </w:tcPr>
          <w:p w14:paraId="4D851925" w14:textId="77777777" w:rsidR="005600C6" w:rsidRPr="0082763F" w:rsidRDefault="005600C6" w:rsidP="00F5353B">
            <w:pPr>
              <w:pStyle w:val="Sraopastraipa"/>
              <w:tabs>
                <w:tab w:val="left" w:pos="232"/>
              </w:tabs>
              <w:ind w:left="0"/>
              <w:rPr>
                <w:rFonts w:eastAsia="Times New Roman"/>
                <w:color w:val="000000"/>
                <w:sz w:val="22"/>
                <w:szCs w:val="22"/>
                <w:shd w:val="clear" w:color="auto" w:fill="FFFFFF"/>
              </w:rPr>
            </w:pPr>
            <w:r w:rsidRPr="0082763F">
              <w:rPr>
                <w:rFonts w:eastAsia="Times New Roman"/>
                <w:color w:val="000000"/>
                <w:sz w:val="22"/>
                <w:szCs w:val="22"/>
                <w:shd w:val="clear" w:color="auto" w:fill="FFFFFF"/>
              </w:rPr>
              <w:t>Dalyvavimas susirinkimuose, pasitarimuose</w:t>
            </w:r>
          </w:p>
        </w:tc>
        <w:tc>
          <w:tcPr>
            <w:tcW w:w="1759" w:type="dxa"/>
            <w:vAlign w:val="center"/>
          </w:tcPr>
          <w:p w14:paraId="0622878C" w14:textId="77777777" w:rsidR="005600C6" w:rsidRPr="0082763F" w:rsidRDefault="005600C6" w:rsidP="00F5353B">
            <w:pPr>
              <w:jc w:val="center"/>
              <w:rPr>
                <w:rFonts w:eastAsia="Times New Roman"/>
                <w:b/>
                <w:bCs/>
                <w:color w:val="000000"/>
                <w:sz w:val="22"/>
                <w:szCs w:val="22"/>
                <w:shd w:val="clear" w:color="auto" w:fill="FFFFFF"/>
              </w:rPr>
            </w:pPr>
            <w:r>
              <w:rPr>
                <w:rFonts w:eastAsia="Times New Roman"/>
                <w:b/>
                <w:bCs/>
                <w:color w:val="000000"/>
                <w:sz w:val="22"/>
                <w:szCs w:val="22"/>
                <w:shd w:val="clear" w:color="auto" w:fill="FFFFFF"/>
              </w:rPr>
              <w:t>2</w:t>
            </w:r>
            <w:r w:rsidRPr="0082763F">
              <w:rPr>
                <w:rFonts w:eastAsia="Times New Roman"/>
                <w:b/>
                <w:bCs/>
                <w:color w:val="000000"/>
                <w:sz w:val="22"/>
                <w:szCs w:val="22"/>
                <w:shd w:val="clear" w:color="auto" w:fill="FFFFFF"/>
              </w:rPr>
              <w:t>0</w:t>
            </w:r>
          </w:p>
        </w:tc>
      </w:tr>
      <w:tr w:rsidR="005600C6" w:rsidRPr="0082763F" w14:paraId="2D47FFC1" w14:textId="77777777" w:rsidTr="00F5353B">
        <w:tc>
          <w:tcPr>
            <w:tcW w:w="3766" w:type="dxa"/>
          </w:tcPr>
          <w:p w14:paraId="7D94EE0D" w14:textId="77777777" w:rsidR="005600C6" w:rsidRPr="0082763F" w:rsidRDefault="005600C6" w:rsidP="00F5353B">
            <w:pPr>
              <w:shd w:val="clear" w:color="auto" w:fill="FFFFFF"/>
              <w:jc w:val="both"/>
              <w:textAlignment w:val="baseline"/>
              <w:rPr>
                <w:rFonts w:eastAsia="Times New Roman"/>
                <w:strike/>
                <w:color w:val="000000"/>
                <w:sz w:val="22"/>
                <w:szCs w:val="22"/>
              </w:rPr>
            </w:pPr>
            <w:r w:rsidRPr="0082763F">
              <w:rPr>
                <w:rFonts w:eastAsia="Times New Roman"/>
                <w:color w:val="000000"/>
                <w:sz w:val="22"/>
                <w:szCs w:val="22"/>
              </w:rPr>
              <w:t>1.3. mokyklos administracijos inicijuotos veiklos, skirtos mokyklos veiklai planuoti, organizuoti</w:t>
            </w:r>
          </w:p>
        </w:tc>
        <w:tc>
          <w:tcPr>
            <w:tcW w:w="4103" w:type="dxa"/>
          </w:tcPr>
          <w:p w14:paraId="557D530C"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rPr>
              <w:t>Mokyklos administracijos inicijuotos veiklos, skirtos mokyklos veiklai planuoti, organizuoti.</w:t>
            </w:r>
          </w:p>
        </w:tc>
        <w:tc>
          <w:tcPr>
            <w:tcW w:w="1759" w:type="dxa"/>
            <w:vAlign w:val="center"/>
          </w:tcPr>
          <w:p w14:paraId="43E7C39C" w14:textId="77777777" w:rsidR="005600C6" w:rsidRPr="0082763F" w:rsidRDefault="005600C6" w:rsidP="00F5353B">
            <w:pPr>
              <w:jc w:val="center"/>
              <w:rPr>
                <w:rFonts w:eastAsia="Times New Roman"/>
                <w:b/>
                <w:bCs/>
                <w:color w:val="000000"/>
                <w:sz w:val="22"/>
                <w:szCs w:val="22"/>
                <w:shd w:val="clear" w:color="auto" w:fill="FFFFFF"/>
              </w:rPr>
            </w:pPr>
            <w:r>
              <w:rPr>
                <w:rFonts w:eastAsia="Times New Roman"/>
                <w:b/>
                <w:bCs/>
                <w:color w:val="000000"/>
                <w:sz w:val="22"/>
                <w:szCs w:val="22"/>
                <w:shd w:val="clear" w:color="auto" w:fill="FFFFFF"/>
              </w:rPr>
              <w:t>2</w:t>
            </w:r>
            <w:r w:rsidRPr="0082763F">
              <w:rPr>
                <w:rFonts w:eastAsia="Times New Roman"/>
                <w:b/>
                <w:bCs/>
                <w:color w:val="000000"/>
                <w:sz w:val="22"/>
                <w:szCs w:val="22"/>
                <w:shd w:val="clear" w:color="auto" w:fill="FFFFFF"/>
              </w:rPr>
              <w:t>0</w:t>
            </w:r>
          </w:p>
        </w:tc>
      </w:tr>
      <w:tr w:rsidR="005600C6" w:rsidRPr="0082763F" w14:paraId="20E4FBA5" w14:textId="77777777" w:rsidTr="00F5353B">
        <w:tc>
          <w:tcPr>
            <w:tcW w:w="9628" w:type="dxa"/>
            <w:gridSpan w:val="3"/>
            <w:vAlign w:val="center"/>
          </w:tcPr>
          <w:p w14:paraId="3E2B5EEA" w14:textId="77777777" w:rsidR="005600C6" w:rsidRPr="0082763F" w:rsidRDefault="005600C6" w:rsidP="005F75AE">
            <w:pPr>
              <w:pStyle w:val="Sraopastraipa"/>
              <w:numPr>
                <w:ilvl w:val="0"/>
                <w:numId w:val="12"/>
              </w:numPr>
              <w:contextualSpacing/>
              <w:jc w:val="center"/>
              <w:rPr>
                <w:rFonts w:eastAsia="Times New Roman"/>
                <w:b/>
                <w:bCs/>
                <w:color w:val="000000"/>
                <w:sz w:val="22"/>
                <w:szCs w:val="22"/>
                <w:u w:val="single"/>
                <w:shd w:val="clear" w:color="auto" w:fill="FFFFFF"/>
              </w:rPr>
            </w:pPr>
            <w:r w:rsidRPr="0082763F">
              <w:rPr>
                <w:rFonts w:eastAsia="Times New Roman"/>
                <w:b/>
                <w:bCs/>
                <w:color w:val="000000"/>
                <w:sz w:val="22"/>
                <w:szCs w:val="22"/>
                <w:u w:val="single"/>
                <w:shd w:val="clear" w:color="auto" w:fill="FFFFFF"/>
              </w:rPr>
              <w:t>Mokytojo profesinių kompetencijų tobulinimas:</w:t>
            </w:r>
          </w:p>
        </w:tc>
      </w:tr>
      <w:tr w:rsidR="005600C6" w:rsidRPr="0082763F" w14:paraId="18106C1D" w14:textId="77777777" w:rsidTr="00F5353B">
        <w:tc>
          <w:tcPr>
            <w:tcW w:w="3766" w:type="dxa"/>
          </w:tcPr>
          <w:p w14:paraId="0B96AB1B" w14:textId="77777777" w:rsidR="005600C6" w:rsidRPr="0082763F" w:rsidRDefault="005600C6" w:rsidP="005F75AE">
            <w:pPr>
              <w:pStyle w:val="Sraopastraipa"/>
              <w:numPr>
                <w:ilvl w:val="1"/>
                <w:numId w:val="12"/>
              </w:numPr>
              <w:tabs>
                <w:tab w:val="left" w:pos="596"/>
              </w:tabs>
              <w:ind w:left="29" w:firstLine="0"/>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 xml:space="preserve"> Dalyvavimas įstaigos, kaip besimokančios bendruomenės, ir tarpinstitucinio bendradarbiavimo veiklose</w:t>
            </w:r>
          </w:p>
        </w:tc>
        <w:tc>
          <w:tcPr>
            <w:tcW w:w="4103" w:type="dxa"/>
          </w:tcPr>
          <w:p w14:paraId="2E2EED32" w14:textId="77777777" w:rsidR="005600C6" w:rsidRPr="0082763F" w:rsidRDefault="005600C6" w:rsidP="005F75AE">
            <w:pPr>
              <w:pStyle w:val="Sraopastraipa"/>
              <w:numPr>
                <w:ilvl w:val="0"/>
                <w:numId w:val="1"/>
              </w:numPr>
              <w:tabs>
                <w:tab w:val="left" w:pos="232"/>
              </w:tabs>
              <w:ind w:left="-34" w:firstLine="34"/>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Ugdomųjų veiklų (pamokų) stebėjimas ir aptarimas:</w:t>
            </w:r>
          </w:p>
          <w:p w14:paraId="594E6E74" w14:textId="77777777" w:rsidR="005600C6" w:rsidRPr="0082763F" w:rsidRDefault="005600C6" w:rsidP="005F75AE">
            <w:pPr>
              <w:pStyle w:val="Sraopastraipa"/>
              <w:numPr>
                <w:ilvl w:val="0"/>
                <w:numId w:val="1"/>
              </w:numPr>
              <w:tabs>
                <w:tab w:val="left" w:pos="232"/>
              </w:tabs>
              <w:ind w:left="-34" w:firstLine="34"/>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1 vedama atvira pamoka,</w:t>
            </w:r>
          </w:p>
          <w:p w14:paraId="30F0496F" w14:textId="77777777" w:rsidR="005600C6" w:rsidRPr="0082763F" w:rsidRDefault="005600C6" w:rsidP="005F75AE">
            <w:pPr>
              <w:pStyle w:val="Sraopastraipa"/>
              <w:numPr>
                <w:ilvl w:val="0"/>
                <w:numId w:val="1"/>
              </w:numPr>
              <w:tabs>
                <w:tab w:val="left" w:pos="232"/>
              </w:tabs>
              <w:ind w:left="-34" w:firstLine="34"/>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1 stebima kolegos pamoka.</w:t>
            </w:r>
          </w:p>
          <w:p w14:paraId="0D3DF361" w14:textId="77777777" w:rsidR="005600C6" w:rsidRPr="0082763F" w:rsidRDefault="005600C6" w:rsidP="005F75AE">
            <w:pPr>
              <w:pStyle w:val="Sraopastraipa"/>
              <w:numPr>
                <w:ilvl w:val="0"/>
                <w:numId w:val="1"/>
              </w:numPr>
              <w:tabs>
                <w:tab w:val="left" w:pos="232"/>
              </w:tabs>
              <w:ind w:left="-34" w:firstLine="34"/>
              <w:contextualSpacing/>
              <w:rPr>
                <w:rFonts w:ascii="Times" w:eastAsia="Times New Roman" w:hAnsi="Times" w:cs="Times"/>
                <w:color w:val="000000"/>
                <w:sz w:val="22"/>
                <w:szCs w:val="22"/>
                <w:shd w:val="clear" w:color="auto" w:fill="FFFFFF"/>
              </w:rPr>
            </w:pPr>
            <w:r w:rsidRPr="0082763F">
              <w:rPr>
                <w:rFonts w:eastAsia="Times New Roman"/>
                <w:color w:val="000000"/>
                <w:sz w:val="22"/>
                <w:szCs w:val="22"/>
                <w:shd w:val="clear" w:color="auto" w:fill="FFFFFF"/>
              </w:rPr>
              <w:t>Dalindamasis patirtimi dalykinėse (metodinėse) grupėse: pranešimas metodinėje grupėje.</w:t>
            </w:r>
          </w:p>
          <w:p w14:paraId="1CAE91BA" w14:textId="77777777" w:rsidR="005600C6" w:rsidRPr="0082763F" w:rsidRDefault="005600C6" w:rsidP="005F75AE">
            <w:pPr>
              <w:pStyle w:val="Sraopastraipa"/>
              <w:numPr>
                <w:ilvl w:val="0"/>
                <w:numId w:val="2"/>
              </w:numPr>
              <w:tabs>
                <w:tab w:val="left" w:pos="232"/>
              </w:tabs>
              <w:ind w:left="0" w:firstLine="34"/>
              <w:contextualSpacing/>
              <w:rPr>
                <w:rFonts w:ascii="Times" w:eastAsia="Times New Roman" w:hAnsi="Times" w:cs="Times"/>
                <w:color w:val="000000"/>
                <w:sz w:val="22"/>
                <w:szCs w:val="22"/>
                <w:shd w:val="clear" w:color="auto" w:fill="FFFFFF"/>
              </w:rPr>
            </w:pPr>
            <w:r w:rsidRPr="0082763F">
              <w:rPr>
                <w:rFonts w:eastAsia="Times New Roman"/>
                <w:color w:val="000000"/>
                <w:sz w:val="22"/>
                <w:szCs w:val="22"/>
                <w:shd w:val="clear" w:color="auto" w:fill="FFFFFF"/>
              </w:rPr>
              <w:t>Mokytojo metodinės ir kitos veiklos įsivertinimas ir aptarimas.</w:t>
            </w:r>
          </w:p>
        </w:tc>
        <w:tc>
          <w:tcPr>
            <w:tcW w:w="1759" w:type="dxa"/>
            <w:vAlign w:val="center"/>
          </w:tcPr>
          <w:p w14:paraId="1F7DEB3E" w14:textId="3FA1068E" w:rsidR="00551551" w:rsidRDefault="00551551" w:rsidP="00551551">
            <w:pPr>
              <w:rPr>
                <w:rFonts w:eastAsia="Times New Roman"/>
                <w:b/>
                <w:bCs/>
                <w:caps/>
                <w:color w:val="000000"/>
                <w:sz w:val="22"/>
                <w:szCs w:val="22"/>
                <w:shd w:val="clear" w:color="auto" w:fill="FFFFFF"/>
              </w:rPr>
            </w:pPr>
          </w:p>
          <w:p w14:paraId="70195CF7" w14:textId="0CC29294" w:rsidR="005600C6" w:rsidRPr="0082763F" w:rsidRDefault="00551551" w:rsidP="00F5353B">
            <w:pPr>
              <w:jc w:val="center"/>
              <w:rPr>
                <w:rFonts w:eastAsia="Times New Roman"/>
                <w:b/>
                <w:bCs/>
                <w:caps/>
                <w:color w:val="000000"/>
                <w:sz w:val="22"/>
                <w:szCs w:val="22"/>
                <w:shd w:val="clear" w:color="auto" w:fill="FFFFFF"/>
              </w:rPr>
            </w:pPr>
            <w:r>
              <w:rPr>
                <w:rFonts w:eastAsia="Times New Roman"/>
                <w:b/>
                <w:bCs/>
                <w:caps/>
                <w:color w:val="000000"/>
                <w:sz w:val="22"/>
                <w:szCs w:val="22"/>
                <w:shd w:val="clear" w:color="auto" w:fill="FFFFFF"/>
              </w:rPr>
              <w:t>10</w:t>
            </w:r>
          </w:p>
        </w:tc>
      </w:tr>
      <w:tr w:rsidR="005600C6" w:rsidRPr="0082763F" w14:paraId="303789CE" w14:textId="77777777" w:rsidTr="00F5353B">
        <w:tc>
          <w:tcPr>
            <w:tcW w:w="3766" w:type="dxa"/>
          </w:tcPr>
          <w:p w14:paraId="49105C17"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2.2. Dalyvavimas neformaliojo</w:t>
            </w:r>
          </w:p>
          <w:p w14:paraId="13A9CA1B"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suaugusiųjų švietimo veiklose</w:t>
            </w:r>
          </w:p>
          <w:p w14:paraId="73BB28ED" w14:textId="77777777" w:rsidR="005600C6" w:rsidRPr="0082763F" w:rsidRDefault="005600C6" w:rsidP="00F5353B">
            <w:pPr>
              <w:jc w:val="center"/>
              <w:rPr>
                <w:rFonts w:eastAsia="Times New Roman"/>
                <w:b/>
                <w:caps/>
                <w:color w:val="000000"/>
                <w:sz w:val="22"/>
                <w:szCs w:val="22"/>
                <w:shd w:val="clear" w:color="auto" w:fill="FFFFFF"/>
              </w:rPr>
            </w:pPr>
          </w:p>
        </w:tc>
        <w:tc>
          <w:tcPr>
            <w:tcW w:w="4103" w:type="dxa"/>
          </w:tcPr>
          <w:p w14:paraId="6E1DF1FF" w14:textId="77777777" w:rsidR="005600C6" w:rsidRPr="0082763F" w:rsidRDefault="005600C6" w:rsidP="005F75AE">
            <w:pPr>
              <w:pStyle w:val="Sraopastraipa"/>
              <w:numPr>
                <w:ilvl w:val="0"/>
                <w:numId w:val="3"/>
              </w:numPr>
              <w:tabs>
                <w:tab w:val="left" w:pos="232"/>
              </w:tabs>
              <w:ind w:left="0" w:firstLine="90"/>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Kvalifikacijos tobulinimas seminaruose, konferencijose, projektuose ir pan.</w:t>
            </w:r>
          </w:p>
        </w:tc>
        <w:tc>
          <w:tcPr>
            <w:tcW w:w="1759" w:type="dxa"/>
            <w:vAlign w:val="center"/>
          </w:tcPr>
          <w:p w14:paraId="0DD9C50B" w14:textId="77777777" w:rsidR="005600C6" w:rsidRPr="0082763F" w:rsidRDefault="005600C6" w:rsidP="00F5353B">
            <w:pPr>
              <w:jc w:val="center"/>
              <w:rPr>
                <w:rFonts w:eastAsia="Times New Roman"/>
                <w:color w:val="000000"/>
                <w:sz w:val="22"/>
                <w:szCs w:val="22"/>
                <w:shd w:val="clear" w:color="auto" w:fill="FFFFFF"/>
              </w:rPr>
            </w:pPr>
            <w:r w:rsidRPr="0082763F">
              <w:rPr>
                <w:rFonts w:eastAsia="Times New Roman"/>
                <w:b/>
                <w:bCs/>
                <w:color w:val="000000"/>
                <w:sz w:val="22"/>
                <w:szCs w:val="22"/>
                <w:shd w:val="clear" w:color="auto" w:fill="FFFFFF"/>
              </w:rPr>
              <w:t xml:space="preserve">30 </w:t>
            </w:r>
            <w:r w:rsidRPr="0082763F">
              <w:rPr>
                <w:rFonts w:eastAsia="Times New Roman"/>
                <w:color w:val="000000"/>
                <w:sz w:val="22"/>
                <w:szCs w:val="22"/>
                <w:shd w:val="clear" w:color="auto" w:fill="FFFFFF"/>
              </w:rPr>
              <w:t>(5 d. po 6</w:t>
            </w:r>
          </w:p>
          <w:p w14:paraId="7668DEC8" w14:textId="77777777" w:rsidR="005600C6" w:rsidRPr="0082763F" w:rsidRDefault="005600C6" w:rsidP="00F5353B">
            <w:pPr>
              <w:jc w:val="center"/>
              <w:rPr>
                <w:rFonts w:eastAsia="Times New Roman"/>
                <w:b/>
                <w:bCs/>
                <w:color w:val="000000"/>
                <w:sz w:val="22"/>
                <w:szCs w:val="22"/>
                <w:shd w:val="clear" w:color="auto" w:fill="FFFFFF"/>
              </w:rPr>
            </w:pPr>
            <w:r w:rsidRPr="0082763F">
              <w:rPr>
                <w:rFonts w:eastAsia="Times New Roman"/>
                <w:color w:val="000000"/>
                <w:sz w:val="22"/>
                <w:szCs w:val="22"/>
                <w:shd w:val="clear" w:color="auto" w:fill="FFFFFF"/>
              </w:rPr>
              <w:t>val.)</w:t>
            </w:r>
          </w:p>
        </w:tc>
      </w:tr>
      <w:tr w:rsidR="005600C6" w:rsidRPr="0082763F" w14:paraId="347ACA5F" w14:textId="77777777" w:rsidTr="00F5353B">
        <w:tc>
          <w:tcPr>
            <w:tcW w:w="3766" w:type="dxa"/>
          </w:tcPr>
          <w:p w14:paraId="5DAE7415"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2.3. Bendrųjų ir specialiųjų</w:t>
            </w:r>
          </w:p>
          <w:p w14:paraId="08A83814"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kompetencijų gilinimas savišvietos</w:t>
            </w:r>
          </w:p>
          <w:p w14:paraId="387C00B4"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būdu</w:t>
            </w:r>
          </w:p>
        </w:tc>
        <w:tc>
          <w:tcPr>
            <w:tcW w:w="4103" w:type="dxa"/>
          </w:tcPr>
          <w:p w14:paraId="0833BE07"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Bendrųjų ir specialiųjų kompetencijų gilinimas savišvietos</w:t>
            </w:r>
          </w:p>
          <w:p w14:paraId="440DD4B4" w14:textId="77777777" w:rsidR="005600C6" w:rsidRPr="0082763F" w:rsidRDefault="005600C6" w:rsidP="00F5353B">
            <w:pPr>
              <w:rPr>
                <w:rFonts w:eastAsia="Times New Roman"/>
                <w:b/>
                <w:caps/>
                <w:color w:val="000000"/>
                <w:sz w:val="22"/>
                <w:szCs w:val="22"/>
                <w:shd w:val="clear" w:color="auto" w:fill="FFFFFF"/>
              </w:rPr>
            </w:pPr>
            <w:r w:rsidRPr="0082763F">
              <w:rPr>
                <w:rFonts w:eastAsia="Times New Roman"/>
                <w:color w:val="000000"/>
                <w:sz w:val="22"/>
                <w:szCs w:val="22"/>
                <w:shd w:val="clear" w:color="auto" w:fill="FFFFFF"/>
              </w:rPr>
              <w:t>būdu.</w:t>
            </w:r>
          </w:p>
        </w:tc>
        <w:tc>
          <w:tcPr>
            <w:tcW w:w="1759" w:type="dxa"/>
            <w:vAlign w:val="center"/>
          </w:tcPr>
          <w:p w14:paraId="61A5E623" w14:textId="77777777" w:rsidR="005600C6" w:rsidRPr="0082763F" w:rsidRDefault="005600C6" w:rsidP="00F5353B">
            <w:pPr>
              <w:jc w:val="center"/>
              <w:rPr>
                <w:rFonts w:eastAsia="Times New Roman"/>
                <w:b/>
                <w:bCs/>
                <w:caps/>
                <w:color w:val="000000"/>
                <w:sz w:val="22"/>
                <w:szCs w:val="22"/>
                <w:shd w:val="clear" w:color="auto" w:fill="FFFFFF"/>
              </w:rPr>
            </w:pPr>
            <w:r w:rsidRPr="0082763F">
              <w:rPr>
                <w:rFonts w:eastAsia="Times New Roman"/>
                <w:b/>
                <w:bCs/>
                <w:caps/>
                <w:color w:val="000000"/>
                <w:sz w:val="22"/>
                <w:szCs w:val="22"/>
                <w:shd w:val="clear" w:color="auto" w:fill="FFFFFF"/>
              </w:rPr>
              <w:t>5</w:t>
            </w:r>
          </w:p>
        </w:tc>
      </w:tr>
      <w:tr w:rsidR="005600C6" w:rsidRPr="0082763F" w14:paraId="76AD5BBE" w14:textId="77777777" w:rsidTr="00F5353B">
        <w:tc>
          <w:tcPr>
            <w:tcW w:w="3766" w:type="dxa"/>
          </w:tcPr>
          <w:p w14:paraId="65B26970" w14:textId="77777777" w:rsidR="005600C6" w:rsidRPr="0082763F" w:rsidRDefault="005600C6" w:rsidP="00F5353B">
            <w:pPr>
              <w:rPr>
                <w:rFonts w:ascii="Times" w:eastAsia="Times New Roman" w:hAnsi="Times" w:cs="Times"/>
                <w:color w:val="000000"/>
                <w:sz w:val="22"/>
                <w:szCs w:val="22"/>
                <w:shd w:val="clear" w:color="auto" w:fill="FFFFFF"/>
              </w:rPr>
            </w:pPr>
            <w:r w:rsidRPr="0082763F">
              <w:rPr>
                <w:rFonts w:eastAsia="Times New Roman"/>
                <w:color w:val="000000"/>
                <w:sz w:val="22"/>
                <w:szCs w:val="22"/>
                <w:shd w:val="clear" w:color="auto" w:fill="FFFFFF"/>
              </w:rPr>
              <w:t>2.4. Mokytojų veiklą reglamentuojančių dokumentų analizė</w:t>
            </w:r>
          </w:p>
        </w:tc>
        <w:tc>
          <w:tcPr>
            <w:tcW w:w="4103" w:type="dxa"/>
          </w:tcPr>
          <w:p w14:paraId="0883E01B"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Mokytojų veiklą reglamentuojančių</w:t>
            </w:r>
          </w:p>
          <w:p w14:paraId="46392D4C" w14:textId="77777777" w:rsidR="005600C6" w:rsidRPr="0082763F" w:rsidRDefault="005600C6" w:rsidP="00F5353B">
            <w:pPr>
              <w:rPr>
                <w:rFonts w:eastAsia="Times New Roman"/>
                <w:b/>
                <w:caps/>
                <w:color w:val="000000"/>
                <w:sz w:val="22"/>
                <w:szCs w:val="22"/>
                <w:shd w:val="clear" w:color="auto" w:fill="FFFFFF"/>
              </w:rPr>
            </w:pPr>
            <w:r w:rsidRPr="0082763F">
              <w:rPr>
                <w:rFonts w:eastAsia="Times New Roman"/>
                <w:color w:val="000000"/>
                <w:sz w:val="22"/>
                <w:szCs w:val="22"/>
                <w:shd w:val="clear" w:color="auto" w:fill="FFFFFF"/>
              </w:rPr>
              <w:t>dokumentų analizė.</w:t>
            </w:r>
          </w:p>
        </w:tc>
        <w:tc>
          <w:tcPr>
            <w:tcW w:w="1759" w:type="dxa"/>
            <w:vAlign w:val="center"/>
          </w:tcPr>
          <w:p w14:paraId="1A8B8D03" w14:textId="77777777" w:rsidR="005600C6" w:rsidRPr="0082763F" w:rsidRDefault="005600C6" w:rsidP="00F5353B">
            <w:pPr>
              <w:jc w:val="center"/>
              <w:rPr>
                <w:rFonts w:eastAsia="Times New Roman"/>
                <w:b/>
                <w:bCs/>
                <w:caps/>
                <w:color w:val="000000"/>
                <w:sz w:val="22"/>
                <w:szCs w:val="22"/>
                <w:shd w:val="clear" w:color="auto" w:fill="FFFFFF"/>
              </w:rPr>
            </w:pPr>
            <w:r w:rsidRPr="0082763F">
              <w:rPr>
                <w:rFonts w:eastAsia="Times New Roman"/>
                <w:b/>
                <w:bCs/>
                <w:caps/>
                <w:color w:val="000000"/>
                <w:sz w:val="22"/>
                <w:szCs w:val="22"/>
                <w:shd w:val="clear" w:color="auto" w:fill="FFFFFF"/>
              </w:rPr>
              <w:t>5</w:t>
            </w:r>
          </w:p>
        </w:tc>
      </w:tr>
    </w:tbl>
    <w:p w14:paraId="73A575F1" w14:textId="77777777" w:rsidR="005600C6" w:rsidRPr="0082763F" w:rsidRDefault="005600C6" w:rsidP="005600C6">
      <w:pPr>
        <w:rPr>
          <w:b/>
          <w:color w:val="000000"/>
          <w:sz w:val="22"/>
          <w:szCs w:val="22"/>
          <w:lang w:eastAsia="lt-LT"/>
        </w:rPr>
      </w:pPr>
    </w:p>
    <w:p w14:paraId="2DAA8A60" w14:textId="77777777" w:rsidR="005600C6" w:rsidRPr="0082763F" w:rsidRDefault="005600C6" w:rsidP="005F75AE">
      <w:pPr>
        <w:pStyle w:val="Sraopastraipa"/>
        <w:numPr>
          <w:ilvl w:val="0"/>
          <w:numId w:val="13"/>
        </w:numPr>
        <w:contextualSpacing/>
        <w:jc w:val="center"/>
        <w:rPr>
          <w:b/>
          <w:color w:val="000000"/>
          <w:sz w:val="22"/>
          <w:szCs w:val="22"/>
          <w:lang w:eastAsia="lt-LT"/>
        </w:rPr>
      </w:pPr>
      <w:r w:rsidRPr="0082763F">
        <w:rPr>
          <w:b/>
          <w:color w:val="000000"/>
          <w:sz w:val="22"/>
          <w:szCs w:val="22"/>
          <w:lang w:eastAsia="lt-LT"/>
        </w:rPr>
        <w:t>VEIKLOS BENDRUOMENEI, KURIOS GALI BŪTI SUTARIAMOS SU MOKYTOJU INDIVIDUALIAI</w:t>
      </w:r>
      <w:r w:rsidRPr="0082763F">
        <w:rPr>
          <w:rFonts w:eastAsia="Times New Roman"/>
          <w:b/>
          <w:color w:val="000000"/>
          <w:sz w:val="22"/>
          <w:szCs w:val="22"/>
          <w:shd w:val="clear" w:color="auto" w:fill="FFFFFF"/>
          <w:lang w:eastAsia="lt-LT"/>
        </w:rPr>
        <w:t xml:space="preserve"> (0-400 VAL.)</w:t>
      </w:r>
    </w:p>
    <w:p w14:paraId="028B470A" w14:textId="77777777" w:rsidR="005600C6" w:rsidRPr="0082763F" w:rsidRDefault="005600C6" w:rsidP="005600C6">
      <w:pPr>
        <w:jc w:val="center"/>
        <w:rPr>
          <w:rFonts w:eastAsia="Times New Roman"/>
          <w:b/>
          <w:color w:val="000000"/>
          <w:sz w:val="22"/>
          <w:szCs w:val="22"/>
          <w:shd w:val="clear" w:color="auto" w:fill="FFFFFF"/>
          <w:lang w:eastAsia="lt-LT"/>
        </w:rPr>
      </w:pPr>
    </w:p>
    <w:tbl>
      <w:tblPr>
        <w:tblStyle w:val="Lentelstinklelis"/>
        <w:tblW w:w="9555" w:type="dxa"/>
        <w:tblLook w:val="04A0" w:firstRow="1" w:lastRow="0" w:firstColumn="1" w:lastColumn="0" w:noHBand="0" w:noVBand="1"/>
      </w:tblPr>
      <w:tblGrid>
        <w:gridCol w:w="3276"/>
        <w:gridCol w:w="4090"/>
        <w:gridCol w:w="2127"/>
        <w:gridCol w:w="62"/>
      </w:tblGrid>
      <w:tr w:rsidR="005600C6" w:rsidRPr="0082763F" w14:paraId="385DF5A2" w14:textId="77777777" w:rsidTr="00F5353B">
        <w:trPr>
          <w:gridAfter w:val="1"/>
          <w:wAfter w:w="62" w:type="dxa"/>
        </w:trPr>
        <w:tc>
          <w:tcPr>
            <w:tcW w:w="3276" w:type="dxa"/>
          </w:tcPr>
          <w:p w14:paraId="34310D05" w14:textId="77777777" w:rsidR="005600C6" w:rsidRPr="0082763F" w:rsidRDefault="005600C6" w:rsidP="00F5353B">
            <w:pPr>
              <w:jc w:val="center"/>
              <w:rPr>
                <w:rFonts w:eastAsia="Times New Roman"/>
                <w:b/>
                <w:caps/>
                <w:color w:val="000000"/>
                <w:sz w:val="22"/>
                <w:szCs w:val="22"/>
                <w:shd w:val="clear" w:color="auto" w:fill="FFFFFF"/>
              </w:rPr>
            </w:pPr>
            <w:r w:rsidRPr="0082763F">
              <w:rPr>
                <w:rFonts w:eastAsia="Times New Roman"/>
                <w:b/>
                <w:caps/>
                <w:color w:val="000000"/>
                <w:sz w:val="22"/>
                <w:szCs w:val="22"/>
                <w:shd w:val="clear" w:color="auto" w:fill="FFFFFF"/>
              </w:rPr>
              <w:t>Veiklos grupė</w:t>
            </w:r>
          </w:p>
        </w:tc>
        <w:tc>
          <w:tcPr>
            <w:tcW w:w="4090" w:type="dxa"/>
          </w:tcPr>
          <w:p w14:paraId="58CD501C"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KONKREČIOS VEIKLOS</w:t>
            </w:r>
          </w:p>
          <w:p w14:paraId="5787241A" w14:textId="77777777" w:rsidR="005600C6" w:rsidRPr="0082763F" w:rsidRDefault="005600C6" w:rsidP="00F5353B">
            <w:pPr>
              <w:jc w:val="center"/>
              <w:rPr>
                <w:rFonts w:eastAsia="Times New Roman"/>
                <w:b/>
                <w:caps/>
                <w:color w:val="000000"/>
                <w:sz w:val="22"/>
                <w:szCs w:val="22"/>
                <w:shd w:val="clear" w:color="auto" w:fill="FFFFFF"/>
              </w:rPr>
            </w:pPr>
          </w:p>
        </w:tc>
        <w:tc>
          <w:tcPr>
            <w:tcW w:w="2127" w:type="dxa"/>
          </w:tcPr>
          <w:p w14:paraId="7680E2CB" w14:textId="77777777" w:rsidR="005600C6" w:rsidRPr="0082763F" w:rsidRDefault="005600C6" w:rsidP="00F5353B">
            <w:pPr>
              <w:jc w:val="cente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METINĖS</w:t>
            </w:r>
          </w:p>
          <w:p w14:paraId="49896E6C" w14:textId="77777777" w:rsidR="005600C6" w:rsidRPr="0082763F" w:rsidRDefault="005600C6" w:rsidP="00F5353B">
            <w:pPr>
              <w:jc w:val="cente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 xml:space="preserve">VALANDOS </w:t>
            </w:r>
          </w:p>
        </w:tc>
      </w:tr>
      <w:tr w:rsidR="005600C6" w:rsidRPr="0082763F" w14:paraId="6477BB91" w14:textId="77777777" w:rsidTr="00F5353B">
        <w:tc>
          <w:tcPr>
            <w:tcW w:w="9555" w:type="dxa"/>
            <w:gridSpan w:val="4"/>
          </w:tcPr>
          <w:p w14:paraId="07A51DDF" w14:textId="77777777" w:rsidR="005600C6" w:rsidRPr="0082763F" w:rsidRDefault="005600C6" w:rsidP="00F5353B">
            <w:pPr>
              <w:shd w:val="clear" w:color="auto" w:fill="FFFFFF"/>
              <w:jc w:val="both"/>
              <w:textAlignment w:val="baseline"/>
              <w:rPr>
                <w:rFonts w:eastAsia="Helvetica Neue"/>
                <w:b/>
                <w:color w:val="000000"/>
                <w:sz w:val="22"/>
                <w:szCs w:val="22"/>
              </w:rPr>
            </w:pPr>
            <w:r w:rsidRPr="0082763F">
              <w:rPr>
                <w:b/>
                <w:color w:val="000000"/>
                <w:sz w:val="22"/>
                <w:szCs w:val="22"/>
              </w:rPr>
              <w:t>1. Bendradarbiavimo veiklos, skirtos mokyklos veiklai planuoti, tobulinti, pozityviam mokyklos mikroklimatui kurti, ugdymo ir švietimo pagalbos kokybei</w:t>
            </w:r>
            <w:r w:rsidRPr="0082763F">
              <w:rPr>
                <w:b/>
                <w:color w:val="000000"/>
                <w:sz w:val="22"/>
                <w:szCs w:val="22"/>
                <w:shd w:val="clear" w:color="auto" w:fill="FFFFFF"/>
              </w:rPr>
              <w:t>, mokykloje ugdomų mokinių saugumui u</w:t>
            </w:r>
            <w:r w:rsidRPr="0082763F">
              <w:rPr>
                <w:b/>
                <w:color w:val="000000"/>
                <w:sz w:val="22"/>
                <w:szCs w:val="22"/>
              </w:rPr>
              <w:t>žtikrinti</w:t>
            </w:r>
          </w:p>
        </w:tc>
      </w:tr>
      <w:tr w:rsidR="005600C6" w:rsidRPr="0082763F" w14:paraId="3A28404F" w14:textId="77777777" w:rsidTr="00F5353B">
        <w:trPr>
          <w:gridAfter w:val="1"/>
          <w:wAfter w:w="62" w:type="dxa"/>
        </w:trPr>
        <w:tc>
          <w:tcPr>
            <w:tcW w:w="3276" w:type="dxa"/>
          </w:tcPr>
          <w:p w14:paraId="6063956C" w14:textId="77777777" w:rsidR="005600C6" w:rsidRPr="0082763F" w:rsidRDefault="005600C6" w:rsidP="00F5353B">
            <w:pPr>
              <w:jc w:val="both"/>
              <w:rPr>
                <w:rFonts w:eastAsia="Times New Roman"/>
                <w:color w:val="000000"/>
                <w:sz w:val="22"/>
                <w:szCs w:val="22"/>
                <w:shd w:val="clear" w:color="auto" w:fill="FFFFFF"/>
              </w:rPr>
            </w:pPr>
            <w:r w:rsidRPr="0082763F">
              <w:rPr>
                <w:rFonts w:eastAsia="Times New Roman"/>
                <w:color w:val="000000"/>
                <w:sz w:val="22"/>
                <w:szCs w:val="22"/>
                <w:shd w:val="clear" w:color="auto" w:fill="FFFFFF"/>
              </w:rPr>
              <w:lastRenderedPageBreak/>
              <w:t>1.1. </w:t>
            </w:r>
            <w:r w:rsidRPr="0082763F">
              <w:rPr>
                <w:rFonts w:eastAsia="Times New Roman"/>
                <w:b/>
                <w:color w:val="000000"/>
                <w:sz w:val="22"/>
                <w:szCs w:val="22"/>
                <w:shd w:val="clear" w:color="auto" w:fill="FFFFFF"/>
              </w:rPr>
              <w:t>Dalyvavimas,</w:t>
            </w:r>
            <w:r w:rsidRPr="0082763F">
              <w:rPr>
                <w:rFonts w:eastAsia="Times New Roman"/>
                <w:color w:val="000000"/>
                <w:sz w:val="22"/>
                <w:szCs w:val="22"/>
                <w:shd w:val="clear" w:color="auto" w:fill="FFFFFF"/>
              </w:rPr>
              <w:t xml:space="preserve"> </w:t>
            </w:r>
            <w:r w:rsidRPr="0082763F">
              <w:rPr>
                <w:rFonts w:eastAsia="Times New Roman"/>
                <w:b/>
                <w:color w:val="000000"/>
                <w:sz w:val="22"/>
                <w:szCs w:val="22"/>
                <w:shd w:val="clear" w:color="auto" w:fill="FFFFFF"/>
              </w:rPr>
              <w:t>vadovavimas</w:t>
            </w:r>
            <w:r w:rsidRPr="0082763F">
              <w:rPr>
                <w:rFonts w:eastAsia="Times New Roman"/>
                <w:color w:val="000000"/>
                <w:sz w:val="22"/>
                <w:szCs w:val="22"/>
                <w:shd w:val="clear" w:color="auto" w:fill="FFFFFF"/>
              </w:rPr>
              <w:t xml:space="preserve"> darbo grupėms ar komisijoms, jų veiklos </w:t>
            </w:r>
            <w:r w:rsidRPr="0082763F">
              <w:rPr>
                <w:rFonts w:eastAsia="Times New Roman"/>
                <w:b/>
                <w:color w:val="000000"/>
                <w:sz w:val="22"/>
                <w:szCs w:val="22"/>
                <w:shd w:val="clear" w:color="auto" w:fill="FFFFFF"/>
              </w:rPr>
              <w:t xml:space="preserve">administravimas </w:t>
            </w:r>
            <w:r w:rsidRPr="0082763F">
              <w:rPr>
                <w:rFonts w:eastAsia="Times New Roman"/>
                <w:color w:val="000000"/>
                <w:sz w:val="22"/>
                <w:szCs w:val="22"/>
                <w:shd w:val="clear" w:color="auto" w:fill="FFFFFF"/>
              </w:rPr>
              <w:t xml:space="preserve">ar </w:t>
            </w:r>
            <w:r w:rsidRPr="0082763F">
              <w:rPr>
                <w:rFonts w:eastAsia="Times New Roman"/>
                <w:b/>
                <w:color w:val="000000"/>
                <w:sz w:val="22"/>
                <w:szCs w:val="22"/>
                <w:shd w:val="clear" w:color="auto" w:fill="FFFFFF"/>
              </w:rPr>
              <w:t>koordinavimas</w:t>
            </w:r>
          </w:p>
        </w:tc>
        <w:tc>
          <w:tcPr>
            <w:tcW w:w="4090" w:type="dxa"/>
          </w:tcPr>
          <w:p w14:paraId="676831B7" w14:textId="688DA1CD" w:rsidR="005600C6" w:rsidRPr="0082763F" w:rsidRDefault="005600C6" w:rsidP="005F75AE">
            <w:pPr>
              <w:pStyle w:val="Sraopastraipa"/>
              <w:numPr>
                <w:ilvl w:val="0"/>
                <w:numId w:val="4"/>
              </w:numPr>
              <w:tabs>
                <w:tab w:val="left" w:pos="174"/>
              </w:tabs>
              <w:ind w:left="0" w:firstLine="0"/>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Ugdymo plano rengimo grupė.</w:t>
            </w:r>
          </w:p>
          <w:p w14:paraId="23481F63" w14:textId="77777777" w:rsidR="005600C6" w:rsidRPr="0082763F" w:rsidRDefault="005600C6" w:rsidP="005F75AE">
            <w:pPr>
              <w:pStyle w:val="Sraopastraipa"/>
              <w:numPr>
                <w:ilvl w:val="0"/>
                <w:numId w:val="4"/>
              </w:numPr>
              <w:tabs>
                <w:tab w:val="left" w:pos="174"/>
              </w:tabs>
              <w:ind w:left="0" w:firstLine="0"/>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Mokyklos metų veiklos plano rengimo/ataskaitos pateikimo darbo grupė.</w:t>
            </w:r>
          </w:p>
          <w:p w14:paraId="20E8CDA4" w14:textId="77777777" w:rsidR="005600C6" w:rsidRPr="0082763F" w:rsidRDefault="005600C6" w:rsidP="005F75AE">
            <w:pPr>
              <w:pStyle w:val="Sraopastraipa"/>
              <w:numPr>
                <w:ilvl w:val="0"/>
                <w:numId w:val="4"/>
              </w:numPr>
              <w:tabs>
                <w:tab w:val="left" w:pos="174"/>
              </w:tabs>
              <w:ind w:hanging="720"/>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Vaiko gerovės komisija.</w:t>
            </w:r>
          </w:p>
          <w:p w14:paraId="1E25DAA8" w14:textId="77777777" w:rsidR="005600C6" w:rsidRPr="0082763F" w:rsidRDefault="005600C6" w:rsidP="005F75AE">
            <w:pPr>
              <w:pStyle w:val="Sraopastraipa"/>
              <w:numPr>
                <w:ilvl w:val="0"/>
                <w:numId w:val="4"/>
              </w:numPr>
              <w:tabs>
                <w:tab w:val="left" w:pos="174"/>
              </w:tabs>
              <w:ind w:left="136" w:hanging="141"/>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Veiklos kokybės įsivertinimo darbo grupė.</w:t>
            </w:r>
          </w:p>
          <w:p w14:paraId="2D421CD9" w14:textId="77777777" w:rsidR="005600C6" w:rsidRPr="0082763F" w:rsidRDefault="005600C6" w:rsidP="005F75AE">
            <w:pPr>
              <w:pStyle w:val="Sraopastraipa"/>
              <w:numPr>
                <w:ilvl w:val="0"/>
                <w:numId w:val="4"/>
              </w:numPr>
              <w:tabs>
                <w:tab w:val="left" w:pos="174"/>
              </w:tabs>
              <w:ind w:hanging="720"/>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Inventorizacijos komisija.</w:t>
            </w:r>
          </w:p>
          <w:p w14:paraId="5C59850D" w14:textId="1F8543D0" w:rsidR="005600C6" w:rsidRDefault="005600C6" w:rsidP="005F75AE">
            <w:pPr>
              <w:pStyle w:val="Sraopastraipa"/>
              <w:numPr>
                <w:ilvl w:val="0"/>
                <w:numId w:val="4"/>
              </w:numPr>
              <w:tabs>
                <w:tab w:val="left" w:pos="174"/>
              </w:tabs>
              <w:ind w:hanging="720"/>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Pedagogų atestacinė komisija.</w:t>
            </w:r>
          </w:p>
          <w:p w14:paraId="56874E50" w14:textId="2942B909" w:rsidR="00551551" w:rsidRDefault="00551551" w:rsidP="005F75AE">
            <w:pPr>
              <w:pStyle w:val="Sraopastraipa"/>
              <w:numPr>
                <w:ilvl w:val="0"/>
                <w:numId w:val="4"/>
              </w:numPr>
              <w:tabs>
                <w:tab w:val="left" w:pos="174"/>
              </w:tabs>
              <w:ind w:hanging="720"/>
              <w:contextualSpacing/>
              <w:rPr>
                <w:rFonts w:eastAsia="Times New Roman"/>
                <w:color w:val="000000"/>
                <w:sz w:val="22"/>
                <w:szCs w:val="22"/>
                <w:shd w:val="clear" w:color="auto" w:fill="FFFFFF"/>
              </w:rPr>
            </w:pPr>
            <w:r>
              <w:rPr>
                <w:rFonts w:eastAsia="Times New Roman"/>
                <w:color w:val="000000"/>
                <w:sz w:val="22"/>
                <w:szCs w:val="22"/>
                <w:shd w:val="clear" w:color="auto" w:fill="FFFFFF"/>
              </w:rPr>
              <w:t>Pedagogų etikos komisija</w:t>
            </w:r>
          </w:p>
          <w:p w14:paraId="7FC15D2A" w14:textId="254BE1F4" w:rsidR="00551551" w:rsidRPr="0082763F" w:rsidRDefault="00551551" w:rsidP="005F75AE">
            <w:pPr>
              <w:pStyle w:val="Sraopastraipa"/>
              <w:numPr>
                <w:ilvl w:val="0"/>
                <w:numId w:val="4"/>
              </w:numPr>
              <w:tabs>
                <w:tab w:val="left" w:pos="174"/>
              </w:tabs>
              <w:ind w:hanging="720"/>
              <w:contextualSpacing/>
              <w:rPr>
                <w:rFonts w:eastAsia="Times New Roman"/>
                <w:color w:val="000000"/>
                <w:sz w:val="22"/>
                <w:szCs w:val="22"/>
                <w:shd w:val="clear" w:color="auto" w:fill="FFFFFF"/>
              </w:rPr>
            </w:pPr>
            <w:r>
              <w:rPr>
                <w:rFonts w:eastAsia="Times New Roman"/>
                <w:color w:val="000000"/>
                <w:sz w:val="22"/>
                <w:szCs w:val="22"/>
                <w:shd w:val="clear" w:color="auto" w:fill="FFFFFF"/>
              </w:rPr>
              <w:t>Vadovavimas mokytojų metodinei grupei</w:t>
            </w:r>
          </w:p>
          <w:p w14:paraId="715223DA" w14:textId="77777777" w:rsidR="005600C6" w:rsidRPr="0082763F" w:rsidRDefault="005600C6" w:rsidP="005F75AE">
            <w:pPr>
              <w:pStyle w:val="Sraopastraipa"/>
              <w:numPr>
                <w:ilvl w:val="0"/>
                <w:numId w:val="4"/>
              </w:numPr>
              <w:tabs>
                <w:tab w:val="left" w:pos="174"/>
              </w:tabs>
              <w:ind w:left="-107" w:firstLine="107"/>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Kitos darbo grupės mokyklos veiklai planuoti, aprašams, tvarkoms parengti, atnaujinti (įrašyti)</w:t>
            </w:r>
          </w:p>
        </w:tc>
        <w:tc>
          <w:tcPr>
            <w:tcW w:w="2127" w:type="dxa"/>
          </w:tcPr>
          <w:p w14:paraId="7736641E"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10</w:t>
            </w:r>
          </w:p>
          <w:p w14:paraId="7CABD1E6" w14:textId="77777777" w:rsidR="005600C6" w:rsidRPr="0082763F" w:rsidRDefault="005600C6" w:rsidP="00F5353B">
            <w:pPr>
              <w:rPr>
                <w:rFonts w:eastAsia="Times New Roman"/>
                <w:color w:val="000000"/>
                <w:sz w:val="22"/>
                <w:szCs w:val="22"/>
                <w:shd w:val="clear" w:color="auto" w:fill="FFFFFF"/>
              </w:rPr>
            </w:pPr>
          </w:p>
          <w:p w14:paraId="66A06042"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10</w:t>
            </w:r>
          </w:p>
          <w:p w14:paraId="3199BFFC" w14:textId="77777777" w:rsidR="005600C6" w:rsidRPr="0082763F" w:rsidRDefault="005600C6" w:rsidP="00F5353B">
            <w:pPr>
              <w:rPr>
                <w:rFonts w:eastAsia="Times New Roman"/>
                <w:color w:val="000000"/>
                <w:sz w:val="22"/>
                <w:szCs w:val="22"/>
                <w:shd w:val="clear" w:color="auto" w:fill="FFFFFF"/>
              </w:rPr>
            </w:pPr>
          </w:p>
          <w:p w14:paraId="7266F19F" w14:textId="77777777" w:rsidR="005600C6" w:rsidRPr="0082763F" w:rsidRDefault="005600C6" w:rsidP="00F5353B">
            <w:pPr>
              <w:rPr>
                <w:rFonts w:eastAsia="Times New Roman"/>
                <w:color w:val="000000"/>
                <w:sz w:val="22"/>
                <w:szCs w:val="22"/>
                <w:shd w:val="clear" w:color="auto" w:fill="FFFFFF"/>
              </w:rPr>
            </w:pPr>
          </w:p>
          <w:p w14:paraId="7250611C"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 xml:space="preserve">37 </w:t>
            </w:r>
          </w:p>
          <w:p w14:paraId="10AA7539" w14:textId="77777777" w:rsidR="005600C6" w:rsidRPr="0082763F" w:rsidRDefault="005600C6" w:rsidP="00F5353B">
            <w:pPr>
              <w:rPr>
                <w:rFonts w:eastAsia="Times New Roman"/>
                <w:color w:val="000000"/>
                <w:sz w:val="22"/>
                <w:szCs w:val="22"/>
                <w:shd w:val="clear" w:color="auto" w:fill="FFFFFF"/>
              </w:rPr>
            </w:pPr>
          </w:p>
          <w:p w14:paraId="765FBD88"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 xml:space="preserve">30 </w:t>
            </w:r>
          </w:p>
          <w:p w14:paraId="51F70297"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10</w:t>
            </w:r>
          </w:p>
          <w:p w14:paraId="0C2B422F"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 xml:space="preserve">5 </w:t>
            </w:r>
          </w:p>
          <w:p w14:paraId="7296CB0E" w14:textId="77777777" w:rsidR="005600C6" w:rsidRPr="0082763F" w:rsidRDefault="005600C6" w:rsidP="00F5353B">
            <w:pPr>
              <w:rPr>
                <w:rFonts w:eastAsia="Times New Roman"/>
                <w:color w:val="000000"/>
                <w:sz w:val="22"/>
                <w:szCs w:val="22"/>
                <w:shd w:val="clear" w:color="auto" w:fill="FFFFFF"/>
              </w:rPr>
            </w:pPr>
          </w:p>
          <w:p w14:paraId="1DF8CAF4"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10</w:t>
            </w:r>
          </w:p>
          <w:p w14:paraId="6C8EB7A6" w14:textId="77777777" w:rsidR="005600C6" w:rsidRPr="0082763F" w:rsidRDefault="005600C6" w:rsidP="00F5353B">
            <w:pPr>
              <w:rPr>
                <w:rFonts w:eastAsia="Times New Roman"/>
                <w:color w:val="000000"/>
                <w:sz w:val="22"/>
                <w:szCs w:val="22"/>
                <w:shd w:val="clear" w:color="auto" w:fill="FFFFFF"/>
              </w:rPr>
            </w:pPr>
          </w:p>
        </w:tc>
      </w:tr>
      <w:tr w:rsidR="005600C6" w:rsidRPr="0082763F" w14:paraId="459311EA" w14:textId="77777777" w:rsidTr="00F5353B">
        <w:trPr>
          <w:gridAfter w:val="1"/>
          <w:wAfter w:w="62" w:type="dxa"/>
        </w:trPr>
        <w:tc>
          <w:tcPr>
            <w:tcW w:w="3276" w:type="dxa"/>
          </w:tcPr>
          <w:p w14:paraId="3537EAD8"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1.2. </w:t>
            </w:r>
            <w:r w:rsidRPr="0082763F">
              <w:rPr>
                <w:rFonts w:eastAsia="Times New Roman"/>
                <w:b/>
                <w:color w:val="000000"/>
                <w:sz w:val="22"/>
                <w:szCs w:val="22"/>
                <w:shd w:val="clear" w:color="auto" w:fill="FFFFFF"/>
              </w:rPr>
              <w:t>Dalyvavimas</w:t>
            </w:r>
            <w:r w:rsidRPr="0082763F">
              <w:rPr>
                <w:rFonts w:eastAsia="Times New Roman"/>
                <w:color w:val="000000"/>
                <w:sz w:val="22"/>
                <w:szCs w:val="22"/>
                <w:shd w:val="clear" w:color="auto" w:fill="FFFFFF"/>
              </w:rPr>
              <w:t xml:space="preserve"> mokyklos </w:t>
            </w:r>
            <w:r w:rsidRPr="0082763F">
              <w:rPr>
                <w:rFonts w:eastAsia="Times New Roman"/>
                <w:b/>
                <w:color w:val="000000"/>
                <w:sz w:val="22"/>
                <w:szCs w:val="22"/>
                <w:shd w:val="clear" w:color="auto" w:fill="FFFFFF"/>
              </w:rPr>
              <w:t>savivaldos veikloje</w:t>
            </w:r>
            <w:r w:rsidRPr="0082763F">
              <w:rPr>
                <w:rFonts w:eastAsia="Times New Roman"/>
                <w:color w:val="000000"/>
                <w:sz w:val="22"/>
                <w:szCs w:val="22"/>
                <w:shd w:val="clear" w:color="auto" w:fill="FFFFFF"/>
              </w:rPr>
              <w:t> ir/ar savivaldos</w:t>
            </w:r>
          </w:p>
          <w:p w14:paraId="3D3939A2"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color w:val="000000"/>
                <w:sz w:val="22"/>
                <w:szCs w:val="22"/>
                <w:shd w:val="clear" w:color="auto" w:fill="FFFFFF"/>
              </w:rPr>
              <w:t xml:space="preserve">veiklos </w:t>
            </w:r>
            <w:r w:rsidRPr="0082763F">
              <w:rPr>
                <w:rFonts w:eastAsia="Times New Roman"/>
                <w:b/>
                <w:color w:val="000000"/>
                <w:sz w:val="22"/>
                <w:szCs w:val="22"/>
                <w:shd w:val="clear" w:color="auto" w:fill="FFFFFF"/>
              </w:rPr>
              <w:t>administravimas</w:t>
            </w:r>
          </w:p>
          <w:p w14:paraId="5764DB89" w14:textId="77777777" w:rsidR="005600C6" w:rsidRPr="0082763F" w:rsidRDefault="005600C6" w:rsidP="00F5353B">
            <w:pPr>
              <w:rPr>
                <w:rFonts w:eastAsia="Times New Roman"/>
                <w:color w:val="000000"/>
                <w:sz w:val="22"/>
                <w:szCs w:val="22"/>
                <w:shd w:val="clear" w:color="auto" w:fill="FFFFFF"/>
              </w:rPr>
            </w:pPr>
          </w:p>
        </w:tc>
        <w:tc>
          <w:tcPr>
            <w:tcW w:w="4090" w:type="dxa"/>
            <w:shd w:val="clear" w:color="auto" w:fill="auto"/>
          </w:tcPr>
          <w:p w14:paraId="5346EEE2" w14:textId="77777777" w:rsidR="005600C6" w:rsidRPr="0082763F" w:rsidRDefault="005600C6" w:rsidP="005F75AE">
            <w:pPr>
              <w:pStyle w:val="Sraopastraipa"/>
              <w:numPr>
                <w:ilvl w:val="0"/>
                <w:numId w:val="4"/>
              </w:numPr>
              <w:ind w:left="278" w:hanging="278"/>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Mokyklos taryba.</w:t>
            </w:r>
          </w:p>
          <w:p w14:paraId="63474551" w14:textId="77777777" w:rsidR="005600C6" w:rsidRPr="0082763F" w:rsidRDefault="005600C6" w:rsidP="00F5353B">
            <w:pPr>
              <w:pStyle w:val="Sraopastraipa"/>
              <w:ind w:left="278"/>
              <w:rPr>
                <w:rFonts w:eastAsia="Times New Roman"/>
                <w:color w:val="000000"/>
                <w:sz w:val="22"/>
                <w:szCs w:val="22"/>
                <w:shd w:val="clear" w:color="auto" w:fill="FFFFFF"/>
              </w:rPr>
            </w:pPr>
          </w:p>
          <w:p w14:paraId="403B1FE0" w14:textId="77777777" w:rsidR="005600C6" w:rsidRPr="0082763F" w:rsidRDefault="005600C6" w:rsidP="005F75AE">
            <w:pPr>
              <w:pStyle w:val="Sraopastraipa"/>
              <w:numPr>
                <w:ilvl w:val="0"/>
                <w:numId w:val="4"/>
              </w:numPr>
              <w:ind w:left="278" w:hanging="278"/>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Mokytojų taryba.</w:t>
            </w:r>
          </w:p>
          <w:p w14:paraId="374299FC" w14:textId="77777777" w:rsidR="005600C6" w:rsidRPr="0082763F" w:rsidRDefault="005600C6" w:rsidP="00F5353B">
            <w:pPr>
              <w:rPr>
                <w:rFonts w:eastAsia="Times New Roman"/>
                <w:color w:val="000000"/>
                <w:sz w:val="22"/>
                <w:szCs w:val="22"/>
                <w:shd w:val="clear" w:color="auto" w:fill="FFFFFF"/>
              </w:rPr>
            </w:pPr>
          </w:p>
          <w:p w14:paraId="111A2893" w14:textId="77777777" w:rsidR="005600C6" w:rsidRPr="0082763F" w:rsidRDefault="005600C6" w:rsidP="005F75AE">
            <w:pPr>
              <w:pStyle w:val="Sraopastraipa"/>
              <w:numPr>
                <w:ilvl w:val="0"/>
                <w:numId w:val="4"/>
              </w:numPr>
              <w:tabs>
                <w:tab w:val="left" w:pos="174"/>
              </w:tabs>
              <w:ind w:left="0" w:firstLine="0"/>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Metodinė taryba.</w:t>
            </w:r>
          </w:p>
          <w:p w14:paraId="33934294" w14:textId="77777777" w:rsidR="005600C6" w:rsidRPr="0082763F" w:rsidRDefault="005600C6" w:rsidP="00F5353B">
            <w:pPr>
              <w:rPr>
                <w:rFonts w:eastAsia="Times New Roman"/>
                <w:color w:val="000000"/>
                <w:sz w:val="22"/>
                <w:szCs w:val="22"/>
                <w:shd w:val="clear" w:color="auto" w:fill="FFFFFF"/>
              </w:rPr>
            </w:pPr>
          </w:p>
        </w:tc>
        <w:tc>
          <w:tcPr>
            <w:tcW w:w="2127" w:type="dxa"/>
          </w:tcPr>
          <w:p w14:paraId="336E03EE"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10, + 5 pirm., +5 sekr.</w:t>
            </w:r>
          </w:p>
          <w:p w14:paraId="1E9984F9"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20, + 10 pirm., +5 sekr.</w:t>
            </w:r>
          </w:p>
          <w:p w14:paraId="028F1130"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10, + 5 pirm., +5 sekr.</w:t>
            </w:r>
          </w:p>
        </w:tc>
      </w:tr>
      <w:tr w:rsidR="005600C6" w:rsidRPr="0082763F" w14:paraId="54109328" w14:textId="77777777" w:rsidTr="00F5353B">
        <w:trPr>
          <w:gridAfter w:val="1"/>
          <w:wAfter w:w="62" w:type="dxa"/>
        </w:trPr>
        <w:tc>
          <w:tcPr>
            <w:tcW w:w="3276" w:type="dxa"/>
          </w:tcPr>
          <w:p w14:paraId="36230FAF"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1.3. </w:t>
            </w:r>
            <w:r w:rsidRPr="0082763F">
              <w:rPr>
                <w:rFonts w:eastAsia="Times New Roman"/>
                <w:b/>
                <w:color w:val="000000"/>
                <w:sz w:val="22"/>
                <w:szCs w:val="22"/>
                <w:shd w:val="clear" w:color="auto" w:fill="FFFFFF"/>
              </w:rPr>
              <w:t>Mokyklos</w:t>
            </w:r>
            <w:r w:rsidRPr="0082763F">
              <w:rPr>
                <w:rFonts w:eastAsia="Times New Roman"/>
                <w:color w:val="000000"/>
                <w:sz w:val="22"/>
                <w:szCs w:val="22"/>
                <w:shd w:val="clear" w:color="auto" w:fill="FFFFFF"/>
              </w:rPr>
              <w:t xml:space="preserve"> renginių ar tikslinių edukacinių veiklų </w:t>
            </w:r>
            <w:r w:rsidRPr="0082763F">
              <w:rPr>
                <w:rFonts w:eastAsia="Times New Roman"/>
                <w:b/>
                <w:color w:val="000000"/>
                <w:sz w:val="22"/>
                <w:szCs w:val="22"/>
                <w:shd w:val="clear" w:color="auto" w:fill="FFFFFF"/>
              </w:rPr>
              <w:t>organizavimas</w:t>
            </w:r>
            <w:r w:rsidRPr="0082763F">
              <w:rPr>
                <w:rFonts w:eastAsia="Times New Roman"/>
                <w:color w:val="000000"/>
                <w:sz w:val="22"/>
                <w:szCs w:val="22"/>
                <w:shd w:val="clear" w:color="auto" w:fill="FFFFFF"/>
              </w:rPr>
              <w:t> ir </w:t>
            </w:r>
            <w:r w:rsidRPr="0082763F">
              <w:rPr>
                <w:rFonts w:eastAsia="Times New Roman"/>
                <w:b/>
                <w:color w:val="000000"/>
                <w:sz w:val="22"/>
                <w:szCs w:val="22"/>
                <w:shd w:val="clear" w:color="auto" w:fill="FFFFFF"/>
              </w:rPr>
              <w:t>dalyvavimas</w:t>
            </w:r>
          </w:p>
          <w:p w14:paraId="7A1D769A"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jose</w:t>
            </w:r>
          </w:p>
          <w:p w14:paraId="575BDD77" w14:textId="77777777" w:rsidR="005600C6" w:rsidRPr="0082763F" w:rsidRDefault="005600C6" w:rsidP="00F5353B">
            <w:pPr>
              <w:shd w:val="clear" w:color="auto" w:fill="FFFFFF"/>
              <w:jc w:val="both"/>
              <w:textAlignment w:val="baseline"/>
              <w:rPr>
                <w:rFonts w:eastAsia="Times New Roman"/>
                <w:b/>
                <w:color w:val="000000"/>
                <w:sz w:val="22"/>
                <w:szCs w:val="22"/>
                <w:shd w:val="clear" w:color="auto" w:fill="FFFFFF"/>
              </w:rPr>
            </w:pPr>
          </w:p>
        </w:tc>
        <w:tc>
          <w:tcPr>
            <w:tcW w:w="4090" w:type="dxa"/>
          </w:tcPr>
          <w:p w14:paraId="7A4C113E" w14:textId="77777777" w:rsidR="005600C6" w:rsidRPr="0082763F" w:rsidRDefault="005600C6" w:rsidP="005F75AE">
            <w:pPr>
              <w:pStyle w:val="Sraopastraipa"/>
              <w:numPr>
                <w:ilvl w:val="0"/>
                <w:numId w:val="5"/>
              </w:numPr>
              <w:ind w:left="274" w:hanging="274"/>
              <w:contextualSpacing/>
              <w:rPr>
                <w:rFonts w:eastAsia="Times New Roman"/>
                <w:i/>
                <w:iCs/>
                <w:color w:val="000000"/>
                <w:sz w:val="22"/>
                <w:szCs w:val="22"/>
                <w:shd w:val="clear" w:color="auto" w:fill="FFFFFF"/>
              </w:rPr>
            </w:pPr>
            <w:r w:rsidRPr="0082763F">
              <w:rPr>
                <w:rFonts w:eastAsia="Times New Roman"/>
                <w:color w:val="000000"/>
                <w:sz w:val="22"/>
                <w:szCs w:val="22"/>
                <w:shd w:val="clear" w:color="auto" w:fill="FFFFFF"/>
              </w:rPr>
              <w:t>Renginio </w:t>
            </w:r>
            <w:r w:rsidRPr="0082763F">
              <w:rPr>
                <w:rFonts w:eastAsia="Times New Roman"/>
                <w:i/>
                <w:iCs/>
                <w:color w:val="000000"/>
                <w:sz w:val="22"/>
                <w:szCs w:val="22"/>
                <w:shd w:val="clear" w:color="auto" w:fill="FFFFFF"/>
              </w:rPr>
              <w:t>(nurodomas konkretus</w:t>
            </w:r>
          </w:p>
          <w:p w14:paraId="533E70C2" w14:textId="77777777" w:rsidR="005600C6" w:rsidRPr="0082763F" w:rsidRDefault="005600C6" w:rsidP="00F5353B">
            <w:pPr>
              <w:ind w:left="274" w:hanging="274"/>
              <w:rPr>
                <w:rFonts w:eastAsia="Times New Roman"/>
                <w:color w:val="000000"/>
                <w:sz w:val="22"/>
                <w:szCs w:val="22"/>
                <w:shd w:val="clear" w:color="auto" w:fill="FFFFFF"/>
              </w:rPr>
            </w:pPr>
            <w:r w:rsidRPr="0082763F">
              <w:rPr>
                <w:rFonts w:eastAsia="Times New Roman"/>
                <w:i/>
                <w:iCs/>
                <w:color w:val="000000"/>
                <w:sz w:val="22"/>
                <w:szCs w:val="22"/>
                <w:shd w:val="clear" w:color="auto" w:fill="FFFFFF"/>
              </w:rPr>
              <w:t>renginys) or</w:t>
            </w:r>
            <w:r w:rsidRPr="0082763F">
              <w:rPr>
                <w:rFonts w:eastAsia="Times New Roman"/>
                <w:color w:val="000000"/>
                <w:sz w:val="22"/>
                <w:szCs w:val="22"/>
                <w:shd w:val="clear" w:color="auto" w:fill="FFFFFF"/>
              </w:rPr>
              <w:t>ganizavimas ir dalyvavimas: pamokų metu, po pamokų.</w:t>
            </w:r>
          </w:p>
          <w:p w14:paraId="1D78986C" w14:textId="77777777" w:rsidR="005600C6" w:rsidRPr="0082763F" w:rsidRDefault="005600C6" w:rsidP="005F75AE">
            <w:pPr>
              <w:pStyle w:val="Sraopastraipa"/>
              <w:numPr>
                <w:ilvl w:val="0"/>
                <w:numId w:val="5"/>
              </w:numPr>
              <w:ind w:left="274" w:hanging="274"/>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Edukacinės išvykos organizavimas ir dalyvavimas: pamokų metu, po pamokų, savaitgalį.</w:t>
            </w:r>
          </w:p>
        </w:tc>
        <w:tc>
          <w:tcPr>
            <w:tcW w:w="2127" w:type="dxa"/>
          </w:tcPr>
          <w:p w14:paraId="367C27D3"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color w:val="000000"/>
                <w:sz w:val="22"/>
                <w:szCs w:val="22"/>
                <w:shd w:val="clear" w:color="auto" w:fill="FFFFFF"/>
              </w:rPr>
              <w:t>20</w:t>
            </w:r>
          </w:p>
        </w:tc>
      </w:tr>
      <w:tr w:rsidR="005600C6" w:rsidRPr="0082763F" w14:paraId="4249FBF5" w14:textId="77777777" w:rsidTr="00F5353B">
        <w:trPr>
          <w:gridAfter w:val="1"/>
          <w:wAfter w:w="62" w:type="dxa"/>
        </w:trPr>
        <w:tc>
          <w:tcPr>
            <w:tcW w:w="3276" w:type="dxa"/>
          </w:tcPr>
          <w:p w14:paraId="1AEA46A4" w14:textId="77777777" w:rsidR="005600C6" w:rsidRPr="0082763F" w:rsidRDefault="005600C6" w:rsidP="00F5353B">
            <w:pPr>
              <w:jc w:val="both"/>
              <w:rPr>
                <w:rFonts w:eastAsia="Times New Roman"/>
                <w:color w:val="000000"/>
                <w:sz w:val="22"/>
                <w:szCs w:val="22"/>
                <w:shd w:val="clear" w:color="auto" w:fill="FFFFFF"/>
              </w:rPr>
            </w:pPr>
            <w:r w:rsidRPr="0082763F">
              <w:rPr>
                <w:rFonts w:eastAsia="Times New Roman"/>
                <w:color w:val="000000"/>
                <w:sz w:val="22"/>
                <w:szCs w:val="22"/>
                <w:shd w:val="clear" w:color="auto" w:fill="FFFFFF"/>
              </w:rPr>
              <w:t>1.4. Mokyklos informacinių technologijų diegimo ir taikymo</w:t>
            </w:r>
          </w:p>
          <w:p w14:paraId="28A4C4A4" w14:textId="77777777" w:rsidR="005600C6" w:rsidRPr="0082763F" w:rsidRDefault="005600C6" w:rsidP="00F5353B">
            <w:pPr>
              <w:jc w:val="both"/>
              <w:rPr>
                <w:rFonts w:eastAsia="Times New Roman"/>
                <w:b/>
                <w:color w:val="000000"/>
                <w:sz w:val="22"/>
                <w:szCs w:val="22"/>
                <w:shd w:val="clear" w:color="auto" w:fill="FFFFFF"/>
              </w:rPr>
            </w:pPr>
            <w:r w:rsidRPr="0082763F">
              <w:rPr>
                <w:rFonts w:eastAsia="Times New Roman"/>
                <w:color w:val="000000"/>
                <w:sz w:val="22"/>
                <w:szCs w:val="22"/>
                <w:shd w:val="clear" w:color="auto" w:fill="FFFFFF"/>
              </w:rPr>
              <w:t xml:space="preserve">ugdymo procese, socialinių tinklų grupių veiklos </w:t>
            </w:r>
            <w:r w:rsidRPr="0082763F">
              <w:rPr>
                <w:rFonts w:eastAsia="Times New Roman"/>
                <w:b/>
                <w:color w:val="000000"/>
                <w:sz w:val="22"/>
                <w:szCs w:val="22"/>
                <w:shd w:val="clear" w:color="auto" w:fill="FFFFFF"/>
              </w:rPr>
              <w:t>koordinavimas</w:t>
            </w:r>
          </w:p>
        </w:tc>
        <w:tc>
          <w:tcPr>
            <w:tcW w:w="4090" w:type="dxa"/>
            <w:shd w:val="clear" w:color="auto" w:fill="auto"/>
          </w:tcPr>
          <w:p w14:paraId="541890DB" w14:textId="77777777" w:rsidR="005600C6" w:rsidRPr="0082763F" w:rsidRDefault="005600C6" w:rsidP="005F75AE">
            <w:pPr>
              <w:pStyle w:val="Sraopastraipa"/>
              <w:numPr>
                <w:ilvl w:val="0"/>
                <w:numId w:val="5"/>
              </w:numPr>
              <w:ind w:left="136" w:hanging="141"/>
              <w:contextualSpacing/>
              <w:rPr>
                <w:rFonts w:eastAsia="Times New Roman"/>
                <w:b/>
                <w:color w:val="000000"/>
                <w:sz w:val="22"/>
                <w:szCs w:val="22"/>
                <w:shd w:val="clear" w:color="auto" w:fill="FFFFFF"/>
              </w:rPr>
            </w:pPr>
            <w:r w:rsidRPr="0082763F">
              <w:rPr>
                <w:rFonts w:eastAsia="Times New Roman"/>
                <w:color w:val="000000"/>
                <w:sz w:val="22"/>
                <w:szCs w:val="22"/>
                <w:shd w:val="clear" w:color="auto" w:fill="FFFFFF"/>
              </w:rPr>
              <w:t xml:space="preserve">Mokyklos informacinių technologijų diegimo ir taikymo ugdymo procese, socialinių tinklų grupių veiklos </w:t>
            </w:r>
            <w:r w:rsidRPr="0082763F">
              <w:rPr>
                <w:rFonts w:eastAsia="Times New Roman"/>
                <w:b/>
                <w:color w:val="000000"/>
                <w:sz w:val="22"/>
                <w:szCs w:val="22"/>
                <w:shd w:val="clear" w:color="auto" w:fill="FFFFFF"/>
              </w:rPr>
              <w:t>koordinavimas.</w:t>
            </w:r>
          </w:p>
          <w:p w14:paraId="4D7A1420" w14:textId="77777777" w:rsidR="005600C6" w:rsidRPr="0082763F" w:rsidRDefault="005600C6" w:rsidP="005F75AE">
            <w:pPr>
              <w:pStyle w:val="Sraopastraipa"/>
              <w:numPr>
                <w:ilvl w:val="0"/>
                <w:numId w:val="5"/>
              </w:numPr>
              <w:ind w:left="0" w:firstLine="13"/>
              <w:contextualSpacing/>
              <w:rPr>
                <w:rFonts w:eastAsia="Times New Roman"/>
                <w:b/>
                <w:color w:val="000000"/>
                <w:sz w:val="22"/>
                <w:szCs w:val="22"/>
                <w:shd w:val="clear" w:color="auto" w:fill="FFFFFF"/>
              </w:rPr>
            </w:pPr>
            <w:r w:rsidRPr="0082763F">
              <w:rPr>
                <w:rFonts w:eastAsia="Times New Roman"/>
                <w:color w:val="000000"/>
                <w:sz w:val="22"/>
                <w:szCs w:val="22"/>
                <w:shd w:val="clear" w:color="auto" w:fill="FFFFFF"/>
              </w:rPr>
              <w:t>Teigiamo mokyklos įvaizdžio formavimo veiklos žiniasklaidos priemonėse (straipsniai, pranešimai, patirties sklaidos aprašymas žiniasklaidoje, internetinėje svetainėje, Facebook paskyroje, filmavimas, fotografavimas).</w:t>
            </w:r>
          </w:p>
        </w:tc>
        <w:tc>
          <w:tcPr>
            <w:tcW w:w="2127" w:type="dxa"/>
          </w:tcPr>
          <w:p w14:paraId="5F62DF0C"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50</w:t>
            </w:r>
          </w:p>
          <w:p w14:paraId="6F13BDE0" w14:textId="77777777" w:rsidR="005600C6" w:rsidRPr="0082763F" w:rsidRDefault="005600C6" w:rsidP="00F5353B">
            <w:pPr>
              <w:rPr>
                <w:rFonts w:eastAsia="Times New Roman"/>
                <w:color w:val="000000"/>
                <w:sz w:val="22"/>
                <w:szCs w:val="22"/>
                <w:shd w:val="clear" w:color="auto" w:fill="FFFFFF"/>
              </w:rPr>
            </w:pPr>
          </w:p>
          <w:p w14:paraId="63683781" w14:textId="77777777" w:rsidR="005600C6" w:rsidRPr="0082763F" w:rsidRDefault="005600C6" w:rsidP="00F5353B">
            <w:pPr>
              <w:rPr>
                <w:rFonts w:eastAsia="Times New Roman"/>
                <w:color w:val="000000"/>
                <w:sz w:val="22"/>
                <w:szCs w:val="22"/>
                <w:shd w:val="clear" w:color="auto" w:fill="FFFFFF"/>
              </w:rPr>
            </w:pPr>
          </w:p>
          <w:p w14:paraId="302636E4" w14:textId="77777777" w:rsidR="005600C6" w:rsidRPr="0082763F" w:rsidRDefault="005600C6" w:rsidP="00F5353B">
            <w:pPr>
              <w:rPr>
                <w:rFonts w:eastAsia="Times New Roman"/>
                <w:color w:val="000000"/>
                <w:sz w:val="22"/>
                <w:szCs w:val="22"/>
                <w:shd w:val="clear" w:color="auto" w:fill="FFFFFF"/>
              </w:rPr>
            </w:pPr>
          </w:p>
          <w:p w14:paraId="4514994D"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color w:val="000000"/>
                <w:sz w:val="22"/>
                <w:szCs w:val="22"/>
                <w:shd w:val="clear" w:color="auto" w:fill="FFFFFF"/>
              </w:rPr>
              <w:t xml:space="preserve">10 </w:t>
            </w:r>
          </w:p>
        </w:tc>
      </w:tr>
      <w:tr w:rsidR="005600C6" w:rsidRPr="0082763F" w14:paraId="4957D798" w14:textId="77777777" w:rsidTr="00F5353B">
        <w:tc>
          <w:tcPr>
            <w:tcW w:w="9555" w:type="dxa"/>
            <w:gridSpan w:val="4"/>
          </w:tcPr>
          <w:p w14:paraId="2B53CFCE"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2. Mokyklos ugdymo turinio formavimo veiklos</w:t>
            </w:r>
          </w:p>
        </w:tc>
      </w:tr>
      <w:tr w:rsidR="005600C6" w:rsidRPr="0082763F" w14:paraId="76FD9DF2" w14:textId="77777777" w:rsidTr="00F5353B">
        <w:trPr>
          <w:gridAfter w:val="1"/>
          <w:wAfter w:w="62" w:type="dxa"/>
        </w:trPr>
        <w:tc>
          <w:tcPr>
            <w:tcW w:w="3276" w:type="dxa"/>
          </w:tcPr>
          <w:p w14:paraId="49F6C02E"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2.1. Bendrų dalyko ar ugdymo</w:t>
            </w:r>
          </w:p>
          <w:p w14:paraId="1A377603"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 xml:space="preserve">srities veiklų </w:t>
            </w:r>
            <w:r w:rsidRPr="0082763F">
              <w:rPr>
                <w:rFonts w:eastAsia="Times New Roman"/>
                <w:b/>
                <w:color w:val="000000"/>
                <w:sz w:val="22"/>
                <w:szCs w:val="22"/>
                <w:shd w:val="clear" w:color="auto" w:fill="FFFFFF"/>
              </w:rPr>
              <w:t>koordinavimas</w:t>
            </w:r>
            <w:r w:rsidRPr="0082763F">
              <w:rPr>
                <w:rFonts w:eastAsia="Times New Roman"/>
                <w:color w:val="000000"/>
                <w:sz w:val="22"/>
                <w:szCs w:val="22"/>
                <w:shd w:val="clear" w:color="auto" w:fill="FFFFFF"/>
              </w:rPr>
              <w:t xml:space="preserve"> ir</w:t>
            </w:r>
          </w:p>
          <w:p w14:paraId="5CB707A3"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dalyvavimas jose</w:t>
            </w:r>
          </w:p>
        </w:tc>
        <w:tc>
          <w:tcPr>
            <w:tcW w:w="4090" w:type="dxa"/>
          </w:tcPr>
          <w:p w14:paraId="74ACDB0B"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STEAM veiklos.</w:t>
            </w:r>
          </w:p>
          <w:p w14:paraId="265C253E"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Modulio/programos rengimas</w:t>
            </w:r>
          </w:p>
        </w:tc>
        <w:tc>
          <w:tcPr>
            <w:tcW w:w="2127" w:type="dxa"/>
          </w:tcPr>
          <w:p w14:paraId="380D72E5"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 xml:space="preserve">10 dal., +10 </w:t>
            </w:r>
            <w:proofErr w:type="spellStart"/>
            <w:r w:rsidRPr="0082763F">
              <w:rPr>
                <w:rFonts w:eastAsia="Times New Roman"/>
                <w:color w:val="000000"/>
                <w:sz w:val="22"/>
                <w:szCs w:val="22"/>
                <w:shd w:val="clear" w:color="auto" w:fill="FFFFFF"/>
              </w:rPr>
              <w:t>koord</w:t>
            </w:r>
            <w:proofErr w:type="spellEnd"/>
            <w:r w:rsidRPr="0082763F">
              <w:rPr>
                <w:rFonts w:eastAsia="Times New Roman"/>
                <w:color w:val="000000"/>
                <w:sz w:val="22"/>
                <w:szCs w:val="22"/>
                <w:shd w:val="clear" w:color="auto" w:fill="FFFFFF"/>
              </w:rPr>
              <w:t>.</w:t>
            </w:r>
          </w:p>
        </w:tc>
      </w:tr>
      <w:tr w:rsidR="005600C6" w:rsidRPr="0082763F" w14:paraId="3026F592" w14:textId="77777777" w:rsidTr="00F5353B">
        <w:trPr>
          <w:gridAfter w:val="1"/>
          <w:wAfter w:w="62" w:type="dxa"/>
        </w:trPr>
        <w:tc>
          <w:tcPr>
            <w:tcW w:w="3276" w:type="dxa"/>
          </w:tcPr>
          <w:p w14:paraId="7AA1362F"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2.2. </w:t>
            </w:r>
            <w:r w:rsidRPr="0082763F">
              <w:rPr>
                <w:rFonts w:eastAsia="Times New Roman"/>
                <w:b/>
                <w:color w:val="000000"/>
                <w:sz w:val="22"/>
                <w:szCs w:val="22"/>
                <w:shd w:val="clear" w:color="auto" w:fill="FFFFFF"/>
              </w:rPr>
              <w:t>Mokyklos projektų</w:t>
            </w:r>
            <w:r w:rsidRPr="0082763F">
              <w:rPr>
                <w:rFonts w:eastAsia="Times New Roman"/>
                <w:color w:val="000000"/>
                <w:sz w:val="22"/>
                <w:szCs w:val="22"/>
                <w:shd w:val="clear" w:color="auto" w:fill="FFFFFF"/>
              </w:rPr>
              <w:t>, skirtų mokyklos ugdymo turiniui kurti</w:t>
            </w:r>
          </w:p>
          <w:p w14:paraId="15A8B139"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 xml:space="preserve">ir įgyvendinti, </w:t>
            </w:r>
            <w:r w:rsidRPr="0082763F">
              <w:rPr>
                <w:rFonts w:eastAsia="Times New Roman"/>
                <w:b/>
                <w:color w:val="000000"/>
                <w:sz w:val="22"/>
                <w:szCs w:val="22"/>
                <w:shd w:val="clear" w:color="auto" w:fill="FFFFFF"/>
              </w:rPr>
              <w:t xml:space="preserve">rengimas </w:t>
            </w:r>
            <w:r w:rsidRPr="0082763F">
              <w:rPr>
                <w:rFonts w:eastAsia="Times New Roman"/>
                <w:color w:val="000000"/>
                <w:sz w:val="22"/>
                <w:szCs w:val="22"/>
                <w:shd w:val="clear" w:color="auto" w:fill="FFFFFF"/>
              </w:rPr>
              <w:t>ir jų</w:t>
            </w:r>
          </w:p>
          <w:p w14:paraId="03A38CD6"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įgyvendinimas</w:t>
            </w:r>
          </w:p>
        </w:tc>
        <w:tc>
          <w:tcPr>
            <w:tcW w:w="4090" w:type="dxa"/>
          </w:tcPr>
          <w:p w14:paraId="345E98E7"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 projektas:</w:t>
            </w:r>
          </w:p>
          <w:p w14:paraId="2C1CA15F" w14:textId="77777777" w:rsidR="005600C6" w:rsidRPr="0082763F" w:rsidRDefault="005600C6" w:rsidP="005F75AE">
            <w:pPr>
              <w:pStyle w:val="Sraopastraipa"/>
              <w:numPr>
                <w:ilvl w:val="0"/>
                <w:numId w:val="6"/>
              </w:numPr>
              <w:ind w:left="241" w:hanging="241"/>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ilgalaikis (visų mokslo metų),</w:t>
            </w:r>
          </w:p>
          <w:p w14:paraId="61678FFA" w14:textId="77777777" w:rsidR="005600C6" w:rsidRPr="0082763F" w:rsidRDefault="005600C6" w:rsidP="005F75AE">
            <w:pPr>
              <w:pStyle w:val="Sraopastraipa"/>
              <w:numPr>
                <w:ilvl w:val="0"/>
                <w:numId w:val="6"/>
              </w:numPr>
              <w:ind w:left="241" w:hanging="241"/>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trumpalaikis.</w:t>
            </w:r>
          </w:p>
          <w:p w14:paraId="5D0B5B2F" w14:textId="77777777" w:rsidR="005600C6" w:rsidRPr="0082763F" w:rsidRDefault="005600C6" w:rsidP="00F5353B">
            <w:pPr>
              <w:jc w:val="center"/>
              <w:rPr>
                <w:rFonts w:eastAsia="Times New Roman"/>
                <w:b/>
                <w:color w:val="000000"/>
                <w:sz w:val="22"/>
                <w:szCs w:val="22"/>
                <w:shd w:val="clear" w:color="auto" w:fill="FFFFFF"/>
              </w:rPr>
            </w:pPr>
          </w:p>
        </w:tc>
        <w:tc>
          <w:tcPr>
            <w:tcW w:w="2127" w:type="dxa"/>
          </w:tcPr>
          <w:p w14:paraId="17B61376"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2 val./sav. </w:t>
            </w:r>
          </w:p>
          <w:p w14:paraId="3F15533C"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70/74 val.</w:t>
            </w:r>
          </w:p>
        </w:tc>
      </w:tr>
      <w:tr w:rsidR="005600C6" w:rsidRPr="0082763F" w14:paraId="672AADA9" w14:textId="77777777" w:rsidTr="00F5353B">
        <w:trPr>
          <w:gridAfter w:val="1"/>
          <w:wAfter w:w="62" w:type="dxa"/>
        </w:trPr>
        <w:tc>
          <w:tcPr>
            <w:tcW w:w="3276" w:type="dxa"/>
          </w:tcPr>
          <w:p w14:paraId="61A7B489"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color w:val="000000"/>
                <w:sz w:val="22"/>
                <w:szCs w:val="22"/>
                <w:shd w:val="clear" w:color="auto" w:fill="FFFFFF"/>
              </w:rPr>
              <w:t xml:space="preserve">2.3. Dalyvavimas </w:t>
            </w:r>
            <w:r w:rsidRPr="0082763F">
              <w:rPr>
                <w:rFonts w:eastAsia="Times New Roman"/>
                <w:b/>
                <w:color w:val="000000"/>
                <w:sz w:val="22"/>
                <w:szCs w:val="22"/>
                <w:shd w:val="clear" w:color="auto" w:fill="FFFFFF"/>
              </w:rPr>
              <w:t>tarptautiniuose,</w:t>
            </w:r>
          </w:p>
          <w:p w14:paraId="79C5C515"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b/>
                <w:color w:val="000000"/>
                <w:sz w:val="22"/>
                <w:szCs w:val="22"/>
                <w:shd w:val="clear" w:color="auto" w:fill="FFFFFF"/>
              </w:rPr>
              <w:t>nacionaliniuose</w:t>
            </w:r>
            <w:r w:rsidRPr="0082763F">
              <w:rPr>
                <w:rFonts w:eastAsia="Times New Roman"/>
                <w:color w:val="000000"/>
                <w:sz w:val="22"/>
                <w:szCs w:val="22"/>
                <w:shd w:val="clear" w:color="auto" w:fill="FFFFFF"/>
              </w:rPr>
              <w:t xml:space="preserve"> ir/ar </w:t>
            </w:r>
            <w:r w:rsidRPr="0082763F">
              <w:rPr>
                <w:rFonts w:eastAsia="Times New Roman"/>
                <w:b/>
                <w:color w:val="000000"/>
                <w:sz w:val="22"/>
                <w:szCs w:val="22"/>
                <w:shd w:val="clear" w:color="auto" w:fill="FFFFFF"/>
              </w:rPr>
              <w:t>regioniniuose projektuose</w:t>
            </w:r>
            <w:r w:rsidRPr="0082763F">
              <w:rPr>
                <w:rFonts w:eastAsia="Times New Roman"/>
                <w:color w:val="000000"/>
                <w:sz w:val="22"/>
                <w:szCs w:val="22"/>
                <w:shd w:val="clear" w:color="auto" w:fill="FFFFFF"/>
              </w:rPr>
              <w:t> ir (ar) jų įgyvendinimas</w:t>
            </w:r>
          </w:p>
        </w:tc>
        <w:tc>
          <w:tcPr>
            <w:tcW w:w="4090" w:type="dxa"/>
          </w:tcPr>
          <w:p w14:paraId="3326A440" w14:textId="77777777" w:rsidR="005600C6" w:rsidRPr="0082763F" w:rsidRDefault="005600C6" w:rsidP="00F5353B">
            <w:pPr>
              <w:pStyle w:val="Sraopastraipa"/>
              <w:tabs>
                <w:tab w:val="left" w:pos="241"/>
              </w:tabs>
              <w:ind w:left="0"/>
              <w:rPr>
                <w:rFonts w:eastAsia="Times New Roman"/>
                <w:color w:val="000000"/>
                <w:sz w:val="22"/>
                <w:szCs w:val="22"/>
                <w:shd w:val="clear" w:color="auto" w:fill="FFFFFF"/>
              </w:rPr>
            </w:pPr>
            <w:r w:rsidRPr="0082763F">
              <w:rPr>
                <w:rFonts w:eastAsia="Times New Roman"/>
                <w:color w:val="000000"/>
                <w:sz w:val="22"/>
                <w:szCs w:val="22"/>
                <w:shd w:val="clear" w:color="auto" w:fill="FFFFFF"/>
              </w:rPr>
              <w:t>1 projektas:</w:t>
            </w:r>
          </w:p>
          <w:p w14:paraId="6C77FB32" w14:textId="77777777" w:rsidR="005600C6" w:rsidRPr="0082763F" w:rsidRDefault="005600C6" w:rsidP="005F75AE">
            <w:pPr>
              <w:pStyle w:val="Sraopastraipa"/>
              <w:numPr>
                <w:ilvl w:val="0"/>
                <w:numId w:val="7"/>
              </w:numPr>
              <w:tabs>
                <w:tab w:val="left" w:pos="241"/>
              </w:tabs>
              <w:ind w:left="0" w:firstLine="0"/>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ilgalaikis (visų mokslo metų),</w:t>
            </w:r>
          </w:p>
          <w:p w14:paraId="51ECA619" w14:textId="77777777" w:rsidR="005600C6" w:rsidRPr="0082763F" w:rsidRDefault="005600C6" w:rsidP="005F75AE">
            <w:pPr>
              <w:pStyle w:val="Sraopastraipa"/>
              <w:numPr>
                <w:ilvl w:val="0"/>
                <w:numId w:val="7"/>
              </w:numPr>
              <w:tabs>
                <w:tab w:val="left" w:pos="241"/>
              </w:tabs>
              <w:ind w:left="0" w:firstLine="0"/>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trumpalaikis.</w:t>
            </w:r>
          </w:p>
          <w:p w14:paraId="7EACED83"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P.S. Išskyrus ,,Kengūra“, ,,Tavo žvilgsnis", ,,Bebras“ ir kt.</w:t>
            </w:r>
          </w:p>
        </w:tc>
        <w:tc>
          <w:tcPr>
            <w:tcW w:w="2127" w:type="dxa"/>
          </w:tcPr>
          <w:p w14:paraId="4B20B206"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 val./sav.</w:t>
            </w:r>
          </w:p>
          <w:p w14:paraId="405A7EB3"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savaičių</w:t>
            </w:r>
          </w:p>
          <w:p w14:paraId="6ABB6FCB"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skaičius</w:t>
            </w:r>
          </w:p>
          <w:p w14:paraId="33BCA5A0"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35/37</w:t>
            </w:r>
          </w:p>
        </w:tc>
      </w:tr>
      <w:tr w:rsidR="005600C6" w:rsidRPr="0082763F" w14:paraId="6AF12A51" w14:textId="77777777" w:rsidTr="00F5353B">
        <w:trPr>
          <w:gridAfter w:val="1"/>
          <w:wAfter w:w="62" w:type="dxa"/>
          <w:trHeight w:val="267"/>
        </w:trPr>
        <w:tc>
          <w:tcPr>
            <w:tcW w:w="3276" w:type="dxa"/>
            <w:vMerge w:val="restart"/>
          </w:tcPr>
          <w:p w14:paraId="6B55119F"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2.4. Edukacinių erdvių,</w:t>
            </w:r>
          </w:p>
          <w:p w14:paraId="3991E9D0"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mokymosi aplinkų, ugdymo</w:t>
            </w:r>
          </w:p>
          <w:p w14:paraId="2DC39D84"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priemonių kūrimas ir priežiūra</w:t>
            </w:r>
          </w:p>
          <w:p w14:paraId="447E9955" w14:textId="77777777" w:rsidR="005600C6" w:rsidRPr="0082763F" w:rsidRDefault="005600C6" w:rsidP="00F5353B">
            <w:pPr>
              <w:jc w:val="both"/>
              <w:rPr>
                <w:rFonts w:eastAsia="Times New Roman"/>
                <w:color w:val="000000"/>
                <w:sz w:val="22"/>
                <w:szCs w:val="22"/>
                <w:shd w:val="clear" w:color="auto" w:fill="FFFFFF"/>
              </w:rPr>
            </w:pPr>
          </w:p>
        </w:tc>
        <w:tc>
          <w:tcPr>
            <w:tcW w:w="4090" w:type="dxa"/>
          </w:tcPr>
          <w:p w14:paraId="47CD3D8D" w14:textId="77777777" w:rsidR="005600C6" w:rsidRPr="0082763F" w:rsidRDefault="005600C6" w:rsidP="005F75AE">
            <w:pPr>
              <w:pStyle w:val="Sraopastraipa"/>
              <w:numPr>
                <w:ilvl w:val="0"/>
                <w:numId w:val="8"/>
              </w:numPr>
              <w:tabs>
                <w:tab w:val="left" w:pos="316"/>
              </w:tabs>
              <w:ind w:left="-9" w:firstLine="65"/>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Kabinetų priežiūra, stendams medžiagos rengimas. Ugdymo priemonių kūrimas ir jų priežiūra.</w:t>
            </w:r>
          </w:p>
        </w:tc>
        <w:tc>
          <w:tcPr>
            <w:tcW w:w="2127" w:type="dxa"/>
          </w:tcPr>
          <w:p w14:paraId="27BF24BD"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 xml:space="preserve"> 20</w:t>
            </w:r>
          </w:p>
        </w:tc>
      </w:tr>
      <w:tr w:rsidR="005600C6" w:rsidRPr="0082763F" w14:paraId="02D145C3" w14:textId="77777777" w:rsidTr="00F5353B">
        <w:trPr>
          <w:gridAfter w:val="1"/>
          <w:wAfter w:w="62" w:type="dxa"/>
          <w:trHeight w:val="439"/>
        </w:trPr>
        <w:tc>
          <w:tcPr>
            <w:tcW w:w="3276" w:type="dxa"/>
            <w:vMerge/>
          </w:tcPr>
          <w:p w14:paraId="40F16674" w14:textId="77777777" w:rsidR="005600C6" w:rsidRPr="0082763F" w:rsidRDefault="005600C6" w:rsidP="00F5353B">
            <w:pPr>
              <w:rPr>
                <w:rFonts w:eastAsia="Times New Roman"/>
                <w:color w:val="000000"/>
                <w:sz w:val="22"/>
                <w:szCs w:val="22"/>
                <w:shd w:val="clear" w:color="auto" w:fill="FFFFFF"/>
              </w:rPr>
            </w:pPr>
          </w:p>
        </w:tc>
        <w:tc>
          <w:tcPr>
            <w:tcW w:w="4090" w:type="dxa"/>
          </w:tcPr>
          <w:p w14:paraId="07F441E4" w14:textId="77777777" w:rsidR="005600C6" w:rsidRPr="0082763F" w:rsidRDefault="005600C6" w:rsidP="005F75AE">
            <w:pPr>
              <w:pStyle w:val="Sraopastraipa"/>
              <w:numPr>
                <w:ilvl w:val="0"/>
                <w:numId w:val="8"/>
              </w:numPr>
              <w:tabs>
                <w:tab w:val="left" w:pos="316"/>
              </w:tabs>
              <w:ind w:left="-9" w:firstLine="65"/>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Stendų rengimas mokyklos erdvėse </w:t>
            </w:r>
          </w:p>
        </w:tc>
        <w:tc>
          <w:tcPr>
            <w:tcW w:w="2127" w:type="dxa"/>
          </w:tcPr>
          <w:p w14:paraId="409081D3"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10</w:t>
            </w:r>
          </w:p>
        </w:tc>
      </w:tr>
      <w:tr w:rsidR="005600C6" w:rsidRPr="0082763F" w14:paraId="618DD5C4" w14:textId="77777777" w:rsidTr="00F5353B">
        <w:tc>
          <w:tcPr>
            <w:tcW w:w="9555" w:type="dxa"/>
            <w:gridSpan w:val="4"/>
          </w:tcPr>
          <w:p w14:paraId="316DEF9B"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3. Konsultavimo ir patirties sklaidos veiklos</w:t>
            </w:r>
          </w:p>
        </w:tc>
      </w:tr>
      <w:tr w:rsidR="005600C6" w:rsidRPr="0082763F" w14:paraId="41ABB4AA" w14:textId="77777777" w:rsidTr="00F5353B">
        <w:trPr>
          <w:gridAfter w:val="1"/>
          <w:wAfter w:w="62" w:type="dxa"/>
        </w:trPr>
        <w:tc>
          <w:tcPr>
            <w:tcW w:w="3276" w:type="dxa"/>
          </w:tcPr>
          <w:p w14:paraId="194EA37C"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3.1. Pedagoginių darbuotojų</w:t>
            </w:r>
          </w:p>
          <w:p w14:paraId="78E2995F"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didaktinis, dalykinis</w:t>
            </w:r>
          </w:p>
          <w:p w14:paraId="2822BCBC"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lastRenderedPageBreak/>
              <w:t>konsultavimas</w:t>
            </w:r>
          </w:p>
        </w:tc>
        <w:tc>
          <w:tcPr>
            <w:tcW w:w="4090" w:type="dxa"/>
          </w:tcPr>
          <w:p w14:paraId="57AF4F70" w14:textId="77777777" w:rsidR="005600C6" w:rsidRPr="0082763F" w:rsidRDefault="005600C6" w:rsidP="005F75AE">
            <w:pPr>
              <w:pStyle w:val="Sraopastraipa"/>
              <w:numPr>
                <w:ilvl w:val="0"/>
                <w:numId w:val="9"/>
              </w:numPr>
              <w:tabs>
                <w:tab w:val="left" w:pos="383"/>
              </w:tabs>
              <w:ind w:left="0" w:firstLine="99"/>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lastRenderedPageBreak/>
              <w:t>Mentorystė/vadovavimas studentų praktikai</w:t>
            </w:r>
          </w:p>
          <w:p w14:paraId="7B875F0A" w14:textId="77777777" w:rsidR="005600C6" w:rsidRPr="0082763F" w:rsidRDefault="005600C6" w:rsidP="005F75AE">
            <w:pPr>
              <w:pStyle w:val="Sraopastraipa"/>
              <w:numPr>
                <w:ilvl w:val="0"/>
                <w:numId w:val="9"/>
              </w:numPr>
              <w:tabs>
                <w:tab w:val="left" w:pos="383"/>
              </w:tabs>
              <w:ind w:left="0" w:firstLine="99"/>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lastRenderedPageBreak/>
              <w:t>Pranešimas mokytojų metodinėje grupėje, Mokytojų taryboje, susirinkime</w:t>
            </w:r>
          </w:p>
        </w:tc>
        <w:tc>
          <w:tcPr>
            <w:tcW w:w="2127" w:type="dxa"/>
          </w:tcPr>
          <w:p w14:paraId="1355FD4B"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lastRenderedPageBreak/>
              <w:t>20</w:t>
            </w:r>
          </w:p>
          <w:p w14:paraId="64E2E70F" w14:textId="77777777" w:rsidR="005600C6" w:rsidRPr="0082763F" w:rsidRDefault="005600C6" w:rsidP="00F5353B">
            <w:pPr>
              <w:rPr>
                <w:rFonts w:eastAsia="Times New Roman"/>
                <w:color w:val="000000"/>
                <w:sz w:val="22"/>
                <w:szCs w:val="22"/>
                <w:shd w:val="clear" w:color="auto" w:fill="FFFFFF"/>
              </w:rPr>
            </w:pPr>
          </w:p>
          <w:p w14:paraId="6FC708DB"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lastRenderedPageBreak/>
              <w:t>10</w:t>
            </w:r>
          </w:p>
        </w:tc>
      </w:tr>
      <w:tr w:rsidR="005600C6" w:rsidRPr="0082763F" w14:paraId="4A9A1D49" w14:textId="77777777" w:rsidTr="00F5353B">
        <w:tc>
          <w:tcPr>
            <w:tcW w:w="9555" w:type="dxa"/>
            <w:gridSpan w:val="4"/>
          </w:tcPr>
          <w:p w14:paraId="733EC861" w14:textId="77777777" w:rsidR="005600C6" w:rsidRPr="0082763F" w:rsidRDefault="005600C6" w:rsidP="00F5353B">
            <w:pPr>
              <w:rPr>
                <w:b/>
                <w:color w:val="000000"/>
                <w:sz w:val="22"/>
                <w:szCs w:val="22"/>
                <w:shd w:val="clear" w:color="auto" w:fill="FFFFFF"/>
              </w:rPr>
            </w:pPr>
            <w:r w:rsidRPr="0082763F">
              <w:rPr>
                <w:b/>
                <w:color w:val="000000"/>
                <w:sz w:val="22"/>
                <w:szCs w:val="22"/>
                <w:shd w:val="clear" w:color="auto" w:fill="FFFFFF"/>
              </w:rPr>
              <w:lastRenderedPageBreak/>
              <w:t xml:space="preserve">4. Vertinimo, </w:t>
            </w:r>
            <w:proofErr w:type="spellStart"/>
            <w:r w:rsidRPr="0082763F">
              <w:rPr>
                <w:b/>
                <w:color w:val="000000"/>
                <w:sz w:val="22"/>
                <w:szCs w:val="22"/>
                <w:shd w:val="clear" w:color="auto" w:fill="FFFFFF"/>
              </w:rPr>
              <w:t>ekspertavimo</w:t>
            </w:r>
            <w:proofErr w:type="spellEnd"/>
            <w:r w:rsidRPr="0082763F">
              <w:rPr>
                <w:b/>
                <w:color w:val="000000"/>
                <w:sz w:val="22"/>
                <w:szCs w:val="22"/>
                <w:shd w:val="clear" w:color="auto" w:fill="FFFFFF"/>
              </w:rPr>
              <w:t xml:space="preserve"> veiklos</w:t>
            </w:r>
          </w:p>
        </w:tc>
      </w:tr>
      <w:tr w:rsidR="005600C6" w:rsidRPr="0082763F" w14:paraId="5529CDF6" w14:textId="77777777" w:rsidTr="00F5353B">
        <w:trPr>
          <w:gridAfter w:val="1"/>
          <w:wAfter w:w="62" w:type="dxa"/>
        </w:trPr>
        <w:tc>
          <w:tcPr>
            <w:tcW w:w="3276" w:type="dxa"/>
          </w:tcPr>
          <w:p w14:paraId="156250AA"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4.1. NMPP, PUPP ir kitų</w:t>
            </w:r>
          </w:p>
          <w:p w14:paraId="77BD46BF"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color w:val="000000"/>
                <w:sz w:val="22"/>
                <w:szCs w:val="22"/>
                <w:shd w:val="clear" w:color="auto" w:fill="FFFFFF"/>
              </w:rPr>
              <w:t>mokymosi pasiekimų patikrinimų </w:t>
            </w:r>
            <w:r w:rsidRPr="0082763F">
              <w:rPr>
                <w:rFonts w:eastAsia="Times New Roman"/>
                <w:b/>
                <w:color w:val="000000"/>
                <w:sz w:val="22"/>
                <w:szCs w:val="22"/>
                <w:shd w:val="clear" w:color="auto" w:fill="FFFFFF"/>
              </w:rPr>
              <w:t>vykdymas</w:t>
            </w:r>
            <w:r w:rsidRPr="0082763F">
              <w:rPr>
                <w:rFonts w:eastAsia="Times New Roman"/>
                <w:color w:val="000000"/>
                <w:sz w:val="22"/>
                <w:szCs w:val="22"/>
                <w:shd w:val="clear" w:color="auto" w:fill="FFFFFF"/>
              </w:rPr>
              <w:t> </w:t>
            </w:r>
            <w:r w:rsidRPr="0082763F">
              <w:rPr>
                <w:rFonts w:eastAsia="Times New Roman"/>
                <w:b/>
                <w:color w:val="000000"/>
                <w:sz w:val="22"/>
                <w:szCs w:val="22"/>
                <w:shd w:val="clear" w:color="auto" w:fill="FFFFFF"/>
              </w:rPr>
              <w:t>ir</w:t>
            </w:r>
          </w:p>
          <w:p w14:paraId="3350080C"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mokinių rezultatų analizė, išvadų pateikimas</w:t>
            </w:r>
          </w:p>
        </w:tc>
        <w:tc>
          <w:tcPr>
            <w:tcW w:w="4090" w:type="dxa"/>
          </w:tcPr>
          <w:p w14:paraId="2051752D" w14:textId="77777777" w:rsidR="005600C6" w:rsidRPr="0082763F" w:rsidRDefault="005600C6" w:rsidP="005F75AE">
            <w:pPr>
              <w:pStyle w:val="Sraopastraipa"/>
              <w:numPr>
                <w:ilvl w:val="0"/>
                <w:numId w:val="10"/>
              </w:numPr>
              <w:tabs>
                <w:tab w:val="left" w:pos="383"/>
              </w:tabs>
              <w:ind w:left="0" w:firstLine="99"/>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 xml:space="preserve">PUPP (lietuvių k.), PUPP (matematika). </w:t>
            </w:r>
          </w:p>
          <w:p w14:paraId="7008F764" w14:textId="77777777" w:rsidR="005600C6" w:rsidRPr="0082763F" w:rsidRDefault="005600C6" w:rsidP="005F75AE">
            <w:pPr>
              <w:pStyle w:val="Sraopastraipa"/>
              <w:numPr>
                <w:ilvl w:val="0"/>
                <w:numId w:val="10"/>
              </w:numPr>
              <w:tabs>
                <w:tab w:val="left" w:pos="383"/>
              </w:tabs>
              <w:ind w:left="0" w:firstLine="99"/>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 xml:space="preserve">NMPP. </w:t>
            </w:r>
          </w:p>
          <w:p w14:paraId="2307B270" w14:textId="77777777" w:rsidR="005600C6" w:rsidRPr="0082763F" w:rsidRDefault="005600C6" w:rsidP="00F5353B">
            <w:pPr>
              <w:tabs>
                <w:tab w:val="left" w:pos="383"/>
              </w:tabs>
              <w:contextualSpacing/>
              <w:rPr>
                <w:rFonts w:eastAsia="Times New Roman"/>
                <w:color w:val="000000"/>
                <w:sz w:val="22"/>
                <w:szCs w:val="22"/>
                <w:shd w:val="clear" w:color="auto" w:fill="FFFFFF"/>
              </w:rPr>
            </w:pPr>
          </w:p>
        </w:tc>
        <w:tc>
          <w:tcPr>
            <w:tcW w:w="2127" w:type="dxa"/>
          </w:tcPr>
          <w:p w14:paraId="795536F2"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10</w:t>
            </w:r>
          </w:p>
        </w:tc>
      </w:tr>
      <w:tr w:rsidR="005600C6" w:rsidRPr="0082763F" w14:paraId="3F61B3AF" w14:textId="77777777" w:rsidTr="00F5353B">
        <w:trPr>
          <w:gridAfter w:val="1"/>
          <w:wAfter w:w="62" w:type="dxa"/>
        </w:trPr>
        <w:tc>
          <w:tcPr>
            <w:tcW w:w="3276" w:type="dxa"/>
          </w:tcPr>
          <w:p w14:paraId="3FCF2D82"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4.2. Diagnostinių testų (lietuvių k., matematikos) užduočių rengimas</w:t>
            </w:r>
          </w:p>
          <w:p w14:paraId="0A11B796" w14:textId="77777777" w:rsidR="005600C6" w:rsidRPr="0082763F" w:rsidRDefault="005600C6" w:rsidP="00F5353B">
            <w:pPr>
              <w:jc w:val="both"/>
              <w:rPr>
                <w:rFonts w:eastAsia="Times New Roman"/>
                <w:color w:val="000000"/>
                <w:sz w:val="22"/>
                <w:szCs w:val="22"/>
                <w:shd w:val="clear" w:color="auto" w:fill="FFFFFF"/>
              </w:rPr>
            </w:pPr>
          </w:p>
        </w:tc>
        <w:tc>
          <w:tcPr>
            <w:tcW w:w="4090" w:type="dxa"/>
          </w:tcPr>
          <w:p w14:paraId="64BCA36C" w14:textId="77777777" w:rsidR="005600C6" w:rsidRPr="0082763F" w:rsidRDefault="005600C6" w:rsidP="005F75AE">
            <w:pPr>
              <w:pStyle w:val="Sraopastraipa"/>
              <w:numPr>
                <w:ilvl w:val="0"/>
                <w:numId w:val="10"/>
              </w:numPr>
              <w:tabs>
                <w:tab w:val="left" w:pos="383"/>
              </w:tabs>
              <w:ind w:left="0" w:firstLine="99"/>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Testų užduočių parengimas, vertinimas, rezultatų analizė, išvadų pateikimas.</w:t>
            </w:r>
          </w:p>
        </w:tc>
        <w:tc>
          <w:tcPr>
            <w:tcW w:w="2127" w:type="dxa"/>
          </w:tcPr>
          <w:p w14:paraId="33D64D56"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color w:val="000000"/>
                <w:sz w:val="22"/>
                <w:szCs w:val="22"/>
                <w:shd w:val="clear" w:color="auto" w:fill="FFFFFF"/>
              </w:rPr>
              <w:t>10</w:t>
            </w:r>
          </w:p>
        </w:tc>
      </w:tr>
      <w:tr w:rsidR="005600C6" w:rsidRPr="0082763F" w14:paraId="08D0461B" w14:textId="77777777" w:rsidTr="00F5353B">
        <w:tc>
          <w:tcPr>
            <w:tcW w:w="9555" w:type="dxa"/>
            <w:gridSpan w:val="4"/>
          </w:tcPr>
          <w:p w14:paraId="39AEFA97"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5. Mokinių ugdymosi poreikiams tenkinti skirtos edukacinės, ugdomosios veiklos</w:t>
            </w:r>
          </w:p>
        </w:tc>
      </w:tr>
      <w:tr w:rsidR="005600C6" w:rsidRPr="0082763F" w14:paraId="3DD4380D" w14:textId="77777777" w:rsidTr="00F5353B">
        <w:trPr>
          <w:gridAfter w:val="1"/>
          <w:wAfter w:w="62" w:type="dxa"/>
        </w:trPr>
        <w:tc>
          <w:tcPr>
            <w:tcW w:w="3276" w:type="dxa"/>
          </w:tcPr>
          <w:p w14:paraId="391E25B8"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5.1. Edukacinių renginių,</w:t>
            </w:r>
          </w:p>
          <w:p w14:paraId="5499C841"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konkursų, olimpiadų, išvykų</w:t>
            </w:r>
          </w:p>
          <w:p w14:paraId="2AA4393C"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organizavimas ir dalyvavimas</w:t>
            </w:r>
          </w:p>
          <w:p w14:paraId="7934818B" w14:textId="77777777" w:rsidR="005600C6" w:rsidRPr="0082763F" w:rsidRDefault="005600C6" w:rsidP="00F5353B">
            <w:pPr>
              <w:jc w:val="both"/>
              <w:rPr>
                <w:rFonts w:eastAsia="Times New Roman"/>
                <w:color w:val="000000"/>
                <w:sz w:val="22"/>
                <w:szCs w:val="22"/>
                <w:shd w:val="clear" w:color="auto" w:fill="FFFFFF"/>
              </w:rPr>
            </w:pPr>
            <w:r w:rsidRPr="0082763F">
              <w:rPr>
                <w:rFonts w:eastAsia="Times New Roman"/>
                <w:color w:val="000000"/>
                <w:sz w:val="22"/>
                <w:szCs w:val="22"/>
                <w:shd w:val="clear" w:color="auto" w:fill="FFFFFF"/>
              </w:rPr>
              <w:t>juose</w:t>
            </w:r>
          </w:p>
        </w:tc>
        <w:tc>
          <w:tcPr>
            <w:tcW w:w="4090" w:type="dxa"/>
          </w:tcPr>
          <w:p w14:paraId="6E5AAE06"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Renginio/išvykos organizavimas ir dalyvavimas: pamokų metu, po pamokų, savaitgalį</w:t>
            </w:r>
          </w:p>
          <w:p w14:paraId="27D31830"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Konkurso, olimpiados organizavimas ir dalyvavimas.</w:t>
            </w:r>
          </w:p>
        </w:tc>
        <w:tc>
          <w:tcPr>
            <w:tcW w:w="2127" w:type="dxa"/>
          </w:tcPr>
          <w:p w14:paraId="6853B497"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10</w:t>
            </w:r>
          </w:p>
          <w:p w14:paraId="6E43E5CF" w14:textId="77777777" w:rsidR="005600C6" w:rsidRPr="0082763F" w:rsidRDefault="005600C6" w:rsidP="00F5353B">
            <w:pPr>
              <w:rPr>
                <w:rFonts w:eastAsia="Times New Roman"/>
                <w:color w:val="000000"/>
                <w:sz w:val="22"/>
                <w:szCs w:val="22"/>
                <w:shd w:val="clear" w:color="auto" w:fill="FFFFFF"/>
              </w:rPr>
            </w:pPr>
          </w:p>
        </w:tc>
      </w:tr>
      <w:tr w:rsidR="005600C6" w:rsidRPr="0082763F" w14:paraId="18BED2B2" w14:textId="77777777" w:rsidTr="00F5353B">
        <w:trPr>
          <w:gridAfter w:val="1"/>
          <w:wAfter w:w="62" w:type="dxa"/>
        </w:trPr>
        <w:tc>
          <w:tcPr>
            <w:tcW w:w="3276" w:type="dxa"/>
          </w:tcPr>
          <w:p w14:paraId="11771C53"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5.2. Olimpiadų, konkursinių</w:t>
            </w:r>
          </w:p>
          <w:p w14:paraId="21864836"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užduočių rengimas ir mokinių</w:t>
            </w:r>
          </w:p>
          <w:p w14:paraId="378D11F7"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darbų vertinimas</w:t>
            </w:r>
          </w:p>
          <w:p w14:paraId="39F6FC1C" w14:textId="77777777" w:rsidR="005600C6" w:rsidRPr="0082763F" w:rsidRDefault="005600C6" w:rsidP="00F5353B">
            <w:pPr>
              <w:jc w:val="both"/>
              <w:rPr>
                <w:rFonts w:eastAsia="Times New Roman"/>
                <w:color w:val="000000"/>
                <w:sz w:val="22"/>
                <w:szCs w:val="22"/>
                <w:shd w:val="clear" w:color="auto" w:fill="FFFFFF"/>
              </w:rPr>
            </w:pPr>
          </w:p>
        </w:tc>
        <w:tc>
          <w:tcPr>
            <w:tcW w:w="4090" w:type="dxa"/>
          </w:tcPr>
          <w:p w14:paraId="53328DAC" w14:textId="77777777" w:rsidR="005600C6" w:rsidRPr="0082763F" w:rsidRDefault="005600C6" w:rsidP="005F75AE">
            <w:pPr>
              <w:pStyle w:val="Sraopastraipa"/>
              <w:numPr>
                <w:ilvl w:val="0"/>
                <w:numId w:val="10"/>
              </w:numPr>
              <w:tabs>
                <w:tab w:val="left" w:pos="383"/>
              </w:tabs>
              <w:ind w:left="0" w:firstLine="99"/>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Mokyklinės olimpiados užduočių rengimas, darbų vertinimas, analizė, išvados,</w:t>
            </w:r>
          </w:p>
          <w:p w14:paraId="5571CE9C" w14:textId="77777777" w:rsidR="005600C6" w:rsidRPr="0082763F" w:rsidRDefault="005600C6" w:rsidP="005F75AE">
            <w:pPr>
              <w:pStyle w:val="Sraopastraipa"/>
              <w:numPr>
                <w:ilvl w:val="0"/>
                <w:numId w:val="10"/>
              </w:numPr>
              <w:tabs>
                <w:tab w:val="left" w:pos="383"/>
              </w:tabs>
              <w:ind w:left="0" w:firstLine="99"/>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Miesto olimpiadų, konkursų vertinimas,</w:t>
            </w:r>
          </w:p>
        </w:tc>
        <w:tc>
          <w:tcPr>
            <w:tcW w:w="2127" w:type="dxa"/>
          </w:tcPr>
          <w:p w14:paraId="0A100952"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10</w:t>
            </w:r>
          </w:p>
          <w:p w14:paraId="24424FAE" w14:textId="77777777" w:rsidR="005600C6" w:rsidRPr="0082763F" w:rsidRDefault="005600C6" w:rsidP="00F5353B">
            <w:pPr>
              <w:rPr>
                <w:rFonts w:eastAsia="Times New Roman"/>
                <w:color w:val="000000"/>
                <w:sz w:val="22"/>
                <w:szCs w:val="22"/>
                <w:shd w:val="clear" w:color="auto" w:fill="FFFFFF"/>
              </w:rPr>
            </w:pPr>
          </w:p>
          <w:p w14:paraId="1EF7853A"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5</w:t>
            </w:r>
          </w:p>
        </w:tc>
      </w:tr>
      <w:tr w:rsidR="005600C6" w:rsidRPr="0082763F" w14:paraId="09AEB7B8" w14:textId="77777777" w:rsidTr="00F5353B">
        <w:trPr>
          <w:gridAfter w:val="1"/>
          <w:wAfter w:w="62" w:type="dxa"/>
        </w:trPr>
        <w:tc>
          <w:tcPr>
            <w:tcW w:w="3276" w:type="dxa"/>
          </w:tcPr>
          <w:p w14:paraId="6BA5BB39"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5.3. Mokinių konsultavimas</w:t>
            </w:r>
          </w:p>
          <w:p w14:paraId="500C5B43"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color w:val="000000"/>
                <w:sz w:val="22"/>
                <w:szCs w:val="22"/>
                <w:shd w:val="clear" w:color="auto" w:fill="FFFFFF"/>
              </w:rPr>
              <w:t>jiems </w:t>
            </w:r>
            <w:r w:rsidRPr="0082763F">
              <w:rPr>
                <w:rFonts w:eastAsia="Times New Roman"/>
                <w:b/>
                <w:color w:val="000000"/>
                <w:sz w:val="22"/>
                <w:szCs w:val="22"/>
                <w:shd w:val="clear" w:color="auto" w:fill="FFFFFF"/>
              </w:rPr>
              <w:t>rengiantis olimpiadoms,</w:t>
            </w:r>
          </w:p>
          <w:p w14:paraId="0516065D"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b/>
                <w:color w:val="000000"/>
                <w:sz w:val="22"/>
                <w:szCs w:val="22"/>
                <w:shd w:val="clear" w:color="auto" w:fill="FFFFFF"/>
              </w:rPr>
              <w:t>konkursams, varžyboms</w:t>
            </w:r>
            <w:r w:rsidRPr="0082763F">
              <w:rPr>
                <w:rFonts w:eastAsia="Times New Roman"/>
                <w:color w:val="000000"/>
                <w:sz w:val="22"/>
                <w:szCs w:val="22"/>
                <w:shd w:val="clear" w:color="auto" w:fill="FFFFFF"/>
              </w:rPr>
              <w:t> ir pan.</w:t>
            </w:r>
          </w:p>
        </w:tc>
        <w:tc>
          <w:tcPr>
            <w:tcW w:w="4090" w:type="dxa"/>
          </w:tcPr>
          <w:p w14:paraId="38FEDC47" w14:textId="77777777" w:rsidR="005600C6" w:rsidRPr="0082763F" w:rsidRDefault="005600C6" w:rsidP="00F5353B">
            <w:pPr>
              <w:pStyle w:val="Sraopastraipa"/>
              <w:ind w:left="136"/>
              <w:rPr>
                <w:sz w:val="22"/>
                <w:szCs w:val="22"/>
                <w:shd w:val="clear" w:color="auto" w:fill="FFFFFF"/>
              </w:rPr>
            </w:pPr>
            <w:r w:rsidRPr="0082763F">
              <w:rPr>
                <w:sz w:val="22"/>
                <w:szCs w:val="22"/>
                <w:shd w:val="clear" w:color="auto" w:fill="FFFFFF"/>
              </w:rPr>
              <w:t>Mokinių rengimas olimpiadoms, konkursams, jų konsultavimas.</w:t>
            </w:r>
          </w:p>
        </w:tc>
        <w:tc>
          <w:tcPr>
            <w:tcW w:w="2127" w:type="dxa"/>
          </w:tcPr>
          <w:p w14:paraId="24555601" w14:textId="77777777" w:rsidR="005600C6" w:rsidRPr="0082763F" w:rsidRDefault="005600C6" w:rsidP="00F5353B">
            <w:pPr>
              <w:rPr>
                <w:sz w:val="22"/>
                <w:szCs w:val="22"/>
                <w:shd w:val="clear" w:color="auto" w:fill="FFFFFF"/>
              </w:rPr>
            </w:pPr>
            <w:r w:rsidRPr="0082763F">
              <w:rPr>
                <w:sz w:val="22"/>
                <w:szCs w:val="22"/>
                <w:shd w:val="clear" w:color="auto" w:fill="FFFFFF"/>
              </w:rPr>
              <w:t xml:space="preserve">35 </w:t>
            </w:r>
          </w:p>
          <w:p w14:paraId="78D11F67" w14:textId="77777777" w:rsidR="005600C6" w:rsidRPr="0082763F" w:rsidRDefault="005600C6" w:rsidP="00F5353B">
            <w:pPr>
              <w:rPr>
                <w:sz w:val="22"/>
                <w:szCs w:val="22"/>
                <w:shd w:val="clear" w:color="auto" w:fill="FFFFFF"/>
              </w:rPr>
            </w:pPr>
          </w:p>
        </w:tc>
      </w:tr>
      <w:tr w:rsidR="005600C6" w:rsidRPr="0082763F" w14:paraId="14362F27" w14:textId="77777777" w:rsidTr="00F5353B">
        <w:tc>
          <w:tcPr>
            <w:tcW w:w="9555" w:type="dxa"/>
            <w:gridSpan w:val="4"/>
          </w:tcPr>
          <w:p w14:paraId="0ECAC6B8" w14:textId="77777777" w:rsidR="005600C6" w:rsidRPr="0082763F" w:rsidRDefault="005600C6" w:rsidP="00F5353B">
            <w:pPr>
              <w:rPr>
                <w:rFonts w:eastAsia="Times New Roman"/>
                <w:b/>
                <w:color w:val="000000"/>
                <w:sz w:val="22"/>
                <w:szCs w:val="22"/>
                <w:shd w:val="clear" w:color="auto" w:fill="FFFFFF"/>
              </w:rPr>
            </w:pPr>
            <w:r w:rsidRPr="0082763F">
              <w:rPr>
                <w:rFonts w:eastAsia="Times New Roman"/>
                <w:b/>
                <w:color w:val="000000"/>
                <w:sz w:val="22"/>
                <w:szCs w:val="22"/>
                <w:shd w:val="clear" w:color="auto" w:fill="FFFFFF"/>
              </w:rPr>
              <w:t>6. Bendradarbiavimo su mokyklos partneriais veiklos, apimančios bendrų projektų, renginių organizavimą ir jų įgyvendinimą mokykloje ar už jos ribų</w:t>
            </w:r>
          </w:p>
        </w:tc>
      </w:tr>
      <w:tr w:rsidR="005600C6" w:rsidRPr="0082763F" w14:paraId="40229460" w14:textId="77777777" w:rsidTr="00F5353B">
        <w:trPr>
          <w:gridAfter w:val="1"/>
          <w:wAfter w:w="62" w:type="dxa"/>
        </w:trPr>
        <w:tc>
          <w:tcPr>
            <w:tcW w:w="3276" w:type="dxa"/>
          </w:tcPr>
          <w:p w14:paraId="7DBBA862" w14:textId="77777777"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6.1. Bendradarbiavimo su mokyklos partneriais veiklos, apimančios bendrų projektų, renginių organizavimą ir jų įgyvendinimą mokykloje ar už jos ribų</w:t>
            </w:r>
          </w:p>
        </w:tc>
        <w:tc>
          <w:tcPr>
            <w:tcW w:w="4090" w:type="dxa"/>
          </w:tcPr>
          <w:p w14:paraId="2337A0CE" w14:textId="77777777" w:rsidR="005600C6" w:rsidRPr="0082763F" w:rsidRDefault="005600C6" w:rsidP="005F75AE">
            <w:pPr>
              <w:pStyle w:val="Sraopastraipa"/>
              <w:numPr>
                <w:ilvl w:val="0"/>
                <w:numId w:val="11"/>
              </w:numPr>
              <w:tabs>
                <w:tab w:val="left" w:pos="383"/>
              </w:tabs>
              <w:ind w:left="16" w:firstLine="83"/>
              <w:contextualSpacing/>
              <w:rPr>
                <w:rFonts w:eastAsia="Times New Roman"/>
                <w:color w:val="000000"/>
                <w:sz w:val="22"/>
                <w:szCs w:val="22"/>
                <w:shd w:val="clear" w:color="auto" w:fill="FFFFFF"/>
              </w:rPr>
            </w:pPr>
            <w:r w:rsidRPr="0082763F">
              <w:rPr>
                <w:rFonts w:eastAsia="Times New Roman"/>
                <w:color w:val="000000"/>
                <w:sz w:val="22"/>
                <w:szCs w:val="22"/>
                <w:shd w:val="clear" w:color="auto" w:fill="FFFFFF"/>
              </w:rPr>
              <w:t>Bendri projektai su vietos bendruomene, kitomis mokyklomis, įstaigomis, organizacijomis.</w:t>
            </w:r>
          </w:p>
          <w:p w14:paraId="2820B336" w14:textId="77777777" w:rsidR="005600C6" w:rsidRPr="0082763F" w:rsidRDefault="005600C6" w:rsidP="00F5353B">
            <w:pPr>
              <w:jc w:val="center"/>
              <w:rPr>
                <w:rFonts w:eastAsia="Times New Roman"/>
                <w:b/>
                <w:color w:val="000000"/>
                <w:sz w:val="22"/>
                <w:szCs w:val="22"/>
                <w:shd w:val="clear" w:color="auto" w:fill="FFFFFF"/>
              </w:rPr>
            </w:pPr>
          </w:p>
        </w:tc>
        <w:tc>
          <w:tcPr>
            <w:tcW w:w="2127" w:type="dxa"/>
          </w:tcPr>
          <w:p w14:paraId="0987F730" w14:textId="0341D58C"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 xml:space="preserve"> </w:t>
            </w:r>
            <w:r w:rsidR="00C1489F">
              <w:rPr>
                <w:rFonts w:eastAsia="Times New Roman"/>
                <w:color w:val="000000"/>
                <w:sz w:val="22"/>
                <w:szCs w:val="22"/>
                <w:shd w:val="clear" w:color="auto" w:fill="FFFFFF"/>
              </w:rPr>
              <w:t>7</w:t>
            </w:r>
            <w:r>
              <w:rPr>
                <w:rFonts w:eastAsia="Times New Roman"/>
                <w:color w:val="000000"/>
                <w:sz w:val="22"/>
                <w:szCs w:val="22"/>
                <w:shd w:val="clear" w:color="auto" w:fill="FFFFFF"/>
              </w:rPr>
              <w:t>0</w:t>
            </w:r>
          </w:p>
        </w:tc>
      </w:tr>
      <w:tr w:rsidR="005600C6" w:rsidRPr="0082763F" w14:paraId="6DBEEBF1" w14:textId="77777777" w:rsidTr="00F5353B">
        <w:trPr>
          <w:gridAfter w:val="1"/>
          <w:wAfter w:w="62" w:type="dxa"/>
        </w:trPr>
        <w:tc>
          <w:tcPr>
            <w:tcW w:w="7366" w:type="dxa"/>
            <w:gridSpan w:val="2"/>
          </w:tcPr>
          <w:p w14:paraId="09A2F999" w14:textId="27B91EBF" w:rsidR="005600C6" w:rsidRPr="0082763F" w:rsidRDefault="005600C6" w:rsidP="00F5353B">
            <w:pPr>
              <w:pStyle w:val="Sraopastraipa"/>
              <w:tabs>
                <w:tab w:val="left" w:pos="383"/>
              </w:tabs>
              <w:ind w:left="99"/>
              <w:rPr>
                <w:rFonts w:eastAsia="Times New Roman"/>
                <w:color w:val="000000"/>
                <w:sz w:val="22"/>
                <w:szCs w:val="22"/>
                <w:shd w:val="clear" w:color="auto" w:fill="FFFFFF"/>
              </w:rPr>
            </w:pPr>
            <w:r w:rsidRPr="0082763F">
              <w:rPr>
                <w:rFonts w:eastAsia="Times New Roman"/>
                <w:b/>
                <w:color w:val="000000"/>
                <w:sz w:val="22"/>
                <w:szCs w:val="22"/>
                <w:shd w:val="clear" w:color="auto" w:fill="FFFFFF"/>
              </w:rPr>
              <w:t xml:space="preserve">7. </w:t>
            </w:r>
            <w:r w:rsidR="001F22CB">
              <w:rPr>
                <w:rFonts w:eastAsia="Times New Roman"/>
                <w:b/>
                <w:color w:val="000000"/>
                <w:sz w:val="22"/>
                <w:szCs w:val="22"/>
                <w:shd w:val="clear" w:color="auto" w:fill="FFFFFF"/>
              </w:rPr>
              <w:t xml:space="preserve">Papildomoms su mokyklos direktoriumi suderintoms veikloms </w:t>
            </w:r>
            <w:r w:rsidRPr="0082763F">
              <w:rPr>
                <w:rFonts w:eastAsia="Times New Roman"/>
                <w:b/>
                <w:color w:val="000000"/>
                <w:sz w:val="22"/>
                <w:szCs w:val="22"/>
                <w:shd w:val="clear" w:color="auto" w:fill="FFFFFF"/>
              </w:rPr>
              <w:t>(bendri projektai su bendruomene</w:t>
            </w:r>
            <w:r w:rsidR="001F22CB">
              <w:rPr>
                <w:rFonts w:eastAsia="Times New Roman"/>
                <w:b/>
                <w:color w:val="000000"/>
                <w:sz w:val="22"/>
                <w:szCs w:val="22"/>
                <w:shd w:val="clear" w:color="auto" w:fill="FFFFFF"/>
              </w:rPr>
              <w:t>, viešieji ryšiai, sklaida</w:t>
            </w:r>
            <w:r w:rsidRPr="0082763F">
              <w:rPr>
                <w:rFonts w:eastAsia="Times New Roman"/>
                <w:b/>
                <w:color w:val="000000"/>
                <w:sz w:val="22"/>
                <w:szCs w:val="22"/>
                <w:shd w:val="clear" w:color="auto" w:fill="FFFFFF"/>
              </w:rPr>
              <w:t>)</w:t>
            </w:r>
          </w:p>
        </w:tc>
        <w:tc>
          <w:tcPr>
            <w:tcW w:w="2127" w:type="dxa"/>
          </w:tcPr>
          <w:p w14:paraId="4C4E2A70" w14:textId="29C5CC90" w:rsidR="005600C6" w:rsidRPr="0082763F" w:rsidRDefault="005600C6" w:rsidP="00F5353B">
            <w:pPr>
              <w:rPr>
                <w:rFonts w:eastAsia="Times New Roman"/>
                <w:color w:val="000000"/>
                <w:sz w:val="22"/>
                <w:szCs w:val="22"/>
                <w:shd w:val="clear" w:color="auto" w:fill="FFFFFF"/>
              </w:rPr>
            </w:pPr>
            <w:r w:rsidRPr="0082763F">
              <w:rPr>
                <w:rFonts w:eastAsia="Times New Roman"/>
                <w:color w:val="000000"/>
                <w:sz w:val="22"/>
                <w:szCs w:val="22"/>
                <w:shd w:val="clear" w:color="auto" w:fill="FFFFFF"/>
              </w:rPr>
              <w:t xml:space="preserve"> *</w:t>
            </w:r>
          </w:p>
        </w:tc>
      </w:tr>
    </w:tbl>
    <w:p w14:paraId="506E73E9" w14:textId="77777777" w:rsidR="005600C6" w:rsidRPr="0082763F" w:rsidRDefault="005600C6" w:rsidP="005600C6">
      <w:pPr>
        <w:rPr>
          <w:sz w:val="22"/>
          <w:szCs w:val="22"/>
        </w:rPr>
      </w:pPr>
      <w:r w:rsidRPr="0082763F">
        <w:rPr>
          <w:sz w:val="22"/>
          <w:szCs w:val="22"/>
        </w:rPr>
        <w:t>PASTABA * - proporcingai nuo mokytojo kontaktinių valandų skaičiaus per savaitę.</w:t>
      </w:r>
    </w:p>
    <w:p w14:paraId="3861991F" w14:textId="77777777" w:rsidR="005600C6" w:rsidRPr="0082763F" w:rsidRDefault="005600C6" w:rsidP="005600C6">
      <w:pPr>
        <w:rPr>
          <w:sz w:val="22"/>
          <w:szCs w:val="22"/>
        </w:rPr>
      </w:pPr>
    </w:p>
    <w:p w14:paraId="133C0E2F" w14:textId="77777777" w:rsidR="005600C6" w:rsidRPr="0082763F" w:rsidRDefault="005600C6" w:rsidP="005600C6">
      <w:pPr>
        <w:rPr>
          <w:sz w:val="22"/>
          <w:szCs w:val="22"/>
        </w:rPr>
      </w:pPr>
    </w:p>
    <w:p w14:paraId="33594F31" w14:textId="64A8169F" w:rsidR="005F12C0" w:rsidRDefault="005F12C0">
      <w:pPr>
        <w:spacing w:after="160" w:line="259" w:lineRule="auto"/>
      </w:pPr>
      <w:r>
        <w:br w:type="page"/>
      </w:r>
    </w:p>
    <w:p w14:paraId="75A38A5C" w14:textId="77777777" w:rsidR="005F12C0" w:rsidRPr="00CF2A07" w:rsidRDefault="005F12C0" w:rsidP="005F12C0">
      <w:pPr>
        <w:spacing w:line="276" w:lineRule="auto"/>
        <w:ind w:left="5670"/>
        <w:rPr>
          <w:color w:val="000000"/>
        </w:rPr>
      </w:pPr>
      <w:r w:rsidRPr="00CF2A07">
        <w:rPr>
          <w:color w:val="000000"/>
        </w:rPr>
        <w:lastRenderedPageBreak/>
        <w:t xml:space="preserve">PATVIRTINTA </w:t>
      </w:r>
    </w:p>
    <w:p w14:paraId="1DFFF298" w14:textId="77777777" w:rsidR="005F12C0" w:rsidRDefault="005F12C0" w:rsidP="005F12C0">
      <w:pPr>
        <w:spacing w:line="276" w:lineRule="auto"/>
        <w:ind w:left="5670"/>
        <w:rPr>
          <w:color w:val="000000"/>
        </w:rPr>
      </w:pPr>
      <w:r>
        <w:rPr>
          <w:color w:val="000000"/>
        </w:rPr>
        <w:t xml:space="preserve">Panevėžio Mykolo Karkos pagrindinės </w:t>
      </w:r>
    </w:p>
    <w:p w14:paraId="7F0A7EC4" w14:textId="77777777" w:rsidR="005F12C0" w:rsidRDefault="005F12C0" w:rsidP="005F12C0">
      <w:pPr>
        <w:spacing w:line="276" w:lineRule="auto"/>
        <w:ind w:left="5670"/>
        <w:rPr>
          <w:color w:val="000000"/>
        </w:rPr>
      </w:pPr>
      <w:r>
        <w:rPr>
          <w:color w:val="000000"/>
        </w:rPr>
        <w:t xml:space="preserve">mokyklos </w:t>
      </w:r>
      <w:r w:rsidRPr="00CF2A07">
        <w:rPr>
          <w:color w:val="000000"/>
        </w:rPr>
        <w:t xml:space="preserve">direktoriaus </w:t>
      </w:r>
    </w:p>
    <w:p w14:paraId="50AE2554" w14:textId="2868742E" w:rsidR="005F12C0" w:rsidRPr="00CF2A07" w:rsidRDefault="005F12C0" w:rsidP="005F12C0">
      <w:pPr>
        <w:spacing w:line="276" w:lineRule="auto"/>
        <w:ind w:left="5670"/>
        <w:rPr>
          <w:color w:val="000000"/>
        </w:rPr>
      </w:pPr>
      <w:r w:rsidRPr="001F22CB">
        <w:rPr>
          <w:color w:val="000000"/>
        </w:rPr>
        <w:t>202</w:t>
      </w:r>
      <w:r w:rsidR="00093859" w:rsidRPr="001F22CB">
        <w:rPr>
          <w:color w:val="000000"/>
        </w:rPr>
        <w:t>6</w:t>
      </w:r>
      <w:r w:rsidRPr="001F22CB">
        <w:rPr>
          <w:color w:val="000000"/>
        </w:rPr>
        <w:t xml:space="preserve"> m. </w:t>
      </w:r>
      <w:r w:rsidR="00093859" w:rsidRPr="001F22CB">
        <w:rPr>
          <w:color w:val="000000"/>
        </w:rPr>
        <w:t>rugpjūčio</w:t>
      </w:r>
      <w:r w:rsidR="001F22CB" w:rsidRPr="001F22CB">
        <w:rPr>
          <w:color w:val="000000"/>
        </w:rPr>
        <w:t xml:space="preserve"> 24</w:t>
      </w:r>
      <w:r w:rsidR="00093859" w:rsidRPr="001F22CB">
        <w:rPr>
          <w:color w:val="000000"/>
        </w:rPr>
        <w:t xml:space="preserve"> </w:t>
      </w:r>
      <w:r w:rsidRPr="001F22CB">
        <w:rPr>
          <w:color w:val="000000"/>
        </w:rPr>
        <w:t xml:space="preserve">d. įsakymu </w:t>
      </w:r>
      <w:r w:rsidRPr="00427C52">
        <w:rPr>
          <w:color w:val="000000"/>
        </w:rPr>
        <w:t>Nr. VĮ-</w:t>
      </w:r>
      <w:r w:rsidR="00427C52">
        <w:rPr>
          <w:color w:val="000000"/>
        </w:rPr>
        <w:t>309</w:t>
      </w:r>
    </w:p>
    <w:p w14:paraId="1F78BAD0" w14:textId="5E1D0454" w:rsidR="00795DCC" w:rsidRDefault="005F12C0" w:rsidP="005F12C0">
      <w:pPr>
        <w:jc w:val="right"/>
        <w:rPr>
          <w:b/>
          <w:bCs/>
        </w:rPr>
      </w:pPr>
      <w:r w:rsidRPr="005F12C0">
        <w:rPr>
          <w:b/>
          <w:bCs/>
        </w:rPr>
        <w:t xml:space="preserve">2 PRIEDAS </w:t>
      </w:r>
    </w:p>
    <w:p w14:paraId="06B168DD" w14:textId="77777777" w:rsidR="005F12C0" w:rsidRDefault="005F12C0" w:rsidP="005F12C0">
      <w:pPr>
        <w:rPr>
          <w:b/>
          <w:bCs/>
        </w:rPr>
      </w:pPr>
    </w:p>
    <w:p w14:paraId="46D9A94E" w14:textId="77777777" w:rsidR="005F12C0" w:rsidRPr="005F12C0" w:rsidRDefault="005F12C0" w:rsidP="005F12C0">
      <w:pPr>
        <w:spacing w:line="276" w:lineRule="auto"/>
        <w:ind w:firstLine="720"/>
        <w:jc w:val="center"/>
        <w:rPr>
          <w:b/>
          <w:bCs/>
          <w:color w:val="000000"/>
          <w:lang w:eastAsia="lt-LT"/>
        </w:rPr>
      </w:pPr>
      <w:r w:rsidRPr="005F12C0">
        <w:rPr>
          <w:b/>
          <w:bCs/>
          <w:color w:val="000000"/>
          <w:lang w:eastAsia="lt-LT"/>
        </w:rPr>
        <w:t>MOKYTOJŲ PAREIGINĖS ALGOS KOEFICINTAI</w:t>
      </w:r>
    </w:p>
    <w:p w14:paraId="32B865D3" w14:textId="0075EB89" w:rsidR="005F12C0" w:rsidRPr="007B3EE7" w:rsidRDefault="005F12C0" w:rsidP="005F12C0">
      <w:pPr>
        <w:spacing w:line="276" w:lineRule="auto"/>
        <w:ind w:firstLine="720"/>
        <w:jc w:val="right"/>
        <w:rPr>
          <w:rFonts w:eastAsia="Times New Roman"/>
          <w:color w:val="000000"/>
          <w:lang w:eastAsia="lt-LT"/>
        </w:rPr>
      </w:pPr>
      <w:r w:rsidRPr="007B3EE7">
        <w:rPr>
          <w:color w:val="000000"/>
          <w:sz w:val="22"/>
          <w:szCs w:val="22"/>
          <w:lang w:eastAsia="lt-LT"/>
        </w:rPr>
        <w:t>(</w:t>
      </w:r>
      <w:r>
        <w:rPr>
          <w:color w:val="000000"/>
          <w:sz w:val="22"/>
          <w:szCs w:val="22"/>
          <w:lang w:eastAsia="lt-LT"/>
        </w:rPr>
        <w:t>pareiginės algos (atlyginimo) b</w:t>
      </w:r>
      <w:r w:rsidRPr="007B3EE7">
        <w:rPr>
          <w:color w:val="000000"/>
          <w:sz w:val="22"/>
          <w:szCs w:val="22"/>
          <w:lang w:eastAsia="lt-LT"/>
        </w:rPr>
        <w:t>aziniais dydžiais)</w:t>
      </w:r>
    </w:p>
    <w:tbl>
      <w:tblPr>
        <w:tblpPr w:leftFromText="180" w:rightFromText="180" w:vertAnchor="page" w:horzAnchor="margin" w:tblpY="4321"/>
        <w:tblW w:w="10280" w:type="dxa"/>
        <w:tblLayout w:type="fixed"/>
        <w:tblCellMar>
          <w:left w:w="10" w:type="dxa"/>
          <w:right w:w="10" w:type="dxa"/>
        </w:tblCellMar>
        <w:tblLook w:val="04A0" w:firstRow="1" w:lastRow="0" w:firstColumn="1" w:lastColumn="0" w:noHBand="0" w:noVBand="1"/>
      </w:tblPr>
      <w:tblGrid>
        <w:gridCol w:w="1864"/>
        <w:gridCol w:w="1091"/>
        <w:gridCol w:w="1246"/>
        <w:gridCol w:w="1246"/>
        <w:gridCol w:w="1246"/>
        <w:gridCol w:w="1246"/>
        <w:gridCol w:w="1246"/>
        <w:gridCol w:w="1095"/>
      </w:tblGrid>
      <w:tr w:rsidR="00093859" w14:paraId="608B6A93" w14:textId="77777777" w:rsidTr="00093859">
        <w:trPr>
          <w:trHeight w:val="338"/>
          <w:tblHeader/>
        </w:trPr>
        <w:tc>
          <w:tcPr>
            <w:tcW w:w="186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FCC98F" w14:textId="77777777" w:rsidR="00093859" w:rsidRDefault="00093859" w:rsidP="00093859">
            <w:pPr>
              <w:ind w:right="38"/>
              <w:jc w:val="center"/>
              <w:textAlignment w:val="baseline"/>
            </w:pPr>
            <w:r>
              <w:rPr>
                <w:bCs/>
              </w:rPr>
              <w:t>Kvalifikacinė kategorija</w:t>
            </w:r>
          </w:p>
        </w:tc>
        <w:tc>
          <w:tcPr>
            <w:tcW w:w="841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D643E" w14:textId="77777777" w:rsidR="00093859" w:rsidRDefault="00093859" w:rsidP="00093859">
            <w:pPr>
              <w:ind w:right="38"/>
              <w:jc w:val="center"/>
              <w:textAlignment w:val="baseline"/>
            </w:pPr>
            <w:r>
              <w:rPr>
                <w:bCs/>
              </w:rPr>
              <w:t xml:space="preserve">Pareiginės algos </w:t>
            </w:r>
            <w:r>
              <w:rPr>
                <w:bCs/>
                <w:lang w:eastAsia="lt-LT"/>
              </w:rPr>
              <w:t>koeficientai</w:t>
            </w:r>
          </w:p>
        </w:tc>
      </w:tr>
      <w:tr w:rsidR="00093859" w14:paraId="60BC981B" w14:textId="77777777" w:rsidTr="00093859">
        <w:trPr>
          <w:trHeight w:val="338"/>
          <w:tblHeader/>
        </w:trPr>
        <w:tc>
          <w:tcPr>
            <w:tcW w:w="186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47140" w14:textId="77777777" w:rsidR="00093859" w:rsidRDefault="00093859" w:rsidP="00093859">
            <w:pPr>
              <w:ind w:right="38"/>
              <w:textAlignment w:val="baseline"/>
            </w:pPr>
          </w:p>
        </w:tc>
        <w:tc>
          <w:tcPr>
            <w:tcW w:w="841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F99B02" w14:textId="77777777" w:rsidR="00093859" w:rsidRDefault="00093859" w:rsidP="00093859">
            <w:pPr>
              <w:jc w:val="center"/>
              <w:textAlignment w:val="baseline"/>
            </w:pPr>
            <w:r>
              <w:rPr>
                <w:bCs/>
              </w:rPr>
              <w:t>Pedagoginio darbo stažas (metais)</w:t>
            </w:r>
          </w:p>
        </w:tc>
      </w:tr>
      <w:tr w:rsidR="00093859" w14:paraId="574EDCBC" w14:textId="77777777" w:rsidTr="00093859">
        <w:trPr>
          <w:trHeight w:val="1379"/>
          <w:tblHeader/>
        </w:trPr>
        <w:tc>
          <w:tcPr>
            <w:tcW w:w="186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431BB" w14:textId="77777777" w:rsidR="00093859" w:rsidRDefault="00093859" w:rsidP="00093859">
            <w:pPr>
              <w:ind w:right="38"/>
              <w:textAlignment w:val="baseline"/>
            </w:pPr>
          </w:p>
        </w:tc>
        <w:tc>
          <w:tcPr>
            <w:tcW w:w="10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949852" w14:textId="77777777" w:rsidR="00093859" w:rsidRDefault="00093859" w:rsidP="00093859">
            <w:pPr>
              <w:ind w:right="38"/>
              <w:jc w:val="center"/>
              <w:textAlignment w:val="baseline"/>
            </w:pPr>
            <w:r>
              <w:rPr>
                <w:bCs/>
              </w:rPr>
              <w:t>iki 2</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A43CE9" w14:textId="77777777" w:rsidR="00093859" w:rsidRDefault="00093859" w:rsidP="00093859">
            <w:pPr>
              <w:ind w:right="38"/>
              <w:jc w:val="center"/>
              <w:textAlignment w:val="baseline"/>
            </w:pPr>
            <w:r>
              <w:rPr>
                <w:bCs/>
              </w:rPr>
              <w:t>nuo daugiau kaip 2 iki 5</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1762E" w14:textId="77777777" w:rsidR="00093859" w:rsidRDefault="00093859" w:rsidP="00093859">
            <w:pPr>
              <w:jc w:val="center"/>
              <w:textAlignment w:val="baseline"/>
            </w:pPr>
            <w:r>
              <w:rPr>
                <w:bCs/>
              </w:rPr>
              <w:t>nuo daugiau kaip 5 iki 10</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DFC41C" w14:textId="77777777" w:rsidR="00093859" w:rsidRDefault="00093859" w:rsidP="00093859">
            <w:pPr>
              <w:ind w:right="38"/>
              <w:jc w:val="center"/>
              <w:textAlignment w:val="baseline"/>
            </w:pPr>
            <w:r>
              <w:rPr>
                <w:bCs/>
              </w:rPr>
              <w:t>nuo daugiau kaip 10 iki 15</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35AB1" w14:textId="77777777" w:rsidR="00093859" w:rsidRDefault="00093859" w:rsidP="00093859">
            <w:pPr>
              <w:ind w:right="38"/>
              <w:jc w:val="center"/>
              <w:textAlignment w:val="baseline"/>
            </w:pPr>
            <w:r>
              <w:rPr>
                <w:bCs/>
              </w:rPr>
              <w:t>nuo daugiau kaip 15 iki 20</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AD6CD" w14:textId="77777777" w:rsidR="00093859" w:rsidRDefault="00093859" w:rsidP="00093859">
            <w:pPr>
              <w:ind w:right="38" w:hanging="47"/>
              <w:jc w:val="center"/>
              <w:textAlignment w:val="baseline"/>
            </w:pPr>
            <w:r>
              <w:rPr>
                <w:bCs/>
              </w:rPr>
              <w:t>nuo daugiau kaip 20 iki 25</w:t>
            </w:r>
          </w:p>
        </w:tc>
        <w:tc>
          <w:tcPr>
            <w:tcW w:w="1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272F" w14:textId="77777777" w:rsidR="00093859" w:rsidRDefault="00093859" w:rsidP="00093859">
            <w:pPr>
              <w:ind w:right="38" w:hanging="104"/>
              <w:jc w:val="center"/>
              <w:textAlignment w:val="baseline"/>
            </w:pPr>
            <w:r>
              <w:rPr>
                <w:bCs/>
              </w:rPr>
              <w:t>daugiau kaip 25</w:t>
            </w:r>
          </w:p>
        </w:tc>
      </w:tr>
      <w:tr w:rsidR="00093859" w14:paraId="7D614A46" w14:textId="77777777" w:rsidTr="00093859">
        <w:trPr>
          <w:trHeight w:val="341"/>
        </w:trPr>
        <w:tc>
          <w:tcPr>
            <w:tcW w:w="1028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770E03" w14:textId="77777777" w:rsidR="00093859" w:rsidRDefault="00093859" w:rsidP="00093859">
            <w:pPr>
              <w:ind w:right="38"/>
              <w:jc w:val="center"/>
              <w:textAlignment w:val="baseline"/>
            </w:pPr>
            <w:r>
              <w:rPr>
                <w:bCs/>
              </w:rPr>
              <w:t>Nesuteiktos kvalifikacinės kategorijos</w:t>
            </w:r>
          </w:p>
        </w:tc>
      </w:tr>
      <w:tr w:rsidR="00093859" w14:paraId="5FB8D766" w14:textId="77777777" w:rsidTr="00093859">
        <w:trPr>
          <w:trHeight w:val="377"/>
        </w:trPr>
        <w:tc>
          <w:tcPr>
            <w:tcW w:w="1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B60AF" w14:textId="77777777" w:rsidR="00093859" w:rsidRDefault="00093859" w:rsidP="00093859">
            <w:pPr>
              <w:ind w:right="38"/>
              <w:textAlignment w:val="baseline"/>
            </w:pPr>
            <w:r>
              <w:rPr>
                <w:bCs/>
              </w:rPr>
              <w:t>Mokytojas</w:t>
            </w:r>
          </w:p>
        </w:tc>
        <w:tc>
          <w:tcPr>
            <w:tcW w:w="10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68D9C9" w14:textId="77777777" w:rsidR="00093859" w:rsidRDefault="00093859" w:rsidP="00093859">
            <w:pPr>
              <w:ind w:right="38"/>
              <w:jc w:val="center"/>
              <w:textAlignment w:val="baseline"/>
              <w:rPr>
                <w:b/>
                <w:bCs/>
              </w:rPr>
            </w:pPr>
            <w:r>
              <w:rPr>
                <w:color w:val="000000"/>
                <w:lang w:eastAsia="lt-LT"/>
              </w:rPr>
              <w:t>1,1886</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77E769" w14:textId="77777777" w:rsidR="00093859" w:rsidRDefault="00093859" w:rsidP="00093859">
            <w:pPr>
              <w:ind w:right="38"/>
              <w:textAlignment w:val="baseline"/>
              <w:rPr>
                <w:b/>
                <w:bCs/>
              </w:rPr>
            </w:pPr>
            <w:r>
              <w:rPr>
                <w:color w:val="000000"/>
                <w:lang w:eastAsia="lt-LT"/>
              </w:rPr>
              <w:t>1,1930</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5767F" w14:textId="77777777" w:rsidR="00093859" w:rsidRDefault="00093859" w:rsidP="00093859">
            <w:pPr>
              <w:ind w:right="38"/>
              <w:jc w:val="center"/>
              <w:textAlignment w:val="baseline"/>
              <w:rPr>
                <w:b/>
                <w:bCs/>
              </w:rPr>
            </w:pPr>
            <w:r>
              <w:rPr>
                <w:color w:val="000000"/>
                <w:lang w:eastAsia="lt-LT"/>
              </w:rPr>
              <w:t>1,2032</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FA754" w14:textId="77777777" w:rsidR="00093859" w:rsidRDefault="00093859" w:rsidP="00093859">
            <w:pPr>
              <w:ind w:right="38"/>
              <w:jc w:val="center"/>
              <w:textAlignment w:val="baseline"/>
              <w:rPr>
                <w:b/>
                <w:bCs/>
              </w:rPr>
            </w:pPr>
            <w:r>
              <w:rPr>
                <w:color w:val="000000"/>
                <w:lang w:eastAsia="lt-LT"/>
              </w:rPr>
              <w:t>1,2252</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2F60A" w14:textId="77777777" w:rsidR="00093859" w:rsidRDefault="00093859" w:rsidP="00093859">
            <w:pPr>
              <w:ind w:right="38"/>
              <w:jc w:val="center"/>
              <w:textAlignment w:val="baseline"/>
              <w:rPr>
                <w:b/>
                <w:bCs/>
              </w:rPr>
            </w:pPr>
            <w:r>
              <w:rPr>
                <w:color w:val="000000"/>
                <w:lang w:eastAsia="lt-LT"/>
              </w:rPr>
              <w:t>1,2633</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5C423" w14:textId="77777777" w:rsidR="00093859" w:rsidRDefault="00093859" w:rsidP="00093859">
            <w:pPr>
              <w:ind w:right="38"/>
              <w:jc w:val="center"/>
              <w:textAlignment w:val="baseline"/>
              <w:rPr>
                <w:b/>
                <w:bCs/>
              </w:rPr>
            </w:pPr>
            <w:r>
              <w:rPr>
                <w:color w:val="000000"/>
                <w:lang w:eastAsia="lt-LT"/>
              </w:rPr>
              <w:t>1,2676</w:t>
            </w:r>
          </w:p>
        </w:tc>
        <w:tc>
          <w:tcPr>
            <w:tcW w:w="1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3238C6" w14:textId="77777777" w:rsidR="00093859" w:rsidRDefault="00093859" w:rsidP="00093859">
            <w:pPr>
              <w:ind w:right="38"/>
              <w:jc w:val="center"/>
              <w:textAlignment w:val="baseline"/>
              <w:rPr>
                <w:b/>
                <w:bCs/>
              </w:rPr>
            </w:pPr>
            <w:r>
              <w:rPr>
                <w:color w:val="000000"/>
                <w:lang w:eastAsia="lt-LT"/>
              </w:rPr>
              <w:t>1,2750</w:t>
            </w:r>
          </w:p>
        </w:tc>
      </w:tr>
      <w:tr w:rsidR="00093859" w14:paraId="2B4EF4D8" w14:textId="77777777" w:rsidTr="00093859">
        <w:trPr>
          <w:trHeight w:val="341"/>
        </w:trPr>
        <w:tc>
          <w:tcPr>
            <w:tcW w:w="1028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C4B3B" w14:textId="77777777" w:rsidR="00093859" w:rsidRDefault="00093859" w:rsidP="00093859">
            <w:pPr>
              <w:ind w:right="38"/>
              <w:jc w:val="center"/>
              <w:textAlignment w:val="baseline"/>
            </w:pPr>
            <w:r>
              <w:t>Suteiktos kvalifikacinės kategorijos</w:t>
            </w:r>
          </w:p>
        </w:tc>
      </w:tr>
      <w:tr w:rsidR="00093859" w14:paraId="5B37CFCD" w14:textId="77777777" w:rsidTr="00093859">
        <w:trPr>
          <w:trHeight w:val="332"/>
        </w:trPr>
        <w:tc>
          <w:tcPr>
            <w:tcW w:w="1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13D737" w14:textId="77777777" w:rsidR="00093859" w:rsidRDefault="00093859" w:rsidP="00093859">
            <w:pPr>
              <w:ind w:right="38"/>
              <w:textAlignment w:val="baseline"/>
            </w:pPr>
            <w:r>
              <w:rPr>
                <w:bCs/>
              </w:rPr>
              <w:t>Mokytojas</w:t>
            </w:r>
          </w:p>
        </w:tc>
        <w:tc>
          <w:tcPr>
            <w:tcW w:w="10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341D2B" w14:textId="77777777" w:rsidR="00093859" w:rsidRDefault="00093859" w:rsidP="00093859">
            <w:pPr>
              <w:ind w:right="38"/>
              <w:jc w:val="center"/>
              <w:textAlignment w:val="baseline"/>
              <w:rPr>
                <w:b/>
                <w:bCs/>
              </w:rPr>
            </w:pPr>
            <w:r>
              <w:rPr>
                <w:color w:val="000000"/>
                <w:lang w:eastAsia="lt-LT"/>
              </w:rPr>
              <w:t>1,2764</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4FB955" w14:textId="77777777" w:rsidR="00093859" w:rsidRDefault="00093859" w:rsidP="00093859">
            <w:pPr>
              <w:ind w:left="-110" w:right="38"/>
              <w:jc w:val="center"/>
              <w:textAlignment w:val="baseline"/>
              <w:rPr>
                <w:b/>
                <w:bCs/>
              </w:rPr>
            </w:pPr>
            <w:r>
              <w:rPr>
                <w:color w:val="000000"/>
                <w:lang w:eastAsia="lt-LT"/>
              </w:rPr>
              <w:t>1,2795</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5F35C" w14:textId="77777777" w:rsidR="00093859" w:rsidRDefault="00093859" w:rsidP="00093859">
            <w:pPr>
              <w:ind w:right="38"/>
              <w:jc w:val="center"/>
              <w:textAlignment w:val="baseline"/>
              <w:rPr>
                <w:b/>
                <w:bCs/>
              </w:rPr>
            </w:pPr>
            <w:r>
              <w:rPr>
                <w:color w:val="000000"/>
                <w:lang w:eastAsia="lt-LT"/>
              </w:rPr>
              <w:t>1,2809</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D5BF1A" w14:textId="77777777" w:rsidR="00093859" w:rsidRDefault="00093859" w:rsidP="00093859">
            <w:pPr>
              <w:ind w:right="38"/>
              <w:jc w:val="center"/>
              <w:textAlignment w:val="baseline"/>
              <w:rPr>
                <w:b/>
                <w:bCs/>
              </w:rPr>
            </w:pPr>
            <w:r>
              <w:rPr>
                <w:color w:val="000000"/>
                <w:lang w:eastAsia="lt-LT"/>
              </w:rPr>
              <w:t>1,2881</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12880" w14:textId="77777777" w:rsidR="00093859" w:rsidRDefault="00093859" w:rsidP="00093859">
            <w:pPr>
              <w:ind w:right="38"/>
              <w:jc w:val="center"/>
              <w:textAlignment w:val="baseline"/>
              <w:rPr>
                <w:b/>
                <w:bCs/>
              </w:rPr>
            </w:pPr>
            <w:r>
              <w:rPr>
                <w:color w:val="000000"/>
                <w:lang w:eastAsia="lt-LT"/>
              </w:rPr>
              <w:t>1,2912</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4BB174" w14:textId="77777777" w:rsidR="00093859" w:rsidRDefault="00093859" w:rsidP="00093859">
            <w:pPr>
              <w:ind w:right="38"/>
              <w:jc w:val="center"/>
              <w:textAlignment w:val="baseline"/>
              <w:rPr>
                <w:b/>
                <w:bCs/>
              </w:rPr>
            </w:pPr>
            <w:r>
              <w:rPr>
                <w:color w:val="000000"/>
                <w:lang w:eastAsia="lt-LT"/>
              </w:rPr>
              <w:t>1,2955</w:t>
            </w:r>
          </w:p>
        </w:tc>
        <w:tc>
          <w:tcPr>
            <w:tcW w:w="1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E3B231" w14:textId="77777777" w:rsidR="00093859" w:rsidRDefault="00093859" w:rsidP="00093859">
            <w:pPr>
              <w:ind w:right="38"/>
              <w:jc w:val="center"/>
              <w:textAlignment w:val="baseline"/>
              <w:rPr>
                <w:b/>
                <w:bCs/>
              </w:rPr>
            </w:pPr>
            <w:r>
              <w:rPr>
                <w:color w:val="000000"/>
                <w:lang w:eastAsia="lt-LT"/>
              </w:rPr>
              <w:t>1,3057</w:t>
            </w:r>
          </w:p>
        </w:tc>
      </w:tr>
      <w:tr w:rsidR="00093859" w14:paraId="76D29801" w14:textId="77777777" w:rsidTr="00093859">
        <w:trPr>
          <w:trHeight w:val="682"/>
        </w:trPr>
        <w:tc>
          <w:tcPr>
            <w:tcW w:w="1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BC8B0" w14:textId="77777777" w:rsidR="00093859" w:rsidRDefault="00093859" w:rsidP="00093859">
            <w:pPr>
              <w:ind w:right="38"/>
              <w:textAlignment w:val="baseline"/>
            </w:pPr>
            <w:r>
              <w:rPr>
                <w:bCs/>
              </w:rPr>
              <w:t>Vyresnysis mokytojas</w:t>
            </w:r>
          </w:p>
        </w:tc>
        <w:tc>
          <w:tcPr>
            <w:tcW w:w="10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EB9EA" w14:textId="77777777" w:rsidR="00093859" w:rsidRDefault="00093859" w:rsidP="00093859">
            <w:pPr>
              <w:ind w:right="38" w:firstLine="124"/>
              <w:jc w:val="center"/>
              <w:textAlignment w:val="baseline"/>
            </w:pP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F25C3" w14:textId="77777777" w:rsidR="00093859" w:rsidRDefault="00093859" w:rsidP="00093859">
            <w:pPr>
              <w:ind w:right="38"/>
              <w:jc w:val="center"/>
              <w:textAlignment w:val="baseline"/>
              <w:rPr>
                <w:b/>
                <w:bCs/>
              </w:rPr>
            </w:pPr>
            <w:r>
              <w:rPr>
                <w:color w:val="000000"/>
                <w:lang w:eastAsia="lt-LT"/>
              </w:rPr>
              <w:t>1,3073</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8AF4A" w14:textId="77777777" w:rsidR="00093859" w:rsidRDefault="00093859" w:rsidP="00093859">
            <w:pPr>
              <w:ind w:right="38"/>
              <w:jc w:val="center"/>
              <w:textAlignment w:val="baseline"/>
              <w:rPr>
                <w:b/>
                <w:bCs/>
              </w:rPr>
            </w:pPr>
            <w:r>
              <w:rPr>
                <w:color w:val="000000"/>
                <w:lang w:eastAsia="lt-LT"/>
              </w:rPr>
              <w:t>1,3117</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B970B1" w14:textId="77777777" w:rsidR="00093859" w:rsidRDefault="00093859" w:rsidP="00093859">
            <w:pPr>
              <w:ind w:right="38"/>
              <w:jc w:val="center"/>
              <w:textAlignment w:val="baseline"/>
              <w:rPr>
                <w:b/>
                <w:bCs/>
              </w:rPr>
            </w:pPr>
            <w:r>
              <w:rPr>
                <w:color w:val="000000"/>
                <w:lang w:eastAsia="lt-LT"/>
              </w:rPr>
              <w:t>1,3176</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2502BA" w14:textId="77777777" w:rsidR="00093859" w:rsidRDefault="00093859" w:rsidP="00093859">
            <w:pPr>
              <w:ind w:right="38"/>
              <w:jc w:val="center"/>
              <w:textAlignment w:val="baseline"/>
              <w:rPr>
                <w:b/>
                <w:bCs/>
              </w:rPr>
            </w:pPr>
            <w:r>
              <w:rPr>
                <w:color w:val="000000"/>
                <w:lang w:eastAsia="lt-LT"/>
              </w:rPr>
              <w:t>1,3704</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67DE6" w14:textId="77777777" w:rsidR="00093859" w:rsidRDefault="00093859" w:rsidP="00093859">
            <w:pPr>
              <w:ind w:right="38"/>
              <w:jc w:val="center"/>
              <w:textAlignment w:val="baseline"/>
              <w:rPr>
                <w:b/>
                <w:bCs/>
              </w:rPr>
            </w:pPr>
            <w:r>
              <w:rPr>
                <w:color w:val="000000"/>
                <w:lang w:eastAsia="lt-LT"/>
              </w:rPr>
              <w:t>1,3776</w:t>
            </w:r>
          </w:p>
        </w:tc>
        <w:tc>
          <w:tcPr>
            <w:tcW w:w="1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78C2B7" w14:textId="77777777" w:rsidR="00093859" w:rsidRDefault="00093859" w:rsidP="00093859">
            <w:pPr>
              <w:ind w:right="38"/>
              <w:jc w:val="center"/>
              <w:textAlignment w:val="baseline"/>
              <w:rPr>
                <w:b/>
                <w:bCs/>
              </w:rPr>
            </w:pPr>
            <w:r>
              <w:rPr>
                <w:color w:val="000000"/>
                <w:lang w:eastAsia="lt-LT"/>
              </w:rPr>
              <w:t>1,3834</w:t>
            </w:r>
          </w:p>
        </w:tc>
      </w:tr>
      <w:tr w:rsidR="00093859" w14:paraId="3C5134F2" w14:textId="77777777" w:rsidTr="00093859">
        <w:trPr>
          <w:trHeight w:val="664"/>
        </w:trPr>
        <w:tc>
          <w:tcPr>
            <w:tcW w:w="1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1E610B" w14:textId="77777777" w:rsidR="00093859" w:rsidRDefault="00093859" w:rsidP="00093859">
            <w:pPr>
              <w:ind w:right="38"/>
              <w:textAlignment w:val="baseline"/>
            </w:pPr>
            <w:r>
              <w:rPr>
                <w:bCs/>
              </w:rPr>
              <w:t>Mokytojas metodininkas</w:t>
            </w:r>
          </w:p>
        </w:tc>
        <w:tc>
          <w:tcPr>
            <w:tcW w:w="10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D8E15" w14:textId="77777777" w:rsidR="00093859" w:rsidRDefault="00093859" w:rsidP="00093859">
            <w:pPr>
              <w:ind w:right="38" w:firstLine="124"/>
              <w:textAlignment w:val="baseline"/>
            </w:pP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0801D" w14:textId="77777777" w:rsidR="00093859" w:rsidRDefault="00093859" w:rsidP="00093859">
            <w:pPr>
              <w:ind w:right="38" w:firstLine="124"/>
              <w:textAlignment w:val="baseline"/>
            </w:pP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FFB31F" w14:textId="77777777" w:rsidR="00093859" w:rsidRDefault="00093859" w:rsidP="00093859">
            <w:pPr>
              <w:ind w:right="38"/>
              <w:jc w:val="center"/>
              <w:textAlignment w:val="baseline"/>
              <w:rPr>
                <w:b/>
                <w:bCs/>
              </w:rPr>
            </w:pPr>
            <w:r>
              <w:rPr>
                <w:color w:val="000000"/>
                <w:lang w:eastAsia="lt-LT"/>
              </w:rPr>
              <w:t>1,3967</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879D42" w14:textId="77777777" w:rsidR="00093859" w:rsidRDefault="00093859" w:rsidP="00093859">
            <w:pPr>
              <w:ind w:right="38"/>
              <w:jc w:val="center"/>
              <w:textAlignment w:val="baseline"/>
              <w:rPr>
                <w:b/>
                <w:bCs/>
              </w:rPr>
            </w:pPr>
            <w:r>
              <w:rPr>
                <w:color w:val="000000"/>
                <w:lang w:eastAsia="lt-LT"/>
              </w:rPr>
              <w:t>1,4216</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A89D28" w14:textId="77777777" w:rsidR="00093859" w:rsidRDefault="00093859" w:rsidP="00093859">
            <w:pPr>
              <w:ind w:right="38"/>
              <w:jc w:val="center"/>
              <w:textAlignment w:val="baseline"/>
              <w:rPr>
                <w:b/>
                <w:bCs/>
              </w:rPr>
            </w:pPr>
            <w:r>
              <w:rPr>
                <w:color w:val="000000"/>
                <w:lang w:eastAsia="lt-LT"/>
              </w:rPr>
              <w:t>1,4669</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A1D981" w14:textId="77777777" w:rsidR="00093859" w:rsidRDefault="00093859" w:rsidP="00093859">
            <w:pPr>
              <w:ind w:right="38"/>
              <w:jc w:val="center"/>
              <w:textAlignment w:val="baseline"/>
              <w:rPr>
                <w:b/>
                <w:bCs/>
              </w:rPr>
            </w:pPr>
            <w:r>
              <w:rPr>
                <w:color w:val="000000"/>
                <w:lang w:eastAsia="lt-LT"/>
              </w:rPr>
              <w:t>1,4730</w:t>
            </w:r>
          </w:p>
        </w:tc>
        <w:tc>
          <w:tcPr>
            <w:tcW w:w="1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21F8C4" w14:textId="77777777" w:rsidR="00093859" w:rsidRDefault="00093859" w:rsidP="00093859">
            <w:pPr>
              <w:ind w:right="38"/>
              <w:jc w:val="center"/>
              <w:textAlignment w:val="baseline"/>
              <w:rPr>
                <w:b/>
                <w:bCs/>
              </w:rPr>
            </w:pPr>
            <w:r>
              <w:rPr>
                <w:color w:val="000000"/>
                <w:lang w:eastAsia="lt-LT"/>
              </w:rPr>
              <w:t>1,4832</w:t>
            </w:r>
          </w:p>
        </w:tc>
      </w:tr>
      <w:tr w:rsidR="00093859" w14:paraId="19B1E8C5" w14:textId="77777777" w:rsidTr="00093859">
        <w:trPr>
          <w:trHeight w:val="664"/>
        </w:trPr>
        <w:tc>
          <w:tcPr>
            <w:tcW w:w="1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68F52B" w14:textId="77777777" w:rsidR="00093859" w:rsidRDefault="00093859" w:rsidP="00093859">
            <w:pPr>
              <w:ind w:right="38"/>
              <w:textAlignment w:val="baseline"/>
            </w:pPr>
            <w:r>
              <w:rPr>
                <w:bCs/>
              </w:rPr>
              <w:t>Mokytojas ekspertas</w:t>
            </w:r>
          </w:p>
        </w:tc>
        <w:tc>
          <w:tcPr>
            <w:tcW w:w="10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923083" w14:textId="77777777" w:rsidR="00093859" w:rsidRDefault="00093859" w:rsidP="00093859">
            <w:pPr>
              <w:ind w:right="38" w:firstLine="62"/>
              <w:textAlignment w:val="baseline"/>
            </w:pP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5BECC8" w14:textId="77777777" w:rsidR="00093859" w:rsidRDefault="00093859" w:rsidP="00093859">
            <w:pPr>
              <w:ind w:right="38" w:firstLine="62"/>
              <w:textAlignment w:val="baseline"/>
            </w:pP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76A4F" w14:textId="77777777" w:rsidR="00093859" w:rsidRDefault="00093859" w:rsidP="00093859">
            <w:pPr>
              <w:ind w:right="38"/>
              <w:jc w:val="center"/>
              <w:textAlignment w:val="baseline"/>
              <w:rPr>
                <w:b/>
                <w:bCs/>
              </w:rPr>
            </w:pPr>
            <w:r>
              <w:rPr>
                <w:color w:val="000000"/>
                <w:lang w:eastAsia="lt-LT"/>
              </w:rPr>
              <w:t>1,5872</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60E46" w14:textId="77777777" w:rsidR="00093859" w:rsidRDefault="00093859" w:rsidP="00093859">
            <w:pPr>
              <w:ind w:right="38"/>
              <w:jc w:val="center"/>
              <w:textAlignment w:val="baseline"/>
              <w:rPr>
                <w:b/>
                <w:bCs/>
              </w:rPr>
            </w:pPr>
            <w:r>
              <w:rPr>
                <w:color w:val="000000"/>
                <w:lang w:eastAsia="lt-LT"/>
              </w:rPr>
              <w:t>1,6136</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E6866" w14:textId="77777777" w:rsidR="00093859" w:rsidRDefault="00093859" w:rsidP="00093859">
            <w:pPr>
              <w:ind w:right="38"/>
              <w:jc w:val="center"/>
              <w:textAlignment w:val="baseline"/>
              <w:rPr>
                <w:b/>
                <w:bCs/>
              </w:rPr>
            </w:pPr>
            <w:r>
              <w:rPr>
                <w:color w:val="000000"/>
                <w:lang w:eastAsia="lt-LT"/>
              </w:rPr>
              <w:t>1,6547</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7EA25" w14:textId="77777777" w:rsidR="00093859" w:rsidRDefault="00093859" w:rsidP="00093859">
            <w:pPr>
              <w:ind w:right="38"/>
              <w:jc w:val="center"/>
              <w:textAlignment w:val="baseline"/>
              <w:rPr>
                <w:b/>
                <w:bCs/>
              </w:rPr>
            </w:pPr>
            <w:r>
              <w:rPr>
                <w:color w:val="000000"/>
                <w:lang w:eastAsia="lt-LT"/>
              </w:rPr>
              <w:t>1,6620</w:t>
            </w:r>
          </w:p>
        </w:tc>
        <w:tc>
          <w:tcPr>
            <w:tcW w:w="1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4E6628" w14:textId="77777777" w:rsidR="00093859" w:rsidRDefault="00093859" w:rsidP="00093859">
            <w:pPr>
              <w:tabs>
                <w:tab w:val="left" w:pos="-108"/>
              </w:tabs>
              <w:ind w:right="38" w:hanging="108"/>
              <w:jc w:val="center"/>
              <w:textAlignment w:val="baseline"/>
            </w:pPr>
            <w:r>
              <w:rPr>
                <w:color w:val="000000"/>
                <w:lang w:eastAsia="lt-LT"/>
              </w:rPr>
              <w:t>1,6693</w:t>
            </w:r>
            <w:r>
              <w:rPr>
                <w:lang w:eastAsia="lt-LT"/>
              </w:rPr>
              <w:t>“.</w:t>
            </w:r>
          </w:p>
        </w:tc>
      </w:tr>
    </w:tbl>
    <w:p w14:paraId="377F92EA" w14:textId="1E593FA3" w:rsidR="001A45D0" w:rsidRDefault="001A45D0">
      <w:pPr>
        <w:spacing w:after="160" w:line="259" w:lineRule="auto"/>
        <w:rPr>
          <w:b/>
          <w:bCs/>
        </w:rPr>
      </w:pPr>
      <w:r>
        <w:rPr>
          <w:b/>
          <w:bCs/>
        </w:rPr>
        <w:br w:type="page"/>
      </w:r>
    </w:p>
    <w:p w14:paraId="1ECCF0EF" w14:textId="22E105CF" w:rsidR="001A45D0" w:rsidRPr="001A45D0" w:rsidRDefault="001A45D0" w:rsidP="001A45D0">
      <w:pPr>
        <w:ind w:left="5670"/>
        <w:jc w:val="both"/>
      </w:pPr>
      <w:r w:rsidRPr="001A45D0">
        <w:lastRenderedPageBreak/>
        <w:t>PATVIRTINTA</w:t>
      </w:r>
    </w:p>
    <w:p w14:paraId="3743CAA1" w14:textId="2DA8A09B" w:rsidR="001A45D0" w:rsidRPr="001A45D0" w:rsidRDefault="001A45D0" w:rsidP="001A45D0">
      <w:pPr>
        <w:ind w:left="5670"/>
        <w:jc w:val="both"/>
      </w:pPr>
      <w:r w:rsidRPr="001A45D0">
        <w:t>Panevėžio Mykolo Karkos pagrindinės</w:t>
      </w:r>
    </w:p>
    <w:p w14:paraId="3EC1591B" w14:textId="39261BF2" w:rsidR="001A45D0" w:rsidRPr="001A45D0" w:rsidRDefault="001A45D0" w:rsidP="001A45D0">
      <w:pPr>
        <w:ind w:left="5670"/>
        <w:jc w:val="both"/>
      </w:pPr>
      <w:r w:rsidRPr="001A45D0">
        <w:t>mokyklos direktoriaus</w:t>
      </w:r>
    </w:p>
    <w:p w14:paraId="1A8439C0" w14:textId="36DD40D3" w:rsidR="001A45D0" w:rsidRDefault="001A45D0" w:rsidP="001A45D0">
      <w:pPr>
        <w:ind w:left="5670"/>
        <w:jc w:val="both"/>
      </w:pPr>
      <w:r w:rsidRPr="001A45D0">
        <w:t>202</w:t>
      </w:r>
      <w:r w:rsidR="00F65D76">
        <w:t>6</w:t>
      </w:r>
      <w:r w:rsidRPr="001A45D0">
        <w:t xml:space="preserve"> m. </w:t>
      </w:r>
      <w:r w:rsidR="00F65D76">
        <w:t>rugpjūčio</w:t>
      </w:r>
      <w:r w:rsidR="001F22CB">
        <w:t xml:space="preserve"> 24</w:t>
      </w:r>
      <w:r w:rsidR="00F65D76">
        <w:t xml:space="preserve"> </w:t>
      </w:r>
      <w:r w:rsidRPr="001A45D0">
        <w:t xml:space="preserve">d. įsakymu </w:t>
      </w:r>
      <w:r w:rsidRPr="00427C52">
        <w:t>Nr. VĮ-</w:t>
      </w:r>
      <w:r w:rsidR="00427C52">
        <w:t>309</w:t>
      </w:r>
    </w:p>
    <w:p w14:paraId="5FCD9CD1" w14:textId="77777777" w:rsidR="00310DAA" w:rsidRPr="001A45D0" w:rsidRDefault="00310DAA" w:rsidP="001A45D0">
      <w:pPr>
        <w:ind w:left="5670"/>
        <w:jc w:val="both"/>
      </w:pPr>
    </w:p>
    <w:p w14:paraId="5DA84587" w14:textId="0F307CC4" w:rsidR="001A45D0" w:rsidRPr="001A45D0" w:rsidRDefault="001A45D0" w:rsidP="001A45D0">
      <w:pPr>
        <w:ind w:left="5670"/>
        <w:jc w:val="right"/>
        <w:rPr>
          <w:b/>
          <w:bCs/>
        </w:rPr>
      </w:pPr>
      <w:r>
        <w:rPr>
          <w:b/>
          <w:bCs/>
        </w:rPr>
        <w:t>3</w:t>
      </w:r>
      <w:r w:rsidRPr="001A45D0">
        <w:rPr>
          <w:b/>
          <w:bCs/>
        </w:rPr>
        <w:t xml:space="preserve"> PRIEDAS</w:t>
      </w:r>
    </w:p>
    <w:p w14:paraId="72D8C07A" w14:textId="77777777" w:rsidR="001A45D0" w:rsidRPr="001A45D0" w:rsidRDefault="001A45D0" w:rsidP="001D6B25">
      <w:pPr>
        <w:rPr>
          <w:b/>
          <w:bCs/>
        </w:rPr>
      </w:pPr>
    </w:p>
    <w:p w14:paraId="1FD24E69" w14:textId="1BF29B68" w:rsidR="001A45D0" w:rsidRPr="001A45D0" w:rsidRDefault="001A45D0" w:rsidP="001A45D0">
      <w:pPr>
        <w:jc w:val="center"/>
        <w:rPr>
          <w:b/>
          <w:bCs/>
        </w:rPr>
      </w:pPr>
      <w:r>
        <w:rPr>
          <w:b/>
          <w:bCs/>
        </w:rPr>
        <w:t>SPECIALIŲJŲ PEDAGOGŲ, SOCIALINIŲ PEDAGOGŲ, KARJEROS SPECIALISTŲ, PSICHOLOGŲ</w:t>
      </w:r>
      <w:r w:rsidR="00DE6948">
        <w:rPr>
          <w:b/>
          <w:bCs/>
        </w:rPr>
        <w:t>, SURDOPEDAGOGŲ</w:t>
      </w:r>
      <w:r>
        <w:rPr>
          <w:b/>
          <w:bCs/>
        </w:rPr>
        <w:t xml:space="preserve"> </w:t>
      </w:r>
      <w:r w:rsidRPr="001A45D0">
        <w:rPr>
          <w:b/>
          <w:bCs/>
        </w:rPr>
        <w:t>PAREIGINĖS ALGOS KOEFICINTAI</w:t>
      </w:r>
    </w:p>
    <w:p w14:paraId="23F978B7" w14:textId="77777777" w:rsidR="001A45D0" w:rsidRDefault="001A45D0" w:rsidP="001A45D0">
      <w:pPr>
        <w:jc w:val="center"/>
        <w:rPr>
          <w:sz w:val="20"/>
          <w:szCs w:val="20"/>
        </w:rPr>
      </w:pPr>
    </w:p>
    <w:tbl>
      <w:tblPr>
        <w:tblW w:w="9781" w:type="dxa"/>
        <w:tblInd w:w="-5" w:type="dxa"/>
        <w:tblLayout w:type="fixed"/>
        <w:tblCellMar>
          <w:left w:w="10" w:type="dxa"/>
          <w:right w:w="10" w:type="dxa"/>
        </w:tblCellMar>
        <w:tblLook w:val="04A0" w:firstRow="1" w:lastRow="0" w:firstColumn="1" w:lastColumn="0" w:noHBand="0" w:noVBand="1"/>
      </w:tblPr>
      <w:tblGrid>
        <w:gridCol w:w="2552"/>
        <w:gridCol w:w="992"/>
        <w:gridCol w:w="992"/>
        <w:gridCol w:w="1134"/>
        <w:gridCol w:w="993"/>
        <w:gridCol w:w="992"/>
        <w:gridCol w:w="992"/>
        <w:gridCol w:w="1134"/>
      </w:tblGrid>
      <w:tr w:rsidR="00093859" w:rsidRPr="00DE6948" w14:paraId="456AEE50" w14:textId="77777777" w:rsidTr="00DE6948">
        <w:trPr>
          <w:trHeight w:val="275"/>
          <w:tblHeader/>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7F8315" w14:textId="77777777" w:rsidR="00093859" w:rsidRPr="00DE6948" w:rsidRDefault="00093859" w:rsidP="00241568">
            <w:pPr>
              <w:jc w:val="center"/>
              <w:textAlignment w:val="baseline"/>
              <w:rPr>
                <w:sz w:val="20"/>
                <w:szCs w:val="20"/>
              </w:rPr>
            </w:pPr>
            <w:r w:rsidRPr="00DE6948">
              <w:rPr>
                <w:sz w:val="20"/>
                <w:szCs w:val="20"/>
              </w:rPr>
              <w:t>Kvalifikacinė</w:t>
            </w:r>
          </w:p>
          <w:p w14:paraId="5DD49B1D" w14:textId="77777777" w:rsidR="00093859" w:rsidRPr="00DE6948" w:rsidRDefault="00093859" w:rsidP="00241568">
            <w:pPr>
              <w:jc w:val="center"/>
              <w:textAlignment w:val="baseline"/>
              <w:rPr>
                <w:sz w:val="20"/>
                <w:szCs w:val="20"/>
              </w:rPr>
            </w:pPr>
            <w:r w:rsidRPr="00DE6948">
              <w:rPr>
                <w:sz w:val="20"/>
                <w:szCs w:val="20"/>
              </w:rPr>
              <w:t>kategorija</w:t>
            </w:r>
          </w:p>
        </w:tc>
        <w:tc>
          <w:tcPr>
            <w:tcW w:w="7229"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4F833F" w14:textId="77777777" w:rsidR="00093859" w:rsidRPr="00DE6948" w:rsidRDefault="00093859" w:rsidP="00241568">
            <w:pPr>
              <w:jc w:val="center"/>
              <w:textAlignment w:val="baseline"/>
              <w:rPr>
                <w:sz w:val="20"/>
                <w:szCs w:val="20"/>
              </w:rPr>
            </w:pPr>
            <w:r w:rsidRPr="00DE6948">
              <w:rPr>
                <w:bCs/>
                <w:sz w:val="20"/>
                <w:szCs w:val="20"/>
              </w:rPr>
              <w:t xml:space="preserve">Pareiginės algos </w:t>
            </w:r>
            <w:r w:rsidRPr="00DE6948">
              <w:rPr>
                <w:bCs/>
                <w:sz w:val="20"/>
                <w:szCs w:val="20"/>
                <w:lang w:eastAsia="lt-LT"/>
              </w:rPr>
              <w:t>koeficientai</w:t>
            </w:r>
          </w:p>
        </w:tc>
      </w:tr>
      <w:tr w:rsidR="00093859" w:rsidRPr="00DE6948" w14:paraId="1FFF964D" w14:textId="77777777" w:rsidTr="00DE6948">
        <w:trPr>
          <w:trHeight w:val="275"/>
          <w:tblHeader/>
        </w:trPr>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455884" w14:textId="77777777" w:rsidR="00093859" w:rsidRPr="00DE6948" w:rsidRDefault="00093859" w:rsidP="00241568">
            <w:pPr>
              <w:jc w:val="center"/>
              <w:textAlignment w:val="baseline"/>
              <w:rPr>
                <w:sz w:val="20"/>
                <w:szCs w:val="20"/>
              </w:rPr>
            </w:pPr>
          </w:p>
        </w:tc>
        <w:tc>
          <w:tcPr>
            <w:tcW w:w="7229"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1978C" w14:textId="77777777" w:rsidR="00093859" w:rsidRPr="00DE6948" w:rsidRDefault="00093859" w:rsidP="00241568">
            <w:pPr>
              <w:jc w:val="center"/>
              <w:textAlignment w:val="baseline"/>
              <w:rPr>
                <w:sz w:val="20"/>
                <w:szCs w:val="20"/>
              </w:rPr>
            </w:pPr>
            <w:r w:rsidRPr="00DE6948">
              <w:rPr>
                <w:sz w:val="20"/>
                <w:szCs w:val="20"/>
              </w:rPr>
              <w:t>Pedagoginio darbo stažas (metais)</w:t>
            </w:r>
          </w:p>
        </w:tc>
      </w:tr>
      <w:tr w:rsidR="00DE6948" w:rsidRPr="00DE6948" w14:paraId="5ED22FDE" w14:textId="77777777" w:rsidTr="00DE6948">
        <w:trPr>
          <w:trHeight w:val="1121"/>
          <w:tblHeader/>
        </w:trPr>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35C38B" w14:textId="77777777" w:rsidR="00093859" w:rsidRPr="00DE6948" w:rsidRDefault="00093859" w:rsidP="00241568">
            <w:pPr>
              <w:jc w:val="center"/>
              <w:textAlignment w:val="baseline"/>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B6E7B" w14:textId="77777777" w:rsidR="00093859" w:rsidRPr="00DE6948" w:rsidRDefault="00093859" w:rsidP="00241568">
            <w:pPr>
              <w:jc w:val="center"/>
              <w:textAlignment w:val="baseline"/>
              <w:rPr>
                <w:sz w:val="20"/>
                <w:szCs w:val="20"/>
              </w:rPr>
            </w:pPr>
            <w:r w:rsidRPr="00DE6948">
              <w:rPr>
                <w:sz w:val="20"/>
                <w:szCs w:val="20"/>
              </w:rPr>
              <w:t>iki 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EA4D5D" w14:textId="77777777" w:rsidR="00093859" w:rsidRPr="00DE6948" w:rsidRDefault="00093859" w:rsidP="00241568">
            <w:pPr>
              <w:jc w:val="center"/>
              <w:textAlignment w:val="baseline"/>
              <w:rPr>
                <w:sz w:val="20"/>
                <w:szCs w:val="20"/>
              </w:rPr>
            </w:pPr>
            <w:r w:rsidRPr="00DE6948">
              <w:rPr>
                <w:sz w:val="20"/>
                <w:szCs w:val="20"/>
              </w:rPr>
              <w:t xml:space="preserve">nuo daugiau kaip 2 </w:t>
            </w:r>
          </w:p>
          <w:p w14:paraId="70A692BE" w14:textId="77777777" w:rsidR="00093859" w:rsidRPr="00DE6948" w:rsidRDefault="00093859" w:rsidP="00241568">
            <w:pPr>
              <w:jc w:val="center"/>
              <w:textAlignment w:val="baseline"/>
              <w:rPr>
                <w:sz w:val="20"/>
                <w:szCs w:val="20"/>
              </w:rPr>
            </w:pPr>
            <w:r w:rsidRPr="00DE6948">
              <w:rPr>
                <w:sz w:val="20"/>
                <w:szCs w:val="20"/>
              </w:rPr>
              <w:t>iki 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587870" w14:textId="77777777" w:rsidR="00093859" w:rsidRPr="00DE6948" w:rsidRDefault="00093859" w:rsidP="00241568">
            <w:pPr>
              <w:jc w:val="center"/>
              <w:textAlignment w:val="baseline"/>
              <w:rPr>
                <w:sz w:val="20"/>
                <w:szCs w:val="20"/>
              </w:rPr>
            </w:pPr>
            <w:r w:rsidRPr="00DE6948">
              <w:rPr>
                <w:sz w:val="20"/>
                <w:szCs w:val="20"/>
              </w:rPr>
              <w:t xml:space="preserve">nuo daugiau kaip 5 </w:t>
            </w:r>
          </w:p>
          <w:p w14:paraId="7A112C70" w14:textId="77777777" w:rsidR="00093859" w:rsidRPr="00DE6948" w:rsidRDefault="00093859" w:rsidP="00241568">
            <w:pPr>
              <w:jc w:val="center"/>
              <w:textAlignment w:val="baseline"/>
              <w:rPr>
                <w:sz w:val="20"/>
                <w:szCs w:val="20"/>
              </w:rPr>
            </w:pPr>
            <w:r w:rsidRPr="00DE6948">
              <w:rPr>
                <w:sz w:val="20"/>
                <w:szCs w:val="20"/>
              </w:rPr>
              <w:t>iki 10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2B706" w14:textId="77777777" w:rsidR="00093859" w:rsidRPr="00DE6948" w:rsidRDefault="00093859" w:rsidP="00241568">
            <w:pPr>
              <w:jc w:val="center"/>
              <w:textAlignment w:val="baseline"/>
              <w:rPr>
                <w:sz w:val="20"/>
                <w:szCs w:val="20"/>
              </w:rPr>
            </w:pPr>
            <w:r w:rsidRPr="00DE6948">
              <w:rPr>
                <w:sz w:val="20"/>
                <w:szCs w:val="20"/>
              </w:rPr>
              <w:t>nuo daugiau kaip 10 iki 15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946893" w14:textId="77777777" w:rsidR="00093859" w:rsidRPr="00DE6948" w:rsidRDefault="00093859" w:rsidP="00241568">
            <w:pPr>
              <w:jc w:val="center"/>
              <w:textAlignment w:val="baseline"/>
              <w:rPr>
                <w:sz w:val="20"/>
                <w:szCs w:val="20"/>
              </w:rPr>
            </w:pPr>
            <w:r w:rsidRPr="00DE6948">
              <w:rPr>
                <w:sz w:val="20"/>
                <w:szCs w:val="20"/>
              </w:rPr>
              <w:t>nuo daugiau kaip 15 iki 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7CB1EF" w14:textId="77777777" w:rsidR="00093859" w:rsidRPr="00DE6948" w:rsidRDefault="00093859" w:rsidP="00241568">
            <w:pPr>
              <w:jc w:val="center"/>
              <w:textAlignment w:val="baseline"/>
              <w:rPr>
                <w:sz w:val="20"/>
                <w:szCs w:val="20"/>
              </w:rPr>
            </w:pPr>
            <w:r w:rsidRPr="00DE6948">
              <w:rPr>
                <w:sz w:val="20"/>
                <w:szCs w:val="20"/>
              </w:rPr>
              <w:t>nuo daugiau kaip 20 iki 25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C2F231" w14:textId="77777777" w:rsidR="00093859" w:rsidRPr="00DE6948" w:rsidRDefault="00093859" w:rsidP="00241568">
            <w:pPr>
              <w:jc w:val="center"/>
              <w:textAlignment w:val="baseline"/>
              <w:rPr>
                <w:sz w:val="20"/>
                <w:szCs w:val="20"/>
              </w:rPr>
            </w:pPr>
            <w:r w:rsidRPr="00DE6948">
              <w:rPr>
                <w:sz w:val="20"/>
                <w:szCs w:val="20"/>
              </w:rPr>
              <w:t>daugiau kaip 25</w:t>
            </w:r>
          </w:p>
        </w:tc>
      </w:tr>
      <w:tr w:rsidR="00093859" w:rsidRPr="00DE6948" w14:paraId="08D6E2FE" w14:textId="77777777" w:rsidTr="00DE6948">
        <w:trPr>
          <w:trHeight w:val="278"/>
        </w:trPr>
        <w:tc>
          <w:tcPr>
            <w:tcW w:w="9781"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35168" w14:textId="77777777" w:rsidR="00093859" w:rsidRPr="00DE6948" w:rsidRDefault="00093859" w:rsidP="00241568">
            <w:pPr>
              <w:ind w:right="38"/>
              <w:jc w:val="center"/>
              <w:textAlignment w:val="baseline"/>
              <w:rPr>
                <w:sz w:val="20"/>
                <w:szCs w:val="20"/>
              </w:rPr>
            </w:pPr>
            <w:r w:rsidRPr="00DE6948">
              <w:rPr>
                <w:sz w:val="20"/>
                <w:szCs w:val="20"/>
              </w:rPr>
              <w:t>Nesuteiktos kvalifikacinės kategorijos</w:t>
            </w:r>
          </w:p>
        </w:tc>
      </w:tr>
      <w:tr w:rsidR="00DE6948" w:rsidRPr="00DE6948" w14:paraId="53165AB9" w14:textId="77777777" w:rsidTr="00DE6948">
        <w:trPr>
          <w:trHeight w:val="307"/>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EE671" w14:textId="6A8308E7" w:rsidR="00093859" w:rsidRPr="00DE6948" w:rsidRDefault="00093859" w:rsidP="00241568">
            <w:pPr>
              <w:ind w:right="38"/>
              <w:textAlignment w:val="baseline"/>
              <w:rPr>
                <w:sz w:val="20"/>
                <w:szCs w:val="20"/>
              </w:rPr>
            </w:pPr>
            <w:r w:rsidRPr="00DE6948">
              <w:rPr>
                <w:sz w:val="20"/>
                <w:szCs w:val="20"/>
                <w:lang w:eastAsia="lt-LT"/>
              </w:rPr>
              <w:t>Specialusis pedagogas, logopedas, surdopedagogas, judesio korekcijos specialistas, karjeros specialistas, socialinis pedagogas</w:t>
            </w:r>
            <w:r w:rsidR="00F65D76" w:rsidRPr="00DE6948">
              <w:rPr>
                <w:sz w:val="20"/>
                <w:szCs w:val="20"/>
                <w:lang w:eastAsia="lt-LT"/>
              </w:rPr>
              <w:t>, psichologo asistentas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B516C"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1,1886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1F63F1"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1,1930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9E7DF"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1,2032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512F41"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1,2252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E90E7"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1,2633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59C1EA"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1,2676</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70F93C"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1,2750</w:t>
            </w:r>
          </w:p>
        </w:tc>
      </w:tr>
      <w:tr w:rsidR="00093859" w:rsidRPr="00DE6948" w14:paraId="613DD34C" w14:textId="77777777" w:rsidTr="00DE6948">
        <w:trPr>
          <w:trHeight w:val="278"/>
        </w:trPr>
        <w:tc>
          <w:tcPr>
            <w:tcW w:w="9781"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A34293" w14:textId="77777777" w:rsidR="00093859" w:rsidRPr="00DE6948" w:rsidRDefault="00093859" w:rsidP="00241568">
            <w:pPr>
              <w:ind w:right="38"/>
              <w:jc w:val="center"/>
              <w:textAlignment w:val="baseline"/>
              <w:rPr>
                <w:sz w:val="20"/>
                <w:szCs w:val="20"/>
              </w:rPr>
            </w:pPr>
            <w:r w:rsidRPr="00DE6948">
              <w:rPr>
                <w:sz w:val="20"/>
                <w:szCs w:val="20"/>
              </w:rPr>
              <w:t>Suteiktos kvalifikacinės kategorijos</w:t>
            </w:r>
          </w:p>
        </w:tc>
      </w:tr>
      <w:tr w:rsidR="00DE6948" w:rsidRPr="00DE6948" w14:paraId="4A0BADC6" w14:textId="77777777" w:rsidTr="00DE6948">
        <w:trPr>
          <w:trHeight w:val="1331"/>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FF8E8" w14:textId="1B6D0F57" w:rsidR="00093859" w:rsidRPr="00DE6948" w:rsidRDefault="00093859" w:rsidP="00241568">
            <w:pPr>
              <w:ind w:right="38"/>
              <w:textAlignment w:val="baseline"/>
              <w:rPr>
                <w:sz w:val="20"/>
                <w:szCs w:val="20"/>
                <w:lang w:eastAsia="lt-LT"/>
              </w:rPr>
            </w:pPr>
            <w:r w:rsidRPr="00DE6948">
              <w:rPr>
                <w:sz w:val="20"/>
                <w:szCs w:val="20"/>
                <w:lang w:eastAsia="lt-LT"/>
              </w:rPr>
              <w:t>Specialusis pedagogas, logopedas, surdopedagogas, karjeros specialistas, socialinis pedagogas</w:t>
            </w:r>
            <w:r w:rsidR="00F65D76" w:rsidRPr="00DE6948">
              <w:rPr>
                <w:sz w:val="20"/>
                <w:szCs w:val="20"/>
                <w:lang w:eastAsia="lt-LT"/>
              </w:rPr>
              <w:t>, IV kategorijos psichologas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5C9E24"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1,2764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BBE51" w14:textId="77777777" w:rsidR="00093859" w:rsidRPr="00DE6948" w:rsidRDefault="00093859" w:rsidP="00241568">
            <w:pPr>
              <w:ind w:left="-110" w:right="38"/>
              <w:jc w:val="center"/>
              <w:textAlignment w:val="baseline"/>
              <w:rPr>
                <w:sz w:val="20"/>
                <w:szCs w:val="20"/>
              </w:rPr>
            </w:pPr>
            <w:r w:rsidRPr="00DE6948">
              <w:rPr>
                <w:color w:val="000000"/>
                <w:sz w:val="20"/>
                <w:szCs w:val="20"/>
                <w:lang w:eastAsia="lt-LT"/>
              </w:rPr>
              <w:t>1,2795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311159"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1,2809</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738111"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1,2881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2B14DC"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1,2912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CC11CA"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1,2955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3525D"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1,3057</w:t>
            </w:r>
          </w:p>
        </w:tc>
      </w:tr>
      <w:tr w:rsidR="00DE6948" w:rsidRPr="00DE6948" w14:paraId="47F22BB8" w14:textId="77777777" w:rsidTr="00DE6948">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1665AA" w14:textId="4FFB55D2" w:rsidR="00093859" w:rsidRPr="00DE6948" w:rsidRDefault="00093859" w:rsidP="00241568">
            <w:pPr>
              <w:ind w:right="38"/>
              <w:textAlignment w:val="baseline"/>
              <w:rPr>
                <w:sz w:val="20"/>
                <w:szCs w:val="20"/>
                <w:lang w:eastAsia="lt-LT"/>
              </w:rPr>
            </w:pPr>
            <w:r w:rsidRPr="00DE6948">
              <w:rPr>
                <w:sz w:val="20"/>
                <w:szCs w:val="20"/>
                <w:lang w:eastAsia="lt-LT"/>
              </w:rPr>
              <w:t>Vyresnysis specialusis pedagogas, vyresnysis logopedas, vyresnysis surdopedagogas, vyresnysis socialinis pedagogas</w:t>
            </w:r>
            <w:r w:rsidR="00F65D76" w:rsidRPr="00DE6948">
              <w:rPr>
                <w:sz w:val="20"/>
                <w:szCs w:val="20"/>
                <w:lang w:eastAsia="lt-LT"/>
              </w:rPr>
              <w:t>, III kategorijos psichologas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6F158" w14:textId="77777777" w:rsidR="00093859" w:rsidRPr="00DE6948" w:rsidRDefault="00093859" w:rsidP="00241568">
            <w:pPr>
              <w:ind w:right="38" w:firstLine="124"/>
              <w:jc w:val="center"/>
              <w:textAlignment w:val="baseline"/>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5747D"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1,3073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2D01B"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1,3117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6567B"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1,3176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068C7"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1,3704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D067B2"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1,3776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6E37E"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1,3834</w:t>
            </w:r>
          </w:p>
        </w:tc>
      </w:tr>
      <w:tr w:rsidR="00DE6948" w:rsidRPr="00DE6948" w14:paraId="51EFC7AC" w14:textId="77777777" w:rsidTr="00DE6948">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40E9B" w14:textId="5CD0E83B" w:rsidR="00093859" w:rsidRPr="00DE6948" w:rsidRDefault="00093859" w:rsidP="00241568">
            <w:pPr>
              <w:ind w:right="38"/>
              <w:textAlignment w:val="baseline"/>
              <w:rPr>
                <w:sz w:val="20"/>
                <w:szCs w:val="20"/>
                <w:lang w:eastAsia="lt-LT"/>
              </w:rPr>
            </w:pPr>
            <w:r w:rsidRPr="00DE6948">
              <w:rPr>
                <w:sz w:val="20"/>
                <w:szCs w:val="20"/>
                <w:lang w:eastAsia="lt-LT"/>
              </w:rPr>
              <w:t>Specialusis pedagogas metodininkas, logopedas metodininkas, surdopedagogas metodininkas, socialinis pedagogas metodininkas</w:t>
            </w:r>
            <w:r w:rsidR="00F65D76" w:rsidRPr="00DE6948">
              <w:rPr>
                <w:sz w:val="20"/>
                <w:szCs w:val="20"/>
                <w:lang w:eastAsia="lt-LT"/>
              </w:rPr>
              <w:t>, II kategorijos psichologas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12534" w14:textId="77777777" w:rsidR="00093859" w:rsidRPr="00DE6948" w:rsidRDefault="00093859" w:rsidP="00241568">
            <w:pPr>
              <w:ind w:right="38" w:firstLine="124"/>
              <w:textAlignment w:val="baseline"/>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6D0E03" w14:textId="77777777" w:rsidR="00093859" w:rsidRPr="00DE6948" w:rsidRDefault="00093859" w:rsidP="00241568">
            <w:pPr>
              <w:ind w:right="38" w:firstLine="124"/>
              <w:textAlignment w:val="baseline"/>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BF65ED"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1,3967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B610F6"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1,4216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57B5F"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1,4669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AA25B"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1,4730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437BC3"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1,4832</w:t>
            </w:r>
          </w:p>
        </w:tc>
      </w:tr>
      <w:tr w:rsidR="00DE6948" w:rsidRPr="00DE6948" w14:paraId="113A2D08" w14:textId="77777777" w:rsidTr="00DE6948">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BF789" w14:textId="7576A7CA" w:rsidR="00093859" w:rsidRPr="00DE6948" w:rsidRDefault="00093859" w:rsidP="00241568">
            <w:pPr>
              <w:ind w:right="38"/>
              <w:textAlignment w:val="baseline"/>
              <w:rPr>
                <w:sz w:val="20"/>
                <w:szCs w:val="20"/>
                <w:lang w:eastAsia="lt-LT"/>
              </w:rPr>
            </w:pPr>
            <w:r w:rsidRPr="00DE6948">
              <w:rPr>
                <w:sz w:val="20"/>
                <w:szCs w:val="20"/>
                <w:lang w:eastAsia="lt-LT"/>
              </w:rPr>
              <w:t xml:space="preserve">Specialusis pedagogas ekspertas, logopedas ekspertas, surdopedagogas ekspertas, </w:t>
            </w:r>
            <w:r w:rsidR="00F65D76" w:rsidRPr="00DE6948">
              <w:rPr>
                <w:sz w:val="20"/>
                <w:szCs w:val="20"/>
                <w:lang w:eastAsia="lt-LT"/>
              </w:rPr>
              <w:t>I kategorijos psichologas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42BBF" w14:textId="77777777" w:rsidR="00093859" w:rsidRPr="00DE6948" w:rsidRDefault="00093859" w:rsidP="00241568">
            <w:pPr>
              <w:ind w:right="38" w:firstLine="62"/>
              <w:textAlignment w:val="baseline"/>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6F044C" w14:textId="77777777" w:rsidR="00093859" w:rsidRPr="00DE6948" w:rsidRDefault="00093859" w:rsidP="00241568">
            <w:pPr>
              <w:ind w:right="38" w:firstLine="62"/>
              <w:textAlignment w:val="baseline"/>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49D24"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1,5872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0D5D80"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1,6136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C8AEDF"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1,6547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E983C4" w14:textId="77777777" w:rsidR="00093859" w:rsidRPr="00DE6948" w:rsidRDefault="00093859" w:rsidP="00241568">
            <w:pPr>
              <w:ind w:right="38"/>
              <w:jc w:val="center"/>
              <w:textAlignment w:val="baseline"/>
              <w:rPr>
                <w:sz w:val="20"/>
                <w:szCs w:val="20"/>
              </w:rPr>
            </w:pPr>
            <w:r w:rsidRPr="00DE6948">
              <w:rPr>
                <w:color w:val="000000"/>
                <w:sz w:val="20"/>
                <w:szCs w:val="20"/>
                <w:lang w:eastAsia="lt-LT"/>
              </w:rPr>
              <w:t>1,6620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0DF79" w14:textId="77777777" w:rsidR="00093859" w:rsidRPr="00DE6948" w:rsidRDefault="00093859" w:rsidP="00241568">
            <w:pPr>
              <w:ind w:right="38" w:hanging="112"/>
              <w:jc w:val="center"/>
              <w:textAlignment w:val="baseline"/>
              <w:rPr>
                <w:sz w:val="20"/>
                <w:szCs w:val="20"/>
              </w:rPr>
            </w:pPr>
            <w:r w:rsidRPr="00DE6948">
              <w:rPr>
                <w:color w:val="000000"/>
                <w:sz w:val="20"/>
                <w:szCs w:val="20"/>
                <w:lang w:eastAsia="lt-LT"/>
              </w:rPr>
              <w:t>1,6693</w:t>
            </w:r>
            <w:r w:rsidRPr="00DE6948">
              <w:rPr>
                <w:sz w:val="20"/>
                <w:szCs w:val="20"/>
                <w:lang w:eastAsia="lt-LT"/>
              </w:rPr>
              <w:t>“.</w:t>
            </w:r>
          </w:p>
        </w:tc>
      </w:tr>
    </w:tbl>
    <w:p w14:paraId="44DC51F5" w14:textId="77777777" w:rsidR="001A45D0" w:rsidRPr="00DE6948" w:rsidRDefault="001A45D0">
      <w:pPr>
        <w:spacing w:after="160" w:line="259" w:lineRule="auto"/>
        <w:rPr>
          <w:sz w:val="20"/>
          <w:szCs w:val="20"/>
        </w:rPr>
      </w:pPr>
      <w:r w:rsidRPr="00DE6948">
        <w:rPr>
          <w:sz w:val="20"/>
          <w:szCs w:val="20"/>
        </w:rPr>
        <w:br w:type="page"/>
      </w:r>
    </w:p>
    <w:p w14:paraId="1CEBBAB2" w14:textId="77777777" w:rsidR="00292643" w:rsidRPr="001A45D0" w:rsidRDefault="00292643" w:rsidP="00292643">
      <w:pPr>
        <w:ind w:left="5670"/>
        <w:jc w:val="both"/>
      </w:pPr>
      <w:r w:rsidRPr="001A45D0">
        <w:lastRenderedPageBreak/>
        <w:t>PATVIRTINTA</w:t>
      </w:r>
    </w:p>
    <w:p w14:paraId="1A65F032" w14:textId="77777777" w:rsidR="00292643" w:rsidRPr="001A45D0" w:rsidRDefault="00292643" w:rsidP="00292643">
      <w:pPr>
        <w:ind w:left="5670"/>
        <w:jc w:val="both"/>
      </w:pPr>
      <w:r w:rsidRPr="001A45D0">
        <w:t>Panevėžio Mykolo Karkos pagrindinės</w:t>
      </w:r>
    </w:p>
    <w:p w14:paraId="53BC641D" w14:textId="77777777" w:rsidR="00292643" w:rsidRPr="001A45D0" w:rsidRDefault="00292643" w:rsidP="00292643">
      <w:pPr>
        <w:ind w:left="5670"/>
        <w:jc w:val="both"/>
      </w:pPr>
      <w:r w:rsidRPr="001A45D0">
        <w:t>mokyklos direktoriaus</w:t>
      </w:r>
    </w:p>
    <w:p w14:paraId="7D597DFB" w14:textId="73FD83FE" w:rsidR="00292643" w:rsidRDefault="00292643" w:rsidP="00292643">
      <w:pPr>
        <w:ind w:left="5670"/>
        <w:jc w:val="both"/>
      </w:pPr>
      <w:r w:rsidRPr="001A45D0">
        <w:t>202</w:t>
      </w:r>
      <w:r w:rsidR="00DE6948">
        <w:t>6</w:t>
      </w:r>
      <w:r w:rsidRPr="001A45D0">
        <w:t xml:space="preserve"> m. </w:t>
      </w:r>
      <w:r w:rsidR="00DE6948">
        <w:t xml:space="preserve">rugpjūčio </w:t>
      </w:r>
      <w:r w:rsidR="001F22CB">
        <w:t>24</w:t>
      </w:r>
      <w:r w:rsidRPr="001A45D0">
        <w:t xml:space="preserve"> d. įsakymu </w:t>
      </w:r>
      <w:r w:rsidRPr="00427C52">
        <w:t>Nr. VĮ-</w:t>
      </w:r>
      <w:r w:rsidR="00427C52" w:rsidRPr="00427C52">
        <w:t>309</w:t>
      </w:r>
    </w:p>
    <w:p w14:paraId="2D8B0D9A" w14:textId="77777777" w:rsidR="00310DAA" w:rsidRPr="001A45D0" w:rsidRDefault="00310DAA" w:rsidP="00292643">
      <w:pPr>
        <w:ind w:left="5670"/>
        <w:jc w:val="both"/>
      </w:pPr>
    </w:p>
    <w:p w14:paraId="6D42F107" w14:textId="79B40108" w:rsidR="00292643" w:rsidRPr="001A45D0" w:rsidRDefault="00293895" w:rsidP="00292643">
      <w:pPr>
        <w:ind w:left="5670"/>
        <w:jc w:val="right"/>
        <w:rPr>
          <w:b/>
          <w:bCs/>
        </w:rPr>
      </w:pPr>
      <w:r>
        <w:rPr>
          <w:b/>
          <w:bCs/>
        </w:rPr>
        <w:t>4</w:t>
      </w:r>
      <w:r w:rsidR="00292643" w:rsidRPr="001A45D0">
        <w:rPr>
          <w:b/>
          <w:bCs/>
        </w:rPr>
        <w:t xml:space="preserve"> PRIEDAS</w:t>
      </w:r>
    </w:p>
    <w:p w14:paraId="3C259AA5" w14:textId="77777777" w:rsidR="00292643" w:rsidRDefault="00292643" w:rsidP="00292643">
      <w:pPr>
        <w:ind w:left="5670"/>
        <w:jc w:val="both"/>
      </w:pPr>
    </w:p>
    <w:p w14:paraId="09AA8496" w14:textId="77777777" w:rsidR="00292643" w:rsidRPr="001A45D0" w:rsidRDefault="00292643" w:rsidP="00292643">
      <w:pPr>
        <w:jc w:val="center"/>
        <w:rPr>
          <w:b/>
          <w:bCs/>
        </w:rPr>
      </w:pPr>
    </w:p>
    <w:p w14:paraId="6DAD1D65" w14:textId="649AE18F" w:rsidR="00292643" w:rsidRPr="001A45D0" w:rsidRDefault="00292643" w:rsidP="00EA6F0A">
      <w:pPr>
        <w:ind w:right="282" w:firstLine="851"/>
        <w:jc w:val="center"/>
        <w:rPr>
          <w:b/>
          <w:bCs/>
        </w:rPr>
      </w:pPr>
      <w:r>
        <w:rPr>
          <w:b/>
          <w:bCs/>
        </w:rPr>
        <w:t>DIREKTORIAUS PAVADUOTOJO ŪKIUI IR ADMINI</w:t>
      </w:r>
      <w:r w:rsidR="00B44101">
        <w:rPr>
          <w:b/>
          <w:bCs/>
        </w:rPr>
        <w:t>S</w:t>
      </w:r>
      <w:r>
        <w:rPr>
          <w:b/>
          <w:bCs/>
        </w:rPr>
        <w:t>TRACIJAI IR DARBUOTOJŲ</w:t>
      </w:r>
      <w:r w:rsidR="001D6B25">
        <w:rPr>
          <w:b/>
          <w:bCs/>
        </w:rPr>
        <w:t xml:space="preserve"> (A, B, C</w:t>
      </w:r>
      <w:r w:rsidR="00B44101">
        <w:rPr>
          <w:b/>
          <w:bCs/>
        </w:rPr>
        <w:t xml:space="preserve"> </w:t>
      </w:r>
      <w:r w:rsidR="00EA6F0A">
        <w:rPr>
          <w:b/>
          <w:bCs/>
        </w:rPr>
        <w:t>LYGIO</w:t>
      </w:r>
      <w:r w:rsidR="00B44101">
        <w:rPr>
          <w:b/>
          <w:bCs/>
        </w:rPr>
        <w:t xml:space="preserve"> )</w:t>
      </w:r>
      <w:r>
        <w:rPr>
          <w:b/>
          <w:bCs/>
        </w:rPr>
        <w:t xml:space="preserve"> </w:t>
      </w:r>
      <w:r w:rsidRPr="001A45D0">
        <w:rPr>
          <w:b/>
          <w:bCs/>
        </w:rPr>
        <w:t>PAREIGINĖS ALGOS KOEFICINTAI</w:t>
      </w:r>
    </w:p>
    <w:p w14:paraId="63CE1068" w14:textId="77777777" w:rsidR="00DD418B" w:rsidRDefault="00DD418B">
      <w:pPr>
        <w:spacing w:after="160" w:line="259" w:lineRule="auto"/>
        <w:rPr>
          <w:sz w:val="20"/>
          <w:szCs w:val="20"/>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3837"/>
        <w:gridCol w:w="1304"/>
        <w:gridCol w:w="2126"/>
        <w:gridCol w:w="1984"/>
      </w:tblGrid>
      <w:tr w:rsidR="008852AA" w:rsidRPr="00932843" w14:paraId="5FD9D12C" w14:textId="65D2B417" w:rsidTr="00BE7066">
        <w:trPr>
          <w:trHeight w:val="900"/>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57836" w14:textId="77777777" w:rsidR="008852AA" w:rsidRPr="00282ED8" w:rsidRDefault="008852AA" w:rsidP="00282ED8">
            <w:pPr>
              <w:spacing w:line="360" w:lineRule="auto"/>
              <w:jc w:val="center"/>
            </w:pPr>
            <w:bookmarkStart w:id="20" w:name="_Hlk153913581"/>
            <w:bookmarkStart w:id="21" w:name="_Hlk153183105"/>
            <w:r w:rsidRPr="00282ED8">
              <w:t xml:space="preserve">Eil. Nr. </w:t>
            </w:r>
            <w:bookmarkEnd w:id="20"/>
          </w:p>
        </w:tc>
        <w:tc>
          <w:tcPr>
            <w:tcW w:w="38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180C4" w14:textId="77777777" w:rsidR="008852AA" w:rsidRPr="00282ED8" w:rsidRDefault="008852AA" w:rsidP="00BE7066">
            <w:pPr>
              <w:jc w:val="center"/>
            </w:pPr>
            <w:r w:rsidRPr="00282ED8">
              <w:t>Pareigybė</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A5AE2E" w14:textId="77777777" w:rsidR="008852AA" w:rsidRPr="00282ED8" w:rsidRDefault="008852AA" w:rsidP="00BE7066">
            <w:pPr>
              <w:jc w:val="center"/>
            </w:pPr>
            <w:r w:rsidRPr="00282ED8">
              <w:t>Pareigybės lygis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5884A6E" w14:textId="77777777" w:rsidR="008852AA" w:rsidRDefault="008852AA" w:rsidP="00BE7066">
            <w:pPr>
              <w:jc w:val="center"/>
            </w:pPr>
            <w:r w:rsidRPr="00B44101">
              <w:t>Pareiginės algos</w:t>
            </w:r>
          </w:p>
          <w:p w14:paraId="2817DF6C" w14:textId="29FE9DD2" w:rsidR="008852AA" w:rsidRPr="00B44101" w:rsidRDefault="008852AA" w:rsidP="00BE7066">
            <w:pPr>
              <w:jc w:val="center"/>
            </w:pPr>
            <w:r>
              <w:t>minimalūs</w:t>
            </w:r>
            <w:r w:rsidRPr="00B44101">
              <w:t xml:space="preserve"> koeficientas</w:t>
            </w:r>
            <w:r w:rsidR="00BE7066">
              <w:t xml:space="preserve"> DAĮ </w:t>
            </w:r>
          </w:p>
        </w:tc>
        <w:tc>
          <w:tcPr>
            <w:tcW w:w="1984" w:type="dxa"/>
            <w:tcBorders>
              <w:top w:val="single" w:sz="4" w:space="0" w:color="auto"/>
              <w:left w:val="single" w:sz="4" w:space="0" w:color="auto"/>
              <w:bottom w:val="single" w:sz="4" w:space="0" w:color="auto"/>
              <w:right w:val="single" w:sz="4" w:space="0" w:color="auto"/>
            </w:tcBorders>
          </w:tcPr>
          <w:p w14:paraId="5F53D236" w14:textId="190619FD" w:rsidR="008852AA" w:rsidRPr="00B44101" w:rsidRDefault="008852AA" w:rsidP="00BE7066">
            <w:pPr>
              <w:jc w:val="center"/>
            </w:pPr>
            <w:r>
              <w:t>Įstaigos taikomi pareiginės al</w:t>
            </w:r>
            <w:r w:rsidR="001F114E">
              <w:t>g</w:t>
            </w:r>
            <w:r>
              <w:t>os koeficientai</w:t>
            </w:r>
          </w:p>
        </w:tc>
      </w:tr>
      <w:tr w:rsidR="008852AA" w:rsidRPr="00932843" w14:paraId="5BC063EF" w14:textId="2DB44520"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A72C1" w14:textId="77777777" w:rsidR="008852AA" w:rsidRPr="008630BA" w:rsidRDefault="008852AA" w:rsidP="00282ED8">
            <w:pPr>
              <w:spacing w:line="360" w:lineRule="auto"/>
              <w:jc w:val="center"/>
              <w:rPr>
                <w:bCs/>
              </w:rPr>
            </w:pPr>
            <w:r w:rsidRPr="008630BA">
              <w:rPr>
                <w:bCs/>
              </w:rPr>
              <w:t>1</w:t>
            </w:r>
            <w:r>
              <w:rPr>
                <w:bCs/>
              </w:rPr>
              <w:t>.</w:t>
            </w:r>
          </w:p>
        </w:tc>
        <w:tc>
          <w:tcPr>
            <w:tcW w:w="3837" w:type="dxa"/>
            <w:tcBorders>
              <w:top w:val="single" w:sz="4" w:space="0" w:color="auto"/>
              <w:left w:val="single" w:sz="4" w:space="0" w:color="auto"/>
              <w:bottom w:val="single" w:sz="4" w:space="0" w:color="auto"/>
              <w:right w:val="single" w:sz="4" w:space="0" w:color="auto"/>
            </w:tcBorders>
            <w:shd w:val="clear" w:color="auto" w:fill="auto"/>
          </w:tcPr>
          <w:p w14:paraId="575133EC" w14:textId="1D34F09A" w:rsidR="008852AA" w:rsidRPr="008630BA" w:rsidRDefault="008852AA" w:rsidP="00CC5E26">
            <w:pPr>
              <w:rPr>
                <w:bCs/>
              </w:rPr>
            </w:pPr>
            <w:r w:rsidRPr="008630BA">
              <w:rPr>
                <w:bCs/>
              </w:rPr>
              <w:t xml:space="preserve">Direktoriaus pavaduotojas </w:t>
            </w:r>
            <w:r>
              <w:rPr>
                <w:bCs/>
              </w:rPr>
              <w:t xml:space="preserve">administracijos ir </w:t>
            </w:r>
            <w:r w:rsidRPr="008630BA">
              <w:rPr>
                <w:bCs/>
              </w:rPr>
              <w:t>ūkio reikalams</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141CE75" w14:textId="66350A88" w:rsidR="008852AA" w:rsidRPr="008630BA" w:rsidRDefault="008852AA" w:rsidP="00CC5E26">
            <w:pPr>
              <w:jc w:val="center"/>
            </w:pPr>
            <w:r w:rsidRPr="008630BA">
              <w:t>A</w:t>
            </w:r>
            <w:r>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49A43A8" w14:textId="1055D6FA" w:rsidR="008852AA" w:rsidRPr="008630BA" w:rsidRDefault="008852AA" w:rsidP="00CC5E26">
            <w:pPr>
              <w:jc w:val="center"/>
            </w:pPr>
            <w:r>
              <w:t>1,05</w:t>
            </w:r>
          </w:p>
        </w:tc>
        <w:tc>
          <w:tcPr>
            <w:tcW w:w="1984" w:type="dxa"/>
            <w:tcBorders>
              <w:top w:val="single" w:sz="4" w:space="0" w:color="auto"/>
              <w:left w:val="single" w:sz="4" w:space="0" w:color="auto"/>
              <w:bottom w:val="single" w:sz="4" w:space="0" w:color="auto"/>
              <w:right w:val="single" w:sz="4" w:space="0" w:color="auto"/>
            </w:tcBorders>
          </w:tcPr>
          <w:p w14:paraId="77CC987D" w14:textId="69B9869E" w:rsidR="008852AA" w:rsidRDefault="008852AA" w:rsidP="00CC5E26">
            <w:pPr>
              <w:jc w:val="center"/>
            </w:pPr>
            <w:r>
              <w:t>1,</w:t>
            </w:r>
            <w:r w:rsidR="00BE7066">
              <w:t>33</w:t>
            </w:r>
          </w:p>
        </w:tc>
      </w:tr>
      <w:tr w:rsidR="008852AA" w:rsidRPr="00932843" w14:paraId="1A16127C" w14:textId="7F02F8A1" w:rsidTr="00BE7066">
        <w:trPr>
          <w:trHeight w:val="305"/>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6BF42" w14:textId="77777777" w:rsidR="008852AA" w:rsidRPr="008630BA" w:rsidRDefault="008852AA" w:rsidP="00282ED8">
            <w:pPr>
              <w:spacing w:line="360" w:lineRule="auto"/>
              <w:jc w:val="center"/>
              <w:rPr>
                <w:bCs/>
              </w:rPr>
            </w:pPr>
            <w:r w:rsidRPr="008630BA">
              <w:rPr>
                <w:bCs/>
              </w:rPr>
              <w:t>2</w:t>
            </w:r>
            <w:r>
              <w:rPr>
                <w:bCs/>
              </w:rPr>
              <w:t>.</w:t>
            </w:r>
          </w:p>
        </w:tc>
        <w:tc>
          <w:tcPr>
            <w:tcW w:w="3837" w:type="dxa"/>
            <w:tcBorders>
              <w:top w:val="single" w:sz="4" w:space="0" w:color="auto"/>
              <w:left w:val="single" w:sz="4" w:space="0" w:color="auto"/>
              <w:bottom w:val="single" w:sz="4" w:space="0" w:color="auto"/>
              <w:right w:val="single" w:sz="4" w:space="0" w:color="auto"/>
            </w:tcBorders>
            <w:shd w:val="clear" w:color="auto" w:fill="auto"/>
            <w:hideMark/>
          </w:tcPr>
          <w:p w14:paraId="29A43559" w14:textId="1D77852D" w:rsidR="008852AA" w:rsidRPr="008630BA" w:rsidRDefault="008852AA" w:rsidP="00282ED8">
            <w:pPr>
              <w:spacing w:line="360" w:lineRule="auto"/>
              <w:rPr>
                <w:color w:val="000000"/>
                <w:shd w:val="clear" w:color="auto" w:fill="FFFFFF"/>
              </w:rPr>
            </w:pPr>
            <w:r w:rsidRPr="00AB5C07">
              <w:rPr>
                <w:color w:val="000000"/>
                <w:lang w:eastAsia="lt-LT"/>
              </w:rPr>
              <w:t>Raštinės administratorė</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E9A03A2" w14:textId="288FD4FA" w:rsidR="008852AA" w:rsidRPr="008630BA" w:rsidRDefault="008852AA" w:rsidP="00282ED8">
            <w:pPr>
              <w:spacing w:line="360" w:lineRule="auto"/>
              <w:jc w:val="center"/>
            </w:pPr>
            <w:r w:rsidRPr="008630BA">
              <w:t>A</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DE332A3" w14:textId="1D8E9920" w:rsidR="008852AA" w:rsidRPr="008630BA" w:rsidRDefault="008852AA" w:rsidP="00282ED8">
            <w:pPr>
              <w:spacing w:line="360" w:lineRule="auto"/>
              <w:jc w:val="center"/>
            </w:pPr>
            <w:r>
              <w:t>0,88</w:t>
            </w:r>
          </w:p>
        </w:tc>
        <w:tc>
          <w:tcPr>
            <w:tcW w:w="1984" w:type="dxa"/>
            <w:tcBorders>
              <w:top w:val="single" w:sz="4" w:space="0" w:color="auto"/>
              <w:left w:val="single" w:sz="4" w:space="0" w:color="auto"/>
              <w:bottom w:val="single" w:sz="4" w:space="0" w:color="auto"/>
              <w:right w:val="single" w:sz="4" w:space="0" w:color="auto"/>
            </w:tcBorders>
          </w:tcPr>
          <w:p w14:paraId="30093731" w14:textId="59FCDFD0" w:rsidR="008852AA" w:rsidRDefault="008852AA" w:rsidP="00282ED8">
            <w:pPr>
              <w:spacing w:line="360" w:lineRule="auto"/>
              <w:jc w:val="center"/>
            </w:pPr>
            <w:r>
              <w:t>1,0</w:t>
            </w:r>
            <w:r w:rsidR="00BE7066">
              <w:t>9</w:t>
            </w:r>
          </w:p>
        </w:tc>
      </w:tr>
      <w:tr w:rsidR="008852AA" w:rsidRPr="005B786C" w14:paraId="5F912505" w14:textId="6C9732A2"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FE94D" w14:textId="77777777" w:rsidR="008852AA" w:rsidRPr="00491D47" w:rsidRDefault="008852AA" w:rsidP="00282ED8">
            <w:pPr>
              <w:spacing w:line="360" w:lineRule="auto"/>
              <w:jc w:val="center"/>
              <w:rPr>
                <w:bCs/>
                <w:color w:val="000000" w:themeColor="text1"/>
              </w:rPr>
            </w:pPr>
            <w:r w:rsidRPr="00491D47">
              <w:rPr>
                <w:bCs/>
                <w:color w:val="000000" w:themeColor="text1"/>
              </w:rPr>
              <w:t>3.</w:t>
            </w:r>
          </w:p>
        </w:tc>
        <w:tc>
          <w:tcPr>
            <w:tcW w:w="3837" w:type="dxa"/>
            <w:tcBorders>
              <w:top w:val="single" w:sz="4" w:space="0" w:color="auto"/>
              <w:left w:val="single" w:sz="4" w:space="0" w:color="auto"/>
              <w:bottom w:val="single" w:sz="4" w:space="0" w:color="auto"/>
              <w:right w:val="single" w:sz="4" w:space="0" w:color="auto"/>
            </w:tcBorders>
            <w:shd w:val="clear" w:color="auto" w:fill="auto"/>
            <w:hideMark/>
          </w:tcPr>
          <w:p w14:paraId="7E0584D8" w14:textId="178A2F23" w:rsidR="008852AA" w:rsidRPr="00491D47" w:rsidRDefault="008852AA" w:rsidP="00282ED8">
            <w:pPr>
              <w:spacing w:line="360" w:lineRule="auto"/>
              <w:rPr>
                <w:color w:val="000000" w:themeColor="text1"/>
                <w:shd w:val="clear" w:color="auto" w:fill="FFFFFF"/>
              </w:rPr>
            </w:pPr>
            <w:r w:rsidRPr="00AB5C07">
              <w:rPr>
                <w:color w:val="000000"/>
                <w:lang w:eastAsia="lt-LT"/>
              </w:rPr>
              <w:t>Kompiuterių priežiūros specialistas</w:t>
            </w:r>
          </w:p>
        </w:tc>
        <w:tc>
          <w:tcPr>
            <w:tcW w:w="1304" w:type="dxa"/>
            <w:tcBorders>
              <w:top w:val="single" w:sz="4" w:space="0" w:color="auto"/>
              <w:left w:val="single" w:sz="4" w:space="0" w:color="auto"/>
              <w:bottom w:val="single" w:sz="4" w:space="0" w:color="auto"/>
              <w:right w:val="single" w:sz="4" w:space="0" w:color="auto"/>
            </w:tcBorders>
            <w:shd w:val="clear" w:color="auto" w:fill="auto"/>
            <w:hideMark/>
          </w:tcPr>
          <w:p w14:paraId="34C645DC" w14:textId="1C098591" w:rsidR="008852AA" w:rsidRPr="00491D47" w:rsidRDefault="008852AA" w:rsidP="00282ED8">
            <w:pPr>
              <w:spacing w:line="360" w:lineRule="auto"/>
              <w:jc w:val="center"/>
              <w:rPr>
                <w:color w:val="000000" w:themeColor="text1"/>
                <w:shd w:val="clear" w:color="auto" w:fill="FFFFFF"/>
              </w:rPr>
            </w:pPr>
            <w:r>
              <w:rPr>
                <w:color w:val="000000" w:themeColor="text1"/>
                <w:shd w:val="clear" w:color="auto" w:fill="FFFFFF"/>
              </w:rPr>
              <w:t>B</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572D846" w14:textId="2FA65349" w:rsidR="008852AA" w:rsidRPr="00491D47" w:rsidRDefault="008852AA" w:rsidP="00282ED8">
            <w:pPr>
              <w:spacing w:line="360" w:lineRule="auto"/>
              <w:jc w:val="center"/>
              <w:rPr>
                <w:color w:val="000000" w:themeColor="text1"/>
              </w:rPr>
            </w:pPr>
            <w:r w:rsidRPr="00AB5C07">
              <w:rPr>
                <w:color w:val="000000"/>
                <w:lang w:eastAsia="lt-LT"/>
              </w:rPr>
              <w:t>0,8</w:t>
            </w:r>
            <w:r>
              <w:rPr>
                <w:color w:val="000000"/>
                <w:lang w:eastAsia="lt-LT"/>
              </w:rPr>
              <w:t>3</w:t>
            </w:r>
          </w:p>
        </w:tc>
        <w:tc>
          <w:tcPr>
            <w:tcW w:w="1984" w:type="dxa"/>
            <w:tcBorders>
              <w:top w:val="single" w:sz="4" w:space="0" w:color="auto"/>
              <w:left w:val="single" w:sz="4" w:space="0" w:color="auto"/>
              <w:bottom w:val="single" w:sz="4" w:space="0" w:color="auto"/>
              <w:right w:val="single" w:sz="4" w:space="0" w:color="auto"/>
            </w:tcBorders>
          </w:tcPr>
          <w:p w14:paraId="7F7E56E6" w14:textId="1FE2398C" w:rsidR="008852AA" w:rsidRPr="00AB5C07" w:rsidRDefault="00CA1571" w:rsidP="00282ED8">
            <w:pPr>
              <w:spacing w:line="360" w:lineRule="auto"/>
              <w:jc w:val="center"/>
              <w:rPr>
                <w:color w:val="000000"/>
                <w:lang w:eastAsia="lt-LT"/>
              </w:rPr>
            </w:pPr>
            <w:r>
              <w:rPr>
                <w:color w:val="000000"/>
                <w:lang w:eastAsia="lt-LT"/>
              </w:rPr>
              <w:t>1,09</w:t>
            </w:r>
          </w:p>
        </w:tc>
      </w:tr>
      <w:tr w:rsidR="008852AA" w:rsidRPr="005B786C" w14:paraId="5DAC7137" w14:textId="2CD8C50B"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330EC9" w14:textId="3E0B9E38" w:rsidR="008852AA" w:rsidRPr="00491D47" w:rsidRDefault="008852AA" w:rsidP="00282ED8">
            <w:pPr>
              <w:spacing w:line="360" w:lineRule="auto"/>
              <w:jc w:val="center"/>
              <w:rPr>
                <w:bCs/>
                <w:color w:val="000000" w:themeColor="text1"/>
              </w:rPr>
            </w:pPr>
            <w:r>
              <w:rPr>
                <w:bCs/>
                <w:color w:val="000000" w:themeColor="text1"/>
              </w:rPr>
              <w:t>4.</w:t>
            </w:r>
          </w:p>
        </w:tc>
        <w:tc>
          <w:tcPr>
            <w:tcW w:w="3837" w:type="dxa"/>
            <w:tcBorders>
              <w:top w:val="single" w:sz="4" w:space="0" w:color="auto"/>
              <w:left w:val="single" w:sz="4" w:space="0" w:color="auto"/>
              <w:bottom w:val="single" w:sz="4" w:space="0" w:color="auto"/>
              <w:right w:val="single" w:sz="4" w:space="0" w:color="auto"/>
            </w:tcBorders>
            <w:shd w:val="clear" w:color="auto" w:fill="auto"/>
          </w:tcPr>
          <w:p w14:paraId="6DCB0737" w14:textId="51862093" w:rsidR="008852AA" w:rsidRPr="00AB5C07" w:rsidRDefault="008852AA" w:rsidP="00282ED8">
            <w:pPr>
              <w:spacing w:line="360" w:lineRule="auto"/>
              <w:rPr>
                <w:color w:val="000000"/>
                <w:lang w:eastAsia="lt-LT"/>
              </w:rPr>
            </w:pPr>
            <w:r>
              <w:rPr>
                <w:color w:val="000000"/>
                <w:lang w:eastAsia="lt-LT"/>
              </w:rPr>
              <w:t>Meno vadovas</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20E0ACCA" w14:textId="219C76AE" w:rsidR="008852AA" w:rsidRDefault="008852AA" w:rsidP="00282ED8">
            <w:pPr>
              <w:spacing w:line="360" w:lineRule="auto"/>
              <w:jc w:val="center"/>
              <w:rPr>
                <w:color w:val="000000" w:themeColor="text1"/>
                <w:shd w:val="clear" w:color="auto" w:fill="FFFFFF"/>
              </w:rPr>
            </w:pPr>
            <w:r>
              <w:rPr>
                <w:color w:val="000000" w:themeColor="text1"/>
                <w:shd w:val="clear" w:color="auto" w:fill="FFFFFF"/>
              </w:rPr>
              <w:t>A</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65172C2" w14:textId="0DC106CE" w:rsidR="008852AA" w:rsidRPr="00AB5C07" w:rsidRDefault="008852AA" w:rsidP="00282ED8">
            <w:pPr>
              <w:spacing w:line="360" w:lineRule="auto"/>
              <w:jc w:val="center"/>
              <w:rPr>
                <w:color w:val="000000"/>
                <w:lang w:eastAsia="lt-LT"/>
              </w:rPr>
            </w:pPr>
            <w:r>
              <w:rPr>
                <w:color w:val="000000"/>
                <w:lang w:eastAsia="lt-LT"/>
              </w:rPr>
              <w:t>0,88</w:t>
            </w:r>
          </w:p>
        </w:tc>
        <w:tc>
          <w:tcPr>
            <w:tcW w:w="1984" w:type="dxa"/>
            <w:tcBorders>
              <w:top w:val="single" w:sz="4" w:space="0" w:color="auto"/>
              <w:left w:val="single" w:sz="4" w:space="0" w:color="auto"/>
              <w:bottom w:val="single" w:sz="4" w:space="0" w:color="auto"/>
              <w:right w:val="single" w:sz="4" w:space="0" w:color="auto"/>
            </w:tcBorders>
          </w:tcPr>
          <w:p w14:paraId="130C0AD8" w14:textId="4F03A311" w:rsidR="008852AA" w:rsidRDefault="00427C52" w:rsidP="00282ED8">
            <w:pPr>
              <w:spacing w:line="360" w:lineRule="auto"/>
              <w:jc w:val="center"/>
              <w:rPr>
                <w:color w:val="000000"/>
                <w:lang w:eastAsia="lt-LT"/>
              </w:rPr>
            </w:pPr>
            <w:r>
              <w:rPr>
                <w:color w:val="000000"/>
                <w:lang w:eastAsia="lt-LT"/>
              </w:rPr>
              <w:t>0,96</w:t>
            </w:r>
          </w:p>
        </w:tc>
      </w:tr>
      <w:tr w:rsidR="008852AA" w:rsidRPr="005B786C" w14:paraId="26286A1E" w14:textId="5008BDC2"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61D3C" w14:textId="21FE98BA" w:rsidR="008852AA" w:rsidRPr="00491D47" w:rsidRDefault="008852AA" w:rsidP="00282ED8">
            <w:pPr>
              <w:spacing w:line="360" w:lineRule="auto"/>
              <w:jc w:val="center"/>
              <w:rPr>
                <w:bCs/>
                <w:color w:val="000000" w:themeColor="text1"/>
              </w:rPr>
            </w:pPr>
            <w:r>
              <w:rPr>
                <w:bCs/>
                <w:color w:val="000000" w:themeColor="text1"/>
              </w:rPr>
              <w:t>5</w:t>
            </w:r>
            <w:r w:rsidRPr="00491D47">
              <w:rPr>
                <w:bCs/>
                <w:color w:val="000000" w:themeColor="text1"/>
              </w:rPr>
              <w:t>.</w:t>
            </w:r>
          </w:p>
        </w:tc>
        <w:tc>
          <w:tcPr>
            <w:tcW w:w="3837" w:type="dxa"/>
            <w:tcBorders>
              <w:top w:val="single" w:sz="4" w:space="0" w:color="auto"/>
              <w:left w:val="single" w:sz="4" w:space="0" w:color="auto"/>
              <w:bottom w:val="single" w:sz="4" w:space="0" w:color="auto"/>
              <w:right w:val="single" w:sz="4" w:space="0" w:color="auto"/>
            </w:tcBorders>
            <w:shd w:val="clear" w:color="auto" w:fill="auto"/>
          </w:tcPr>
          <w:p w14:paraId="203F87AB" w14:textId="50EB3E66" w:rsidR="008852AA" w:rsidRPr="00491D47" w:rsidRDefault="008852AA" w:rsidP="00282ED8">
            <w:pPr>
              <w:spacing w:line="360" w:lineRule="auto"/>
              <w:rPr>
                <w:color w:val="000000" w:themeColor="text1"/>
              </w:rPr>
            </w:pPr>
            <w:r w:rsidRPr="00AB5C07">
              <w:rPr>
                <w:color w:val="000000"/>
                <w:lang w:eastAsia="lt-LT"/>
              </w:rPr>
              <w:t>Viešųjų pirkimų specialistė</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044632B" w14:textId="18CF2F62" w:rsidR="008852AA" w:rsidRPr="00491D47" w:rsidRDefault="008852AA" w:rsidP="00282ED8">
            <w:pPr>
              <w:spacing w:line="360" w:lineRule="auto"/>
              <w:jc w:val="center"/>
              <w:rPr>
                <w:color w:val="000000" w:themeColor="text1"/>
              </w:rPr>
            </w:pPr>
            <w:r>
              <w:rPr>
                <w:color w:val="000000" w:themeColor="text1"/>
              </w:rPr>
              <w:t>B</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A9D3D5E" w14:textId="5FE63198" w:rsidR="008852AA" w:rsidRPr="00491D47" w:rsidRDefault="008852AA" w:rsidP="00282ED8">
            <w:pPr>
              <w:spacing w:line="360" w:lineRule="auto"/>
              <w:jc w:val="center"/>
              <w:rPr>
                <w:color w:val="000000" w:themeColor="text1"/>
              </w:rPr>
            </w:pPr>
            <w:r w:rsidRPr="00AB5C07">
              <w:rPr>
                <w:color w:val="000000"/>
                <w:lang w:eastAsia="lt-LT"/>
              </w:rPr>
              <w:t>0,8</w:t>
            </w:r>
            <w:r>
              <w:rPr>
                <w:color w:val="000000"/>
                <w:lang w:eastAsia="lt-LT"/>
              </w:rPr>
              <w:t>3</w:t>
            </w:r>
          </w:p>
        </w:tc>
        <w:tc>
          <w:tcPr>
            <w:tcW w:w="1984" w:type="dxa"/>
            <w:tcBorders>
              <w:top w:val="single" w:sz="4" w:space="0" w:color="auto"/>
              <w:left w:val="single" w:sz="4" w:space="0" w:color="auto"/>
              <w:bottom w:val="single" w:sz="4" w:space="0" w:color="auto"/>
              <w:right w:val="single" w:sz="4" w:space="0" w:color="auto"/>
            </w:tcBorders>
          </w:tcPr>
          <w:p w14:paraId="7A64ABA4" w14:textId="0ACE9ABA" w:rsidR="008852AA" w:rsidRPr="00AB5C07" w:rsidRDefault="008852AA" w:rsidP="00282ED8">
            <w:pPr>
              <w:spacing w:line="360" w:lineRule="auto"/>
              <w:jc w:val="center"/>
              <w:rPr>
                <w:color w:val="000000"/>
                <w:lang w:eastAsia="lt-LT"/>
              </w:rPr>
            </w:pPr>
            <w:r>
              <w:rPr>
                <w:color w:val="000000"/>
                <w:lang w:eastAsia="lt-LT"/>
              </w:rPr>
              <w:t>1,0</w:t>
            </w:r>
            <w:r w:rsidR="00BE7066">
              <w:rPr>
                <w:color w:val="000000"/>
                <w:lang w:eastAsia="lt-LT"/>
              </w:rPr>
              <w:t>9</w:t>
            </w:r>
          </w:p>
        </w:tc>
      </w:tr>
      <w:tr w:rsidR="008852AA" w:rsidRPr="005B786C" w14:paraId="2782D106" w14:textId="0319AF90"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B69344" w14:textId="0EF4AEF0" w:rsidR="008852AA" w:rsidRPr="00491D47" w:rsidRDefault="008852AA" w:rsidP="00282ED8">
            <w:pPr>
              <w:spacing w:line="360" w:lineRule="auto"/>
              <w:jc w:val="center"/>
              <w:rPr>
                <w:bCs/>
                <w:color w:val="000000" w:themeColor="text1"/>
              </w:rPr>
            </w:pPr>
            <w:r>
              <w:rPr>
                <w:bCs/>
                <w:color w:val="000000" w:themeColor="text1"/>
              </w:rPr>
              <w:t>6.</w:t>
            </w:r>
          </w:p>
        </w:tc>
        <w:tc>
          <w:tcPr>
            <w:tcW w:w="3837" w:type="dxa"/>
            <w:tcBorders>
              <w:top w:val="single" w:sz="4" w:space="0" w:color="auto"/>
              <w:left w:val="single" w:sz="4" w:space="0" w:color="auto"/>
              <w:bottom w:val="single" w:sz="4" w:space="0" w:color="auto"/>
              <w:right w:val="single" w:sz="4" w:space="0" w:color="auto"/>
            </w:tcBorders>
            <w:shd w:val="clear" w:color="auto" w:fill="auto"/>
          </w:tcPr>
          <w:p w14:paraId="593C694C" w14:textId="4809926F" w:rsidR="008852AA" w:rsidRPr="00491D47" w:rsidRDefault="008852AA" w:rsidP="00282ED8">
            <w:pPr>
              <w:spacing w:line="360" w:lineRule="auto"/>
              <w:rPr>
                <w:color w:val="000000" w:themeColor="text1"/>
              </w:rPr>
            </w:pPr>
            <w:r w:rsidRPr="00AB5C07">
              <w:rPr>
                <w:color w:val="000000"/>
                <w:lang w:eastAsia="lt-LT"/>
              </w:rPr>
              <w:t>Duomenų įvesties specialistė</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7DA08164" w14:textId="5F598D01" w:rsidR="008852AA" w:rsidRPr="00491D47" w:rsidRDefault="008852AA" w:rsidP="00282ED8">
            <w:pPr>
              <w:spacing w:line="360" w:lineRule="auto"/>
              <w:jc w:val="center"/>
              <w:rPr>
                <w:color w:val="000000" w:themeColor="text1"/>
              </w:rPr>
            </w:pPr>
            <w:r>
              <w:rPr>
                <w:color w:val="000000" w:themeColor="text1"/>
              </w:rPr>
              <w:t>B</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190D20A" w14:textId="122E34D1" w:rsidR="008852AA" w:rsidRPr="00491D47" w:rsidRDefault="008852AA" w:rsidP="00282ED8">
            <w:pPr>
              <w:spacing w:line="360" w:lineRule="auto"/>
              <w:jc w:val="center"/>
              <w:rPr>
                <w:color w:val="000000" w:themeColor="text1"/>
              </w:rPr>
            </w:pPr>
            <w:r w:rsidRPr="00AB5C07">
              <w:rPr>
                <w:color w:val="000000"/>
                <w:lang w:eastAsia="lt-LT"/>
              </w:rPr>
              <w:t>0,8</w:t>
            </w:r>
            <w:r>
              <w:rPr>
                <w:color w:val="000000"/>
                <w:lang w:eastAsia="lt-LT"/>
              </w:rPr>
              <w:t>3</w:t>
            </w:r>
          </w:p>
        </w:tc>
        <w:tc>
          <w:tcPr>
            <w:tcW w:w="1984" w:type="dxa"/>
            <w:tcBorders>
              <w:top w:val="single" w:sz="4" w:space="0" w:color="auto"/>
              <w:left w:val="single" w:sz="4" w:space="0" w:color="auto"/>
              <w:bottom w:val="single" w:sz="4" w:space="0" w:color="auto"/>
              <w:right w:val="single" w:sz="4" w:space="0" w:color="auto"/>
            </w:tcBorders>
          </w:tcPr>
          <w:p w14:paraId="0B70D9E5" w14:textId="5FDF207C" w:rsidR="008852AA" w:rsidRPr="00AB5C07" w:rsidRDefault="008852AA" w:rsidP="00282ED8">
            <w:pPr>
              <w:spacing w:line="360" w:lineRule="auto"/>
              <w:jc w:val="center"/>
              <w:rPr>
                <w:color w:val="000000"/>
                <w:lang w:eastAsia="lt-LT"/>
              </w:rPr>
            </w:pPr>
            <w:r>
              <w:rPr>
                <w:color w:val="000000"/>
                <w:lang w:eastAsia="lt-LT"/>
              </w:rPr>
              <w:t>1,0</w:t>
            </w:r>
            <w:r w:rsidR="004145BE">
              <w:rPr>
                <w:color w:val="000000"/>
                <w:lang w:eastAsia="lt-LT"/>
              </w:rPr>
              <w:t>9</w:t>
            </w:r>
          </w:p>
        </w:tc>
      </w:tr>
      <w:tr w:rsidR="008852AA" w:rsidRPr="005B786C" w14:paraId="4313210D" w14:textId="0363CA9D"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401DFB" w14:textId="6B3DB8EF" w:rsidR="008852AA" w:rsidRPr="00491D47" w:rsidRDefault="008852AA" w:rsidP="00282ED8">
            <w:pPr>
              <w:spacing w:line="360" w:lineRule="auto"/>
              <w:jc w:val="center"/>
              <w:rPr>
                <w:bCs/>
                <w:color w:val="000000" w:themeColor="text1"/>
              </w:rPr>
            </w:pPr>
            <w:r>
              <w:rPr>
                <w:bCs/>
                <w:color w:val="000000" w:themeColor="text1"/>
              </w:rPr>
              <w:t>7.</w:t>
            </w:r>
          </w:p>
        </w:tc>
        <w:tc>
          <w:tcPr>
            <w:tcW w:w="3837" w:type="dxa"/>
            <w:tcBorders>
              <w:top w:val="single" w:sz="4" w:space="0" w:color="auto"/>
              <w:left w:val="single" w:sz="4" w:space="0" w:color="auto"/>
              <w:bottom w:val="single" w:sz="4" w:space="0" w:color="auto"/>
              <w:right w:val="single" w:sz="4" w:space="0" w:color="auto"/>
            </w:tcBorders>
            <w:shd w:val="clear" w:color="auto" w:fill="auto"/>
            <w:vAlign w:val="center"/>
          </w:tcPr>
          <w:p w14:paraId="63CAD862" w14:textId="39F53444" w:rsidR="008852AA" w:rsidRPr="00491D47" w:rsidRDefault="008852AA" w:rsidP="00282ED8">
            <w:pPr>
              <w:spacing w:line="360" w:lineRule="auto"/>
              <w:rPr>
                <w:color w:val="000000" w:themeColor="text1"/>
              </w:rPr>
            </w:pPr>
            <w:r w:rsidRPr="00AB5C07">
              <w:t>Bibliotekininkė</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77DC1C43" w14:textId="15DA0C0C" w:rsidR="008852AA" w:rsidRPr="00491D47" w:rsidRDefault="008852AA" w:rsidP="00282ED8">
            <w:pPr>
              <w:spacing w:line="360" w:lineRule="auto"/>
              <w:jc w:val="center"/>
              <w:rPr>
                <w:color w:val="000000" w:themeColor="text1"/>
              </w:rPr>
            </w:pPr>
            <w:r>
              <w:rPr>
                <w:color w:val="000000" w:themeColor="text1"/>
              </w:rPr>
              <w:t>A</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2352F6C" w14:textId="32AAF8C5" w:rsidR="008852AA" w:rsidRPr="00491D47" w:rsidRDefault="008852AA" w:rsidP="00282ED8">
            <w:pPr>
              <w:spacing w:line="360" w:lineRule="auto"/>
              <w:jc w:val="center"/>
              <w:rPr>
                <w:color w:val="000000" w:themeColor="text1"/>
              </w:rPr>
            </w:pPr>
            <w:r w:rsidRPr="00AB5C07">
              <w:t>0,8</w:t>
            </w:r>
            <w:r>
              <w:t>8</w:t>
            </w:r>
          </w:p>
        </w:tc>
        <w:tc>
          <w:tcPr>
            <w:tcW w:w="1984" w:type="dxa"/>
            <w:tcBorders>
              <w:top w:val="single" w:sz="4" w:space="0" w:color="auto"/>
              <w:left w:val="single" w:sz="4" w:space="0" w:color="auto"/>
              <w:bottom w:val="single" w:sz="4" w:space="0" w:color="auto"/>
              <w:right w:val="single" w:sz="4" w:space="0" w:color="auto"/>
            </w:tcBorders>
          </w:tcPr>
          <w:p w14:paraId="266097C8" w14:textId="1B39A73E" w:rsidR="008852AA" w:rsidRPr="00AB5C07" w:rsidRDefault="004B1F81" w:rsidP="00282ED8">
            <w:pPr>
              <w:spacing w:line="360" w:lineRule="auto"/>
              <w:jc w:val="center"/>
            </w:pPr>
            <w:r>
              <w:t>0,96</w:t>
            </w:r>
          </w:p>
        </w:tc>
      </w:tr>
      <w:tr w:rsidR="008852AA" w:rsidRPr="005B786C" w14:paraId="0C75742B" w14:textId="62ABAB6C" w:rsidTr="00BE7066">
        <w:trPr>
          <w:trHeight w:val="287"/>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AA5530" w14:textId="44F83BEB" w:rsidR="008852AA" w:rsidRPr="00491D47" w:rsidRDefault="008852AA" w:rsidP="00282ED8">
            <w:pPr>
              <w:spacing w:line="360" w:lineRule="auto"/>
              <w:jc w:val="center"/>
              <w:rPr>
                <w:bCs/>
                <w:color w:val="000000" w:themeColor="text1"/>
              </w:rPr>
            </w:pPr>
            <w:r>
              <w:rPr>
                <w:bCs/>
                <w:color w:val="000000" w:themeColor="text1"/>
              </w:rPr>
              <w:t>8.</w:t>
            </w:r>
          </w:p>
        </w:tc>
        <w:tc>
          <w:tcPr>
            <w:tcW w:w="3837" w:type="dxa"/>
            <w:tcBorders>
              <w:top w:val="single" w:sz="4" w:space="0" w:color="auto"/>
              <w:left w:val="single" w:sz="4" w:space="0" w:color="auto"/>
              <w:bottom w:val="single" w:sz="4" w:space="0" w:color="auto"/>
              <w:right w:val="single" w:sz="4" w:space="0" w:color="auto"/>
            </w:tcBorders>
            <w:shd w:val="clear" w:color="auto" w:fill="auto"/>
            <w:vAlign w:val="center"/>
          </w:tcPr>
          <w:p w14:paraId="5592DF03" w14:textId="7FDADD3A" w:rsidR="008852AA" w:rsidRPr="00491D47" w:rsidRDefault="008852AA" w:rsidP="00282ED8">
            <w:pPr>
              <w:spacing w:line="360" w:lineRule="auto"/>
              <w:rPr>
                <w:color w:val="000000" w:themeColor="text1"/>
              </w:rPr>
            </w:pPr>
            <w:r w:rsidRPr="00AB5C07">
              <w:t>Apskaitos darbuotoja</w:t>
            </w:r>
            <w:r>
              <w:t>/kasininkė</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7E82685A" w14:textId="36A62BF3" w:rsidR="008852AA" w:rsidRPr="00491D47" w:rsidRDefault="008852AA" w:rsidP="00282ED8">
            <w:pPr>
              <w:spacing w:line="360" w:lineRule="auto"/>
              <w:jc w:val="center"/>
              <w:rPr>
                <w:color w:val="000000" w:themeColor="text1"/>
              </w:rPr>
            </w:pPr>
            <w:r>
              <w:rPr>
                <w:color w:val="000000" w:themeColor="text1"/>
              </w:rPr>
              <w:t>B</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BEA44F8" w14:textId="4C7F877F" w:rsidR="008852AA" w:rsidRPr="00491D47" w:rsidRDefault="008852AA" w:rsidP="00282ED8">
            <w:pPr>
              <w:spacing w:line="360" w:lineRule="auto"/>
              <w:jc w:val="center"/>
              <w:rPr>
                <w:color w:val="000000" w:themeColor="text1"/>
              </w:rPr>
            </w:pPr>
            <w:r w:rsidRPr="00AB5C07">
              <w:t>0,</w:t>
            </w:r>
            <w:r>
              <w:t>83</w:t>
            </w:r>
          </w:p>
        </w:tc>
        <w:tc>
          <w:tcPr>
            <w:tcW w:w="1984" w:type="dxa"/>
            <w:tcBorders>
              <w:top w:val="single" w:sz="4" w:space="0" w:color="auto"/>
              <w:left w:val="single" w:sz="4" w:space="0" w:color="auto"/>
              <w:bottom w:val="single" w:sz="4" w:space="0" w:color="auto"/>
              <w:right w:val="single" w:sz="4" w:space="0" w:color="auto"/>
            </w:tcBorders>
          </w:tcPr>
          <w:p w14:paraId="6EDC4A63" w14:textId="47BCE44F" w:rsidR="008852AA" w:rsidRPr="00AB5C07" w:rsidRDefault="004145BE" w:rsidP="00282ED8">
            <w:pPr>
              <w:spacing w:line="360" w:lineRule="auto"/>
              <w:jc w:val="center"/>
            </w:pPr>
            <w:r>
              <w:t>0,8</w:t>
            </w:r>
            <w:r w:rsidR="00C60D52">
              <w:t>5</w:t>
            </w:r>
          </w:p>
        </w:tc>
      </w:tr>
      <w:tr w:rsidR="008852AA" w:rsidRPr="005B786C" w14:paraId="62008175" w14:textId="141EB759"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0AB319" w14:textId="1B239727" w:rsidR="008852AA" w:rsidRPr="00491D47" w:rsidRDefault="008852AA" w:rsidP="00282ED8">
            <w:pPr>
              <w:spacing w:line="360" w:lineRule="auto"/>
              <w:jc w:val="center"/>
              <w:rPr>
                <w:bCs/>
                <w:color w:val="000000" w:themeColor="text1"/>
              </w:rPr>
            </w:pPr>
            <w:r>
              <w:rPr>
                <w:bCs/>
                <w:color w:val="000000" w:themeColor="text1"/>
              </w:rPr>
              <w:t>9.</w:t>
            </w:r>
          </w:p>
        </w:tc>
        <w:tc>
          <w:tcPr>
            <w:tcW w:w="3837" w:type="dxa"/>
            <w:tcBorders>
              <w:top w:val="single" w:sz="4" w:space="0" w:color="auto"/>
              <w:left w:val="single" w:sz="4" w:space="0" w:color="auto"/>
              <w:bottom w:val="single" w:sz="4" w:space="0" w:color="auto"/>
              <w:right w:val="single" w:sz="4" w:space="0" w:color="auto"/>
            </w:tcBorders>
            <w:shd w:val="clear" w:color="auto" w:fill="auto"/>
          </w:tcPr>
          <w:p w14:paraId="0D8593F0" w14:textId="0F57E637" w:rsidR="008852AA" w:rsidRPr="00491D47" w:rsidRDefault="008852AA" w:rsidP="00282ED8">
            <w:pPr>
              <w:spacing w:line="360" w:lineRule="auto"/>
              <w:rPr>
                <w:color w:val="000000" w:themeColor="text1"/>
              </w:rPr>
            </w:pPr>
            <w:r w:rsidRPr="00AB5C07">
              <w:rPr>
                <w:color w:val="000000"/>
                <w:lang w:eastAsia="lt-LT"/>
              </w:rPr>
              <w:t>Maitinimo paslaugų administratorė</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8890719" w14:textId="3A277C63" w:rsidR="008852AA" w:rsidRPr="00491D47" w:rsidRDefault="008852AA" w:rsidP="00282ED8">
            <w:pPr>
              <w:spacing w:line="360" w:lineRule="auto"/>
              <w:jc w:val="center"/>
              <w:rPr>
                <w:color w:val="000000" w:themeColor="text1"/>
              </w:rPr>
            </w:pPr>
            <w:r>
              <w:rPr>
                <w:color w:val="000000" w:themeColor="text1"/>
              </w:rPr>
              <w:t>C</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BE22AAB" w14:textId="17DBA27B" w:rsidR="008852AA" w:rsidRPr="00491D47" w:rsidRDefault="008852AA" w:rsidP="00282ED8">
            <w:pPr>
              <w:spacing w:line="360" w:lineRule="auto"/>
              <w:jc w:val="center"/>
              <w:rPr>
                <w:color w:val="000000" w:themeColor="text1"/>
              </w:rPr>
            </w:pPr>
            <w:r w:rsidRPr="00AB5C07">
              <w:rPr>
                <w:color w:val="000000"/>
                <w:lang w:eastAsia="lt-LT"/>
              </w:rPr>
              <w:t>0,7</w:t>
            </w:r>
            <w:r>
              <w:rPr>
                <w:color w:val="000000"/>
                <w:lang w:eastAsia="lt-LT"/>
              </w:rPr>
              <w:t>5</w:t>
            </w:r>
          </w:p>
        </w:tc>
        <w:tc>
          <w:tcPr>
            <w:tcW w:w="1984" w:type="dxa"/>
            <w:tcBorders>
              <w:top w:val="single" w:sz="4" w:space="0" w:color="auto"/>
              <w:left w:val="single" w:sz="4" w:space="0" w:color="auto"/>
              <w:bottom w:val="single" w:sz="4" w:space="0" w:color="auto"/>
              <w:right w:val="single" w:sz="4" w:space="0" w:color="auto"/>
            </w:tcBorders>
          </w:tcPr>
          <w:p w14:paraId="796C7CB6" w14:textId="0BC61705" w:rsidR="008852AA" w:rsidRPr="00AB5C07" w:rsidRDefault="00C60D52" w:rsidP="00282ED8">
            <w:pPr>
              <w:spacing w:line="360" w:lineRule="auto"/>
              <w:jc w:val="center"/>
              <w:rPr>
                <w:color w:val="000000"/>
                <w:lang w:eastAsia="lt-LT"/>
              </w:rPr>
            </w:pPr>
            <w:r>
              <w:rPr>
                <w:color w:val="000000"/>
                <w:lang w:eastAsia="lt-LT"/>
              </w:rPr>
              <w:t>0,75</w:t>
            </w:r>
          </w:p>
        </w:tc>
      </w:tr>
      <w:tr w:rsidR="008852AA" w:rsidRPr="005B786C" w14:paraId="57025218" w14:textId="51F958D6"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223D93" w14:textId="696EE8DB" w:rsidR="008852AA" w:rsidRPr="00491D47" w:rsidRDefault="008852AA" w:rsidP="00282ED8">
            <w:pPr>
              <w:spacing w:line="360" w:lineRule="auto"/>
              <w:jc w:val="center"/>
              <w:rPr>
                <w:bCs/>
                <w:color w:val="000000" w:themeColor="text1"/>
              </w:rPr>
            </w:pPr>
            <w:r>
              <w:rPr>
                <w:bCs/>
                <w:color w:val="000000" w:themeColor="text1"/>
              </w:rPr>
              <w:t>10.</w:t>
            </w:r>
          </w:p>
        </w:tc>
        <w:tc>
          <w:tcPr>
            <w:tcW w:w="3837" w:type="dxa"/>
            <w:tcBorders>
              <w:top w:val="single" w:sz="4" w:space="0" w:color="auto"/>
              <w:left w:val="single" w:sz="4" w:space="0" w:color="auto"/>
              <w:bottom w:val="single" w:sz="4" w:space="0" w:color="auto"/>
              <w:right w:val="single" w:sz="4" w:space="0" w:color="auto"/>
            </w:tcBorders>
            <w:shd w:val="clear" w:color="auto" w:fill="auto"/>
            <w:vAlign w:val="center"/>
          </w:tcPr>
          <w:p w14:paraId="27A1181B" w14:textId="09700ACA" w:rsidR="008852AA" w:rsidRPr="00491D47" w:rsidRDefault="008852AA" w:rsidP="00282ED8">
            <w:pPr>
              <w:spacing w:line="360" w:lineRule="auto"/>
              <w:rPr>
                <w:color w:val="000000" w:themeColor="text1"/>
              </w:rPr>
            </w:pPr>
            <w:r w:rsidRPr="00AB5C07">
              <w:rPr>
                <w:color w:val="000000"/>
                <w:lang w:eastAsia="lt-LT"/>
              </w:rPr>
              <w:t>V</w:t>
            </w:r>
            <w:r>
              <w:rPr>
                <w:color w:val="000000"/>
                <w:lang w:eastAsia="lt-LT"/>
              </w:rPr>
              <w:t xml:space="preserve">yriausioji virėja </w:t>
            </w:r>
            <w:r w:rsidRPr="00AB5C07">
              <w:rPr>
                <w:color w:val="000000"/>
                <w:lang w:eastAsia="lt-LT"/>
              </w:rPr>
              <w:t xml:space="preserve"> </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6A268645" w14:textId="7069C1CC" w:rsidR="008852AA" w:rsidRPr="00491D47" w:rsidRDefault="008852AA" w:rsidP="00282ED8">
            <w:pPr>
              <w:spacing w:line="360" w:lineRule="auto"/>
              <w:jc w:val="center"/>
              <w:rPr>
                <w:color w:val="000000" w:themeColor="text1"/>
              </w:rPr>
            </w:pPr>
            <w:r>
              <w:rPr>
                <w:color w:val="000000" w:themeColor="text1"/>
              </w:rPr>
              <w:t>B</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2F9E353" w14:textId="1598C110" w:rsidR="008852AA" w:rsidRPr="00491D47" w:rsidRDefault="008852AA" w:rsidP="00282ED8">
            <w:pPr>
              <w:spacing w:line="360" w:lineRule="auto"/>
              <w:jc w:val="center"/>
              <w:rPr>
                <w:color w:val="000000" w:themeColor="text1"/>
              </w:rPr>
            </w:pPr>
            <w:r w:rsidRPr="00AB5C07">
              <w:rPr>
                <w:color w:val="000000"/>
                <w:lang w:eastAsia="lt-LT"/>
              </w:rPr>
              <w:t>0,</w:t>
            </w:r>
            <w:r>
              <w:rPr>
                <w:color w:val="000000"/>
                <w:lang w:eastAsia="lt-LT"/>
              </w:rPr>
              <w:t>83</w:t>
            </w:r>
          </w:p>
        </w:tc>
        <w:tc>
          <w:tcPr>
            <w:tcW w:w="1984" w:type="dxa"/>
            <w:tcBorders>
              <w:top w:val="single" w:sz="4" w:space="0" w:color="auto"/>
              <w:left w:val="single" w:sz="4" w:space="0" w:color="auto"/>
              <w:bottom w:val="single" w:sz="4" w:space="0" w:color="auto"/>
              <w:right w:val="single" w:sz="4" w:space="0" w:color="auto"/>
            </w:tcBorders>
          </w:tcPr>
          <w:p w14:paraId="65D1FA5C" w14:textId="61538DBB" w:rsidR="008852AA" w:rsidRPr="00AB5C07" w:rsidRDefault="008852AA" w:rsidP="00282ED8">
            <w:pPr>
              <w:spacing w:line="360" w:lineRule="auto"/>
              <w:jc w:val="center"/>
              <w:rPr>
                <w:color w:val="000000"/>
                <w:lang w:eastAsia="lt-LT"/>
              </w:rPr>
            </w:pPr>
            <w:r>
              <w:rPr>
                <w:color w:val="000000"/>
                <w:lang w:eastAsia="lt-LT"/>
              </w:rPr>
              <w:t>0,94</w:t>
            </w:r>
          </w:p>
        </w:tc>
      </w:tr>
      <w:tr w:rsidR="008852AA" w:rsidRPr="005B786C" w14:paraId="3C2A800E" w14:textId="437E757C"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DDCD8" w14:textId="0433C510" w:rsidR="008852AA" w:rsidRPr="00491D47" w:rsidRDefault="008852AA" w:rsidP="00282ED8">
            <w:pPr>
              <w:spacing w:line="360" w:lineRule="auto"/>
              <w:jc w:val="center"/>
              <w:rPr>
                <w:bCs/>
                <w:color w:val="000000" w:themeColor="text1"/>
              </w:rPr>
            </w:pPr>
            <w:r>
              <w:rPr>
                <w:bCs/>
                <w:color w:val="000000" w:themeColor="text1"/>
              </w:rPr>
              <w:t>11.</w:t>
            </w:r>
          </w:p>
        </w:tc>
        <w:tc>
          <w:tcPr>
            <w:tcW w:w="3837" w:type="dxa"/>
            <w:tcBorders>
              <w:top w:val="single" w:sz="4" w:space="0" w:color="auto"/>
              <w:left w:val="single" w:sz="4" w:space="0" w:color="auto"/>
              <w:bottom w:val="single" w:sz="4" w:space="0" w:color="auto"/>
              <w:right w:val="single" w:sz="4" w:space="0" w:color="auto"/>
            </w:tcBorders>
            <w:shd w:val="clear" w:color="auto" w:fill="auto"/>
            <w:vAlign w:val="center"/>
          </w:tcPr>
          <w:p w14:paraId="209E02BE" w14:textId="3BEDB890" w:rsidR="008852AA" w:rsidRPr="00491D47" w:rsidRDefault="008852AA" w:rsidP="00282ED8">
            <w:pPr>
              <w:spacing w:line="360" w:lineRule="auto"/>
              <w:rPr>
                <w:color w:val="000000" w:themeColor="text1"/>
              </w:rPr>
            </w:pPr>
            <w:r w:rsidRPr="00AB5C07">
              <w:rPr>
                <w:color w:val="000000"/>
                <w:lang w:eastAsia="lt-LT"/>
              </w:rPr>
              <w:t xml:space="preserve">Elektrikas </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68DBF64F" w14:textId="66822879" w:rsidR="008852AA" w:rsidRPr="00491D47" w:rsidRDefault="008852AA" w:rsidP="00282ED8">
            <w:pPr>
              <w:spacing w:line="360" w:lineRule="auto"/>
              <w:jc w:val="center"/>
              <w:rPr>
                <w:color w:val="000000" w:themeColor="text1"/>
              </w:rPr>
            </w:pPr>
            <w:r>
              <w:rPr>
                <w:color w:val="000000" w:themeColor="text1"/>
              </w:rPr>
              <w:t>C</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98512E2" w14:textId="32A0FB6F" w:rsidR="008852AA" w:rsidRPr="00491D47" w:rsidRDefault="008852AA" w:rsidP="00282ED8">
            <w:pPr>
              <w:spacing w:line="360" w:lineRule="auto"/>
              <w:jc w:val="center"/>
              <w:rPr>
                <w:color w:val="000000" w:themeColor="text1"/>
              </w:rPr>
            </w:pPr>
            <w:r w:rsidRPr="00AB5C07">
              <w:rPr>
                <w:color w:val="000000"/>
                <w:lang w:eastAsia="lt-LT"/>
              </w:rPr>
              <w:t>0,</w:t>
            </w:r>
            <w:r>
              <w:rPr>
                <w:color w:val="000000"/>
                <w:lang w:eastAsia="lt-LT"/>
              </w:rPr>
              <w:t>71</w:t>
            </w:r>
          </w:p>
        </w:tc>
        <w:tc>
          <w:tcPr>
            <w:tcW w:w="1984" w:type="dxa"/>
            <w:tcBorders>
              <w:top w:val="single" w:sz="4" w:space="0" w:color="auto"/>
              <w:left w:val="single" w:sz="4" w:space="0" w:color="auto"/>
              <w:bottom w:val="single" w:sz="4" w:space="0" w:color="auto"/>
              <w:right w:val="single" w:sz="4" w:space="0" w:color="auto"/>
            </w:tcBorders>
          </w:tcPr>
          <w:p w14:paraId="656DFC9F" w14:textId="71412ABA" w:rsidR="008852AA" w:rsidRPr="00AB5C07" w:rsidRDefault="008852AA" w:rsidP="00282ED8">
            <w:pPr>
              <w:spacing w:line="360" w:lineRule="auto"/>
              <w:jc w:val="center"/>
              <w:rPr>
                <w:color w:val="000000"/>
                <w:lang w:eastAsia="lt-LT"/>
              </w:rPr>
            </w:pPr>
            <w:r>
              <w:rPr>
                <w:color w:val="000000"/>
                <w:lang w:eastAsia="lt-LT"/>
              </w:rPr>
              <w:t>0,71</w:t>
            </w:r>
          </w:p>
        </w:tc>
      </w:tr>
      <w:tr w:rsidR="008852AA" w:rsidRPr="005B786C" w14:paraId="5AE7952F" w14:textId="47815327"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3D68B2" w14:textId="454E0965" w:rsidR="008852AA" w:rsidRPr="00491D47" w:rsidRDefault="008852AA" w:rsidP="00282ED8">
            <w:pPr>
              <w:spacing w:line="360" w:lineRule="auto"/>
              <w:jc w:val="center"/>
              <w:rPr>
                <w:bCs/>
                <w:color w:val="000000" w:themeColor="text1"/>
              </w:rPr>
            </w:pPr>
            <w:r>
              <w:rPr>
                <w:bCs/>
                <w:color w:val="000000" w:themeColor="text1"/>
              </w:rPr>
              <w:t>12.</w:t>
            </w:r>
          </w:p>
        </w:tc>
        <w:tc>
          <w:tcPr>
            <w:tcW w:w="3837" w:type="dxa"/>
            <w:tcBorders>
              <w:top w:val="single" w:sz="4" w:space="0" w:color="auto"/>
              <w:left w:val="single" w:sz="4" w:space="0" w:color="auto"/>
              <w:bottom w:val="single" w:sz="4" w:space="0" w:color="auto"/>
              <w:right w:val="single" w:sz="4" w:space="0" w:color="auto"/>
            </w:tcBorders>
            <w:shd w:val="clear" w:color="auto" w:fill="auto"/>
            <w:vAlign w:val="center"/>
          </w:tcPr>
          <w:p w14:paraId="00E65207" w14:textId="125F2892" w:rsidR="008852AA" w:rsidRPr="00491D47" w:rsidRDefault="008852AA" w:rsidP="00282ED8">
            <w:pPr>
              <w:spacing w:line="360" w:lineRule="auto"/>
              <w:rPr>
                <w:color w:val="000000" w:themeColor="text1"/>
              </w:rPr>
            </w:pPr>
            <w:r w:rsidRPr="00AB5C07">
              <w:rPr>
                <w:color w:val="000000"/>
                <w:lang w:eastAsia="lt-LT"/>
              </w:rPr>
              <w:t>Vairuotojas</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1EE59676" w14:textId="2A57A2BE" w:rsidR="008852AA" w:rsidRPr="00491D47" w:rsidRDefault="008852AA" w:rsidP="00282ED8">
            <w:pPr>
              <w:spacing w:line="360" w:lineRule="auto"/>
              <w:jc w:val="center"/>
              <w:rPr>
                <w:color w:val="000000" w:themeColor="text1"/>
              </w:rPr>
            </w:pPr>
            <w:r>
              <w:rPr>
                <w:color w:val="000000" w:themeColor="text1"/>
              </w:rPr>
              <w:t>C</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8C9DE05" w14:textId="322D6FB8" w:rsidR="008852AA" w:rsidRPr="00491D47" w:rsidRDefault="008852AA" w:rsidP="00282ED8">
            <w:pPr>
              <w:spacing w:line="360" w:lineRule="auto"/>
              <w:jc w:val="center"/>
              <w:rPr>
                <w:color w:val="000000" w:themeColor="text1"/>
              </w:rPr>
            </w:pPr>
            <w:r w:rsidRPr="00AB5C07">
              <w:rPr>
                <w:color w:val="000000"/>
                <w:lang w:eastAsia="lt-LT"/>
              </w:rPr>
              <w:t>0,</w:t>
            </w:r>
            <w:r>
              <w:rPr>
                <w:color w:val="000000"/>
                <w:lang w:eastAsia="lt-LT"/>
              </w:rPr>
              <w:t>71</w:t>
            </w:r>
          </w:p>
        </w:tc>
        <w:tc>
          <w:tcPr>
            <w:tcW w:w="1984" w:type="dxa"/>
            <w:tcBorders>
              <w:top w:val="single" w:sz="4" w:space="0" w:color="auto"/>
              <w:left w:val="single" w:sz="4" w:space="0" w:color="auto"/>
              <w:bottom w:val="single" w:sz="4" w:space="0" w:color="auto"/>
              <w:right w:val="single" w:sz="4" w:space="0" w:color="auto"/>
            </w:tcBorders>
          </w:tcPr>
          <w:p w14:paraId="475FCE84" w14:textId="5D8D086F" w:rsidR="008852AA" w:rsidRPr="00AB5C07" w:rsidRDefault="004E05F4" w:rsidP="00282ED8">
            <w:pPr>
              <w:spacing w:line="360" w:lineRule="auto"/>
              <w:jc w:val="center"/>
              <w:rPr>
                <w:color w:val="000000"/>
                <w:lang w:eastAsia="lt-LT"/>
              </w:rPr>
            </w:pPr>
            <w:r>
              <w:rPr>
                <w:color w:val="000000"/>
                <w:lang w:eastAsia="lt-LT"/>
              </w:rPr>
              <w:t>0,81</w:t>
            </w:r>
          </w:p>
        </w:tc>
      </w:tr>
      <w:tr w:rsidR="008852AA" w:rsidRPr="005B786C" w14:paraId="650D41E2" w14:textId="41828581"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CD9262" w14:textId="0690D3B8" w:rsidR="008852AA" w:rsidRPr="00491D47" w:rsidRDefault="008852AA" w:rsidP="00282ED8">
            <w:pPr>
              <w:spacing w:line="360" w:lineRule="auto"/>
              <w:jc w:val="center"/>
              <w:rPr>
                <w:bCs/>
                <w:color w:val="000000" w:themeColor="text1"/>
              </w:rPr>
            </w:pPr>
            <w:r>
              <w:rPr>
                <w:bCs/>
                <w:color w:val="000000" w:themeColor="text1"/>
              </w:rPr>
              <w:t>13.</w:t>
            </w:r>
          </w:p>
        </w:tc>
        <w:tc>
          <w:tcPr>
            <w:tcW w:w="3837" w:type="dxa"/>
            <w:tcBorders>
              <w:top w:val="single" w:sz="4" w:space="0" w:color="auto"/>
              <w:left w:val="single" w:sz="4" w:space="0" w:color="auto"/>
              <w:bottom w:val="single" w:sz="4" w:space="0" w:color="auto"/>
              <w:right w:val="single" w:sz="4" w:space="0" w:color="auto"/>
            </w:tcBorders>
            <w:shd w:val="clear" w:color="auto" w:fill="auto"/>
            <w:vAlign w:val="center"/>
          </w:tcPr>
          <w:p w14:paraId="367598D6" w14:textId="47B693E1" w:rsidR="008852AA" w:rsidRPr="00491D47" w:rsidRDefault="008852AA" w:rsidP="00282ED8">
            <w:pPr>
              <w:spacing w:line="360" w:lineRule="auto"/>
              <w:rPr>
                <w:color w:val="000000" w:themeColor="text1"/>
              </w:rPr>
            </w:pPr>
            <w:r w:rsidRPr="00AB5C07">
              <w:rPr>
                <w:color w:val="000000"/>
                <w:lang w:eastAsia="lt-LT"/>
              </w:rPr>
              <w:t>Virėja</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58751E69" w14:textId="7F0B255E" w:rsidR="008852AA" w:rsidRPr="00491D47" w:rsidRDefault="008852AA" w:rsidP="00282ED8">
            <w:pPr>
              <w:spacing w:line="360" w:lineRule="auto"/>
              <w:jc w:val="center"/>
              <w:rPr>
                <w:color w:val="000000" w:themeColor="text1"/>
              </w:rPr>
            </w:pPr>
            <w:r>
              <w:rPr>
                <w:color w:val="000000" w:themeColor="text1"/>
              </w:rPr>
              <w:t>C</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01C85BA" w14:textId="0CED4635" w:rsidR="008852AA" w:rsidRPr="00491D47" w:rsidRDefault="008852AA" w:rsidP="00282ED8">
            <w:pPr>
              <w:spacing w:line="360" w:lineRule="auto"/>
              <w:jc w:val="center"/>
              <w:rPr>
                <w:color w:val="000000" w:themeColor="text1"/>
              </w:rPr>
            </w:pPr>
            <w:r w:rsidRPr="00AB5C07">
              <w:rPr>
                <w:color w:val="000000"/>
                <w:lang w:eastAsia="lt-LT"/>
              </w:rPr>
              <w:t>0,</w:t>
            </w:r>
            <w:r>
              <w:rPr>
                <w:color w:val="000000"/>
                <w:lang w:eastAsia="lt-LT"/>
              </w:rPr>
              <w:t>71</w:t>
            </w:r>
          </w:p>
        </w:tc>
        <w:tc>
          <w:tcPr>
            <w:tcW w:w="1984" w:type="dxa"/>
            <w:tcBorders>
              <w:top w:val="single" w:sz="4" w:space="0" w:color="auto"/>
              <w:left w:val="single" w:sz="4" w:space="0" w:color="auto"/>
              <w:bottom w:val="single" w:sz="4" w:space="0" w:color="auto"/>
              <w:right w:val="single" w:sz="4" w:space="0" w:color="auto"/>
            </w:tcBorders>
          </w:tcPr>
          <w:p w14:paraId="474880C0" w14:textId="0DEE30E8" w:rsidR="00BE7066" w:rsidRPr="00AB5C07" w:rsidRDefault="004E05F4" w:rsidP="004145BE">
            <w:pPr>
              <w:spacing w:line="360" w:lineRule="auto"/>
              <w:jc w:val="center"/>
              <w:rPr>
                <w:color w:val="000000"/>
                <w:lang w:eastAsia="lt-LT"/>
              </w:rPr>
            </w:pPr>
            <w:r>
              <w:rPr>
                <w:color w:val="000000"/>
                <w:lang w:eastAsia="lt-LT"/>
              </w:rPr>
              <w:t>0,75</w:t>
            </w:r>
          </w:p>
        </w:tc>
      </w:tr>
      <w:tr w:rsidR="008852AA" w:rsidRPr="005B786C" w14:paraId="35A91E37" w14:textId="43802C41"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B4BD42" w14:textId="1DE82E9C" w:rsidR="008852AA" w:rsidRPr="00491D47" w:rsidRDefault="008852AA" w:rsidP="00282ED8">
            <w:pPr>
              <w:spacing w:line="360" w:lineRule="auto"/>
              <w:jc w:val="center"/>
              <w:rPr>
                <w:bCs/>
                <w:color w:val="000000" w:themeColor="text1"/>
              </w:rPr>
            </w:pPr>
            <w:r>
              <w:rPr>
                <w:bCs/>
                <w:color w:val="000000" w:themeColor="text1"/>
              </w:rPr>
              <w:t>14.</w:t>
            </w:r>
          </w:p>
        </w:tc>
        <w:tc>
          <w:tcPr>
            <w:tcW w:w="3837" w:type="dxa"/>
            <w:tcBorders>
              <w:top w:val="single" w:sz="4" w:space="0" w:color="auto"/>
              <w:left w:val="single" w:sz="4" w:space="0" w:color="auto"/>
              <w:bottom w:val="single" w:sz="4" w:space="0" w:color="auto"/>
              <w:right w:val="single" w:sz="4" w:space="0" w:color="auto"/>
            </w:tcBorders>
            <w:shd w:val="clear" w:color="auto" w:fill="auto"/>
          </w:tcPr>
          <w:p w14:paraId="0BCD4D6B" w14:textId="79447FF3" w:rsidR="008852AA" w:rsidRPr="00491D47" w:rsidRDefault="008852AA" w:rsidP="00282ED8">
            <w:pPr>
              <w:spacing w:line="360" w:lineRule="auto"/>
              <w:rPr>
                <w:color w:val="000000" w:themeColor="text1"/>
              </w:rPr>
            </w:pPr>
            <w:r>
              <w:rPr>
                <w:color w:val="000000" w:themeColor="text1"/>
              </w:rPr>
              <w:t>Mokinio padėjėja</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E1FBD70" w14:textId="69A578E3" w:rsidR="008852AA" w:rsidRPr="00491D47" w:rsidRDefault="008852AA" w:rsidP="00282ED8">
            <w:pPr>
              <w:spacing w:line="360" w:lineRule="auto"/>
              <w:jc w:val="center"/>
              <w:rPr>
                <w:color w:val="000000" w:themeColor="text1"/>
              </w:rPr>
            </w:pPr>
            <w:r>
              <w:rPr>
                <w:color w:val="000000" w:themeColor="text1"/>
              </w:rPr>
              <w:t>C</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2B35B0A" w14:textId="6875A372" w:rsidR="008852AA" w:rsidRPr="00491D47" w:rsidRDefault="008852AA" w:rsidP="00282ED8">
            <w:pPr>
              <w:spacing w:line="360" w:lineRule="auto"/>
              <w:jc w:val="center"/>
              <w:rPr>
                <w:color w:val="000000" w:themeColor="text1"/>
              </w:rPr>
            </w:pPr>
            <w:r>
              <w:rPr>
                <w:color w:val="000000" w:themeColor="text1"/>
              </w:rPr>
              <w:t>0,71</w:t>
            </w:r>
          </w:p>
        </w:tc>
        <w:tc>
          <w:tcPr>
            <w:tcW w:w="1984" w:type="dxa"/>
            <w:tcBorders>
              <w:top w:val="single" w:sz="4" w:space="0" w:color="auto"/>
              <w:left w:val="single" w:sz="4" w:space="0" w:color="auto"/>
              <w:bottom w:val="single" w:sz="4" w:space="0" w:color="auto"/>
              <w:right w:val="single" w:sz="4" w:space="0" w:color="auto"/>
            </w:tcBorders>
          </w:tcPr>
          <w:p w14:paraId="272E7FAC" w14:textId="59505AF4" w:rsidR="008852AA" w:rsidRDefault="008852AA" w:rsidP="00282ED8">
            <w:pPr>
              <w:spacing w:line="360" w:lineRule="auto"/>
              <w:jc w:val="center"/>
              <w:rPr>
                <w:color w:val="000000" w:themeColor="text1"/>
              </w:rPr>
            </w:pPr>
            <w:r>
              <w:rPr>
                <w:color w:val="000000" w:themeColor="text1"/>
              </w:rPr>
              <w:t>0,71</w:t>
            </w:r>
            <w:r w:rsidR="004145BE">
              <w:rPr>
                <w:color w:val="000000"/>
                <w:lang w:eastAsia="lt-LT"/>
              </w:rPr>
              <w:t>- 0,77</w:t>
            </w:r>
          </w:p>
        </w:tc>
      </w:tr>
      <w:tr w:rsidR="008852AA" w:rsidRPr="00932843" w14:paraId="590DCFD3" w14:textId="3DE4BCF4" w:rsidTr="00BE7066">
        <w:trPr>
          <w:trHeight w:val="202"/>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83A1D9" w14:textId="71DB52DB" w:rsidR="008852AA" w:rsidRPr="00656CA3" w:rsidRDefault="008852AA" w:rsidP="00282ED8">
            <w:pPr>
              <w:spacing w:line="360" w:lineRule="auto"/>
              <w:jc w:val="center"/>
              <w:rPr>
                <w:bCs/>
              </w:rPr>
            </w:pPr>
            <w:r>
              <w:rPr>
                <w:bCs/>
              </w:rPr>
              <w:t>15.</w:t>
            </w:r>
          </w:p>
        </w:tc>
        <w:tc>
          <w:tcPr>
            <w:tcW w:w="3837" w:type="dxa"/>
            <w:tcBorders>
              <w:top w:val="single" w:sz="4" w:space="0" w:color="auto"/>
              <w:left w:val="single" w:sz="4" w:space="0" w:color="auto"/>
              <w:bottom w:val="single" w:sz="4" w:space="0" w:color="auto"/>
              <w:right w:val="single" w:sz="4" w:space="0" w:color="auto"/>
            </w:tcBorders>
            <w:shd w:val="clear" w:color="auto" w:fill="auto"/>
            <w:vAlign w:val="center"/>
          </w:tcPr>
          <w:p w14:paraId="4FE4C0C5" w14:textId="5E366414" w:rsidR="008852AA" w:rsidRPr="00656CA3" w:rsidRDefault="008852AA" w:rsidP="00282ED8">
            <w:pPr>
              <w:spacing w:line="360" w:lineRule="auto"/>
              <w:rPr>
                <w:sz w:val="22"/>
                <w:szCs w:val="22"/>
              </w:rPr>
            </w:pPr>
            <w:r w:rsidRPr="00AB5C07">
              <w:rPr>
                <w:color w:val="000000"/>
                <w:lang w:eastAsia="lt-LT"/>
              </w:rPr>
              <w:t>Laborantė</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15C43596" w14:textId="0C1B927B" w:rsidR="008852AA" w:rsidRPr="00656CA3" w:rsidRDefault="008852AA" w:rsidP="00282ED8">
            <w:pPr>
              <w:spacing w:line="360" w:lineRule="auto"/>
              <w:jc w:val="center"/>
              <w:rPr>
                <w:sz w:val="22"/>
                <w:szCs w:val="22"/>
              </w:rPr>
            </w:pPr>
            <w:r>
              <w:rPr>
                <w:sz w:val="22"/>
                <w:szCs w:val="22"/>
              </w:rPr>
              <w:t>C</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348842D" w14:textId="5240200C" w:rsidR="008852AA" w:rsidRPr="00656CA3" w:rsidRDefault="008852AA" w:rsidP="00282ED8">
            <w:pPr>
              <w:spacing w:line="360" w:lineRule="auto"/>
              <w:jc w:val="center"/>
            </w:pPr>
            <w:r w:rsidRPr="00AB5C07">
              <w:rPr>
                <w:color w:val="000000"/>
                <w:lang w:eastAsia="lt-LT"/>
              </w:rPr>
              <w:t>0,</w:t>
            </w:r>
            <w:r>
              <w:rPr>
                <w:color w:val="000000"/>
                <w:lang w:eastAsia="lt-LT"/>
              </w:rPr>
              <w:t>71</w:t>
            </w:r>
          </w:p>
        </w:tc>
        <w:tc>
          <w:tcPr>
            <w:tcW w:w="1984" w:type="dxa"/>
            <w:tcBorders>
              <w:top w:val="single" w:sz="4" w:space="0" w:color="auto"/>
              <w:left w:val="single" w:sz="4" w:space="0" w:color="auto"/>
              <w:bottom w:val="single" w:sz="4" w:space="0" w:color="auto"/>
              <w:right w:val="single" w:sz="4" w:space="0" w:color="auto"/>
            </w:tcBorders>
          </w:tcPr>
          <w:p w14:paraId="0B31C3D2" w14:textId="302D6A36" w:rsidR="008852AA" w:rsidRPr="00AB5C07" w:rsidRDefault="008852AA" w:rsidP="00282ED8">
            <w:pPr>
              <w:spacing w:line="360" w:lineRule="auto"/>
              <w:jc w:val="center"/>
              <w:rPr>
                <w:color w:val="000000"/>
                <w:lang w:eastAsia="lt-LT"/>
              </w:rPr>
            </w:pPr>
            <w:r>
              <w:rPr>
                <w:color w:val="000000"/>
                <w:lang w:eastAsia="lt-LT"/>
              </w:rPr>
              <w:t>0,71</w:t>
            </w:r>
            <w:r w:rsidR="004145BE">
              <w:rPr>
                <w:color w:val="000000"/>
                <w:lang w:eastAsia="lt-LT"/>
              </w:rPr>
              <w:t xml:space="preserve"> </w:t>
            </w:r>
          </w:p>
        </w:tc>
      </w:tr>
      <w:bookmarkEnd w:id="21"/>
    </w:tbl>
    <w:p w14:paraId="0B3E6F71" w14:textId="6F38A96A" w:rsidR="00292643" w:rsidRPr="00292643" w:rsidRDefault="00292643" w:rsidP="00292643">
      <w:pPr>
        <w:jc w:val="right"/>
        <w:rPr>
          <w:sz w:val="20"/>
          <w:szCs w:val="20"/>
        </w:rPr>
      </w:pPr>
    </w:p>
    <w:p w14:paraId="2F9AB7F4" w14:textId="77777777" w:rsidR="00077779" w:rsidRDefault="00077779" w:rsidP="00292643">
      <w:pPr>
        <w:jc w:val="right"/>
        <w:rPr>
          <w:sz w:val="20"/>
          <w:szCs w:val="20"/>
        </w:rPr>
      </w:pPr>
    </w:p>
    <w:p w14:paraId="1CC4DCEF" w14:textId="400F6466" w:rsidR="00C3066F" w:rsidRDefault="00C3066F" w:rsidP="00EA6F0A">
      <w:pPr>
        <w:ind w:left="142" w:firstLine="851"/>
        <w:jc w:val="both"/>
        <w:rPr>
          <w:sz w:val="20"/>
          <w:szCs w:val="20"/>
        </w:rPr>
      </w:pPr>
      <w:r>
        <w:rPr>
          <w:sz w:val="20"/>
          <w:szCs w:val="20"/>
        </w:rPr>
        <w:t>*</w:t>
      </w:r>
      <w:r w:rsidRPr="00C3066F">
        <w:rPr>
          <w:sz w:val="20"/>
          <w:szCs w:val="20"/>
        </w:rPr>
        <w:t>20.6. Pareiginės algos koeficiento dydžiai nustatomi didesni nei minimalūs, atsižvelgiant į Įstaigos veiklos specifiką ir įstaigos vidinį pareigybių lygio hierarchinę struktūrą</w:t>
      </w:r>
      <w:r w:rsidR="008852AA">
        <w:rPr>
          <w:sz w:val="20"/>
          <w:szCs w:val="20"/>
        </w:rPr>
        <w:t xml:space="preserve"> bei turimą darbo patirtį</w:t>
      </w:r>
      <w:r w:rsidRPr="00C3066F">
        <w:rPr>
          <w:sz w:val="20"/>
          <w:szCs w:val="20"/>
        </w:rPr>
        <w:t xml:space="preserve">. </w:t>
      </w:r>
    </w:p>
    <w:p w14:paraId="77DB427C" w14:textId="31927EEB" w:rsidR="00C3066F" w:rsidRDefault="00C3066F" w:rsidP="00077779">
      <w:pPr>
        <w:ind w:left="5670"/>
        <w:jc w:val="both"/>
        <w:rPr>
          <w:sz w:val="20"/>
          <w:szCs w:val="20"/>
        </w:rPr>
      </w:pPr>
    </w:p>
    <w:p w14:paraId="5C1BB830" w14:textId="77777777" w:rsidR="00C3066F" w:rsidRDefault="00C3066F" w:rsidP="00077779">
      <w:pPr>
        <w:ind w:left="5670"/>
        <w:jc w:val="both"/>
        <w:rPr>
          <w:sz w:val="20"/>
          <w:szCs w:val="20"/>
        </w:rPr>
      </w:pPr>
    </w:p>
    <w:p w14:paraId="410AC31C" w14:textId="77777777" w:rsidR="00C3066F" w:rsidRDefault="00C3066F" w:rsidP="00077779">
      <w:pPr>
        <w:ind w:left="5670"/>
        <w:jc w:val="both"/>
        <w:rPr>
          <w:sz w:val="20"/>
          <w:szCs w:val="20"/>
        </w:rPr>
      </w:pPr>
    </w:p>
    <w:p w14:paraId="122EBEF6" w14:textId="475C753F" w:rsidR="00077779" w:rsidRPr="001A45D0" w:rsidRDefault="00077779" w:rsidP="00077779">
      <w:pPr>
        <w:ind w:left="5670"/>
        <w:jc w:val="both"/>
      </w:pPr>
      <w:r>
        <w:rPr>
          <w:sz w:val="20"/>
          <w:szCs w:val="20"/>
        </w:rPr>
        <w:br w:type="page"/>
      </w:r>
      <w:r w:rsidRPr="001A45D0">
        <w:lastRenderedPageBreak/>
        <w:t>PATVIRTINTA</w:t>
      </w:r>
    </w:p>
    <w:p w14:paraId="2660AB4D" w14:textId="77777777" w:rsidR="00077779" w:rsidRPr="001A45D0" w:rsidRDefault="00077779" w:rsidP="00077779">
      <w:pPr>
        <w:ind w:left="5670"/>
        <w:jc w:val="both"/>
      </w:pPr>
      <w:r w:rsidRPr="001A45D0">
        <w:t>Panevėžio Mykolo Karkos pagrindinės</w:t>
      </w:r>
    </w:p>
    <w:p w14:paraId="65986AD5" w14:textId="77777777" w:rsidR="00077779" w:rsidRPr="001A45D0" w:rsidRDefault="00077779" w:rsidP="00077779">
      <w:pPr>
        <w:ind w:left="5670"/>
        <w:jc w:val="both"/>
      </w:pPr>
      <w:r w:rsidRPr="001A45D0">
        <w:t>mokyklos direktoriaus</w:t>
      </w:r>
    </w:p>
    <w:p w14:paraId="2347609F" w14:textId="550DA77E" w:rsidR="00077779" w:rsidRDefault="00077779" w:rsidP="00077779">
      <w:pPr>
        <w:ind w:left="5670"/>
        <w:jc w:val="both"/>
      </w:pPr>
      <w:r w:rsidRPr="001A45D0">
        <w:t>202</w:t>
      </w:r>
      <w:r w:rsidR="00EA6F0A">
        <w:t>6</w:t>
      </w:r>
      <w:r w:rsidRPr="001A45D0">
        <w:t xml:space="preserve"> m. </w:t>
      </w:r>
      <w:r w:rsidR="00EA6F0A">
        <w:t>rugpjūčio</w:t>
      </w:r>
      <w:r w:rsidR="001F22CB">
        <w:t xml:space="preserve"> 24</w:t>
      </w:r>
      <w:r w:rsidR="00EA6F0A">
        <w:t xml:space="preserve"> </w:t>
      </w:r>
      <w:r w:rsidRPr="001A45D0">
        <w:t xml:space="preserve">d. įsakymu Nr. </w:t>
      </w:r>
      <w:r w:rsidRPr="00427C52">
        <w:t>VĮ-</w:t>
      </w:r>
      <w:r w:rsidR="00427C52">
        <w:t>309</w:t>
      </w:r>
    </w:p>
    <w:p w14:paraId="5A8C6BBD" w14:textId="77777777" w:rsidR="00310DAA" w:rsidRPr="001A45D0" w:rsidRDefault="00310DAA" w:rsidP="00077779">
      <w:pPr>
        <w:ind w:left="5670"/>
        <w:jc w:val="both"/>
      </w:pPr>
    </w:p>
    <w:p w14:paraId="0452752E" w14:textId="56C67575" w:rsidR="00077779" w:rsidRPr="001A45D0" w:rsidRDefault="00EA6F0A" w:rsidP="00077779">
      <w:pPr>
        <w:ind w:left="5670"/>
        <w:jc w:val="right"/>
        <w:rPr>
          <w:b/>
          <w:bCs/>
        </w:rPr>
      </w:pPr>
      <w:r>
        <w:rPr>
          <w:b/>
          <w:bCs/>
        </w:rPr>
        <w:t>5</w:t>
      </w:r>
      <w:r w:rsidR="00077779" w:rsidRPr="001A45D0">
        <w:rPr>
          <w:b/>
          <w:bCs/>
        </w:rPr>
        <w:t xml:space="preserve"> PRIEDAS</w:t>
      </w:r>
    </w:p>
    <w:p w14:paraId="6A6608C6" w14:textId="77777777" w:rsidR="00077779" w:rsidRPr="00077779" w:rsidRDefault="00077779" w:rsidP="00077779">
      <w:pPr>
        <w:ind w:left="5670"/>
        <w:jc w:val="both"/>
        <w:rPr>
          <w:b/>
          <w:bCs/>
        </w:rPr>
      </w:pPr>
    </w:p>
    <w:p w14:paraId="7F5540B6" w14:textId="4FCA3CDE" w:rsidR="00077779" w:rsidRDefault="00077779" w:rsidP="00077779">
      <w:pPr>
        <w:spacing w:after="160" w:line="259" w:lineRule="auto"/>
        <w:jc w:val="center"/>
        <w:rPr>
          <w:b/>
          <w:bCs/>
        </w:rPr>
      </w:pPr>
      <w:r>
        <w:rPr>
          <w:b/>
          <w:bCs/>
        </w:rPr>
        <w:t>VISOS DIENOS DARBO GRUPĖS AUKLĖTOJŲ</w:t>
      </w:r>
      <w:r w:rsidRPr="00077779">
        <w:rPr>
          <w:b/>
          <w:bCs/>
        </w:rPr>
        <w:t xml:space="preserve"> </w:t>
      </w:r>
      <w:r w:rsidR="000B64F7">
        <w:rPr>
          <w:b/>
          <w:bCs/>
        </w:rPr>
        <w:t xml:space="preserve">(VDDG) </w:t>
      </w:r>
      <w:r w:rsidRPr="00077779">
        <w:rPr>
          <w:b/>
          <w:bCs/>
        </w:rPr>
        <w:t>PAREIGINĖS ALGOS KOEFICIENTAI</w:t>
      </w:r>
    </w:p>
    <w:tbl>
      <w:tblPr>
        <w:tblW w:w="10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75"/>
        <w:gridCol w:w="1376"/>
        <w:gridCol w:w="1529"/>
        <w:gridCol w:w="1527"/>
        <w:gridCol w:w="1378"/>
      </w:tblGrid>
      <w:tr w:rsidR="00DE6948" w14:paraId="2BAA397A" w14:textId="77777777" w:rsidTr="00DE6948">
        <w:trPr>
          <w:trHeight w:val="308"/>
        </w:trPr>
        <w:tc>
          <w:tcPr>
            <w:tcW w:w="4275" w:type="dxa"/>
            <w:vMerge w:val="restart"/>
            <w:tcMar>
              <w:top w:w="0" w:type="dxa"/>
              <w:left w:w="108" w:type="dxa"/>
              <w:bottom w:w="0" w:type="dxa"/>
              <w:right w:w="108" w:type="dxa"/>
            </w:tcMar>
            <w:vAlign w:val="center"/>
          </w:tcPr>
          <w:p w14:paraId="08A3C14B" w14:textId="77777777" w:rsidR="00DE6948" w:rsidRDefault="00DE6948" w:rsidP="00241568">
            <w:pPr>
              <w:jc w:val="center"/>
              <w:textAlignment w:val="baseline"/>
              <w:rPr>
                <w:lang w:eastAsia="lt-LT"/>
              </w:rPr>
            </w:pPr>
            <w:r>
              <w:rPr>
                <w:lang w:eastAsia="lt-LT"/>
              </w:rPr>
              <w:t>Pareigybė</w:t>
            </w:r>
          </w:p>
        </w:tc>
        <w:tc>
          <w:tcPr>
            <w:tcW w:w="5809" w:type="dxa"/>
            <w:gridSpan w:val="4"/>
            <w:tcMar>
              <w:top w:w="0" w:type="dxa"/>
              <w:left w:w="108" w:type="dxa"/>
              <w:bottom w:w="0" w:type="dxa"/>
              <w:right w:w="108" w:type="dxa"/>
            </w:tcMar>
            <w:vAlign w:val="center"/>
          </w:tcPr>
          <w:p w14:paraId="0D3B0136" w14:textId="77777777" w:rsidR="00DE6948" w:rsidRDefault="00DE6948" w:rsidP="00241568">
            <w:pPr>
              <w:jc w:val="center"/>
              <w:textAlignment w:val="baseline"/>
            </w:pPr>
            <w:r>
              <w:rPr>
                <w:bCs/>
              </w:rPr>
              <w:t xml:space="preserve">Pareiginės algos </w:t>
            </w:r>
            <w:r>
              <w:rPr>
                <w:bCs/>
                <w:lang w:eastAsia="lt-LT"/>
              </w:rPr>
              <w:t>koeficientai</w:t>
            </w:r>
          </w:p>
        </w:tc>
      </w:tr>
      <w:tr w:rsidR="00DE6948" w14:paraId="48C3731C" w14:textId="77777777" w:rsidTr="00DE6948">
        <w:trPr>
          <w:trHeight w:val="323"/>
        </w:trPr>
        <w:tc>
          <w:tcPr>
            <w:tcW w:w="4275" w:type="dxa"/>
            <w:vMerge/>
            <w:tcMar>
              <w:top w:w="0" w:type="dxa"/>
              <w:left w:w="108" w:type="dxa"/>
              <w:bottom w:w="0" w:type="dxa"/>
              <w:right w:w="108" w:type="dxa"/>
            </w:tcMar>
            <w:vAlign w:val="center"/>
          </w:tcPr>
          <w:p w14:paraId="3C6BD463" w14:textId="77777777" w:rsidR="00DE6948" w:rsidRDefault="00DE6948" w:rsidP="00241568">
            <w:pPr>
              <w:textAlignment w:val="baseline"/>
              <w:rPr>
                <w:lang w:eastAsia="lt-LT"/>
              </w:rPr>
            </w:pPr>
          </w:p>
        </w:tc>
        <w:tc>
          <w:tcPr>
            <w:tcW w:w="5809" w:type="dxa"/>
            <w:gridSpan w:val="4"/>
            <w:tcMar>
              <w:top w:w="0" w:type="dxa"/>
              <w:left w:w="108" w:type="dxa"/>
              <w:bottom w:w="0" w:type="dxa"/>
              <w:right w:w="108" w:type="dxa"/>
            </w:tcMar>
            <w:vAlign w:val="center"/>
          </w:tcPr>
          <w:p w14:paraId="0FBFB65B" w14:textId="77777777" w:rsidR="00DE6948" w:rsidRDefault="00DE6948" w:rsidP="00241568">
            <w:pPr>
              <w:jc w:val="center"/>
              <w:textAlignment w:val="baseline"/>
              <w:rPr>
                <w:lang w:eastAsia="lt-LT"/>
              </w:rPr>
            </w:pPr>
            <w:r>
              <w:rPr>
                <w:lang w:eastAsia="lt-LT"/>
              </w:rPr>
              <w:t>Pedagoginio darbo stažas (metais)</w:t>
            </w:r>
          </w:p>
        </w:tc>
      </w:tr>
      <w:tr w:rsidR="00DE6948" w14:paraId="2A3B76B1" w14:textId="77777777" w:rsidTr="00DE6948">
        <w:trPr>
          <w:trHeight w:val="292"/>
        </w:trPr>
        <w:tc>
          <w:tcPr>
            <w:tcW w:w="4275" w:type="dxa"/>
            <w:vMerge/>
            <w:tcMar>
              <w:top w:w="0" w:type="dxa"/>
              <w:left w:w="108" w:type="dxa"/>
              <w:bottom w:w="0" w:type="dxa"/>
              <w:right w:w="108" w:type="dxa"/>
            </w:tcMar>
            <w:vAlign w:val="center"/>
          </w:tcPr>
          <w:p w14:paraId="0D23DFE7" w14:textId="77777777" w:rsidR="00DE6948" w:rsidRDefault="00DE6948" w:rsidP="00241568">
            <w:pPr>
              <w:textAlignment w:val="baseline"/>
              <w:rPr>
                <w:lang w:eastAsia="lt-LT"/>
              </w:rPr>
            </w:pPr>
          </w:p>
        </w:tc>
        <w:tc>
          <w:tcPr>
            <w:tcW w:w="1376" w:type="dxa"/>
            <w:tcMar>
              <w:top w:w="0" w:type="dxa"/>
              <w:left w:w="108" w:type="dxa"/>
              <w:bottom w:w="0" w:type="dxa"/>
              <w:right w:w="108" w:type="dxa"/>
            </w:tcMar>
            <w:vAlign w:val="center"/>
          </w:tcPr>
          <w:p w14:paraId="34515585" w14:textId="77777777" w:rsidR="00DE6948" w:rsidRDefault="00DE6948" w:rsidP="00241568">
            <w:pPr>
              <w:jc w:val="center"/>
              <w:textAlignment w:val="baseline"/>
              <w:rPr>
                <w:lang w:eastAsia="lt-LT"/>
              </w:rPr>
            </w:pPr>
            <w:r>
              <w:rPr>
                <w:lang w:eastAsia="lt-LT"/>
              </w:rPr>
              <w:t xml:space="preserve">iki 3 </w:t>
            </w:r>
          </w:p>
        </w:tc>
        <w:tc>
          <w:tcPr>
            <w:tcW w:w="1529" w:type="dxa"/>
            <w:tcMar>
              <w:top w:w="0" w:type="dxa"/>
              <w:left w:w="108" w:type="dxa"/>
              <w:bottom w:w="0" w:type="dxa"/>
              <w:right w:w="108" w:type="dxa"/>
            </w:tcMar>
            <w:vAlign w:val="center"/>
          </w:tcPr>
          <w:p w14:paraId="2F4A966D" w14:textId="77777777" w:rsidR="00DE6948" w:rsidRDefault="00DE6948" w:rsidP="00241568">
            <w:pPr>
              <w:jc w:val="center"/>
              <w:textAlignment w:val="baseline"/>
              <w:rPr>
                <w:lang w:eastAsia="lt-LT"/>
              </w:rPr>
            </w:pPr>
            <w:r>
              <w:rPr>
                <w:lang w:eastAsia="lt-LT"/>
              </w:rPr>
              <w:t>nuo daugiau kaip 3 iki 10</w:t>
            </w:r>
          </w:p>
        </w:tc>
        <w:tc>
          <w:tcPr>
            <w:tcW w:w="1527" w:type="dxa"/>
            <w:tcMar>
              <w:top w:w="0" w:type="dxa"/>
              <w:left w:w="108" w:type="dxa"/>
              <w:bottom w:w="0" w:type="dxa"/>
              <w:right w:w="108" w:type="dxa"/>
            </w:tcMar>
            <w:vAlign w:val="center"/>
          </w:tcPr>
          <w:p w14:paraId="5B799589" w14:textId="77777777" w:rsidR="00DE6948" w:rsidRDefault="00DE6948" w:rsidP="00241568">
            <w:pPr>
              <w:jc w:val="center"/>
              <w:textAlignment w:val="baseline"/>
              <w:rPr>
                <w:lang w:eastAsia="lt-LT"/>
              </w:rPr>
            </w:pPr>
            <w:r>
              <w:rPr>
                <w:lang w:eastAsia="lt-LT"/>
              </w:rPr>
              <w:t xml:space="preserve">nuo daugiau kaip 10 iki 15 </w:t>
            </w:r>
          </w:p>
        </w:tc>
        <w:tc>
          <w:tcPr>
            <w:tcW w:w="1377" w:type="dxa"/>
            <w:tcMar>
              <w:top w:w="0" w:type="dxa"/>
              <w:left w:w="108" w:type="dxa"/>
              <w:bottom w:w="0" w:type="dxa"/>
              <w:right w:w="108" w:type="dxa"/>
            </w:tcMar>
            <w:vAlign w:val="center"/>
          </w:tcPr>
          <w:p w14:paraId="626A7C9D" w14:textId="77777777" w:rsidR="00DE6948" w:rsidRDefault="00DE6948" w:rsidP="00241568">
            <w:pPr>
              <w:jc w:val="center"/>
              <w:textAlignment w:val="baseline"/>
              <w:rPr>
                <w:lang w:eastAsia="lt-LT"/>
              </w:rPr>
            </w:pPr>
            <w:r>
              <w:rPr>
                <w:lang w:eastAsia="lt-LT"/>
              </w:rPr>
              <w:t>daugiau kaip 15</w:t>
            </w:r>
          </w:p>
        </w:tc>
      </w:tr>
      <w:tr w:rsidR="00DE6948" w14:paraId="6706986C" w14:textId="77777777" w:rsidTr="00DE6948">
        <w:trPr>
          <w:trHeight w:val="323"/>
        </w:trPr>
        <w:tc>
          <w:tcPr>
            <w:tcW w:w="10085" w:type="dxa"/>
            <w:gridSpan w:val="5"/>
            <w:tcMar>
              <w:top w:w="0" w:type="dxa"/>
              <w:left w:w="108" w:type="dxa"/>
              <w:bottom w:w="0" w:type="dxa"/>
              <w:right w:w="108" w:type="dxa"/>
            </w:tcMar>
            <w:vAlign w:val="center"/>
          </w:tcPr>
          <w:p w14:paraId="46452E1B" w14:textId="77777777" w:rsidR="00DE6948" w:rsidRDefault="00DE6948" w:rsidP="00241568">
            <w:pPr>
              <w:jc w:val="center"/>
              <w:textAlignment w:val="baseline"/>
              <w:rPr>
                <w:lang w:eastAsia="lt-LT"/>
              </w:rPr>
            </w:pPr>
            <w:r>
              <w:rPr>
                <w:lang w:eastAsia="lt-LT"/>
              </w:rPr>
              <w:t>Nesuteiktos kvalifikacinės kategorijos</w:t>
            </w:r>
          </w:p>
        </w:tc>
      </w:tr>
      <w:tr w:rsidR="00DE6948" w14:paraId="5121D13F" w14:textId="77777777" w:rsidTr="00DE6948">
        <w:trPr>
          <w:trHeight w:val="694"/>
        </w:trPr>
        <w:tc>
          <w:tcPr>
            <w:tcW w:w="4275" w:type="dxa"/>
            <w:tcMar>
              <w:top w:w="0" w:type="dxa"/>
              <w:left w:w="108" w:type="dxa"/>
              <w:bottom w:w="0" w:type="dxa"/>
              <w:right w:w="108" w:type="dxa"/>
            </w:tcMar>
            <w:vAlign w:val="bottom"/>
          </w:tcPr>
          <w:p w14:paraId="0312668B" w14:textId="0885545D" w:rsidR="00DE6948" w:rsidRDefault="00DE6948" w:rsidP="00241568">
            <w:pPr>
              <w:textAlignment w:val="baseline"/>
              <w:rPr>
                <w:lang w:eastAsia="lt-LT"/>
              </w:rPr>
            </w:pPr>
            <w:r>
              <w:rPr>
                <w:lang w:eastAsia="lt-LT"/>
              </w:rPr>
              <w:t>Auklėtojas</w:t>
            </w:r>
          </w:p>
        </w:tc>
        <w:tc>
          <w:tcPr>
            <w:tcW w:w="1376" w:type="dxa"/>
            <w:tcMar>
              <w:top w:w="0" w:type="dxa"/>
              <w:left w:w="108" w:type="dxa"/>
              <w:bottom w:w="0" w:type="dxa"/>
              <w:right w:w="108" w:type="dxa"/>
            </w:tcMar>
            <w:vAlign w:val="center"/>
          </w:tcPr>
          <w:p w14:paraId="73F486E9" w14:textId="77777777" w:rsidR="00DE6948" w:rsidRDefault="00DE6948" w:rsidP="00241568">
            <w:pPr>
              <w:jc w:val="center"/>
              <w:textAlignment w:val="baseline"/>
              <w:rPr>
                <w:b/>
                <w:bCs/>
                <w:lang w:eastAsia="lt-LT"/>
              </w:rPr>
            </w:pPr>
            <w:r>
              <w:rPr>
                <w:color w:val="000000"/>
                <w:lang w:eastAsia="lt-LT"/>
              </w:rPr>
              <w:t>0,8940</w:t>
            </w:r>
          </w:p>
        </w:tc>
        <w:tc>
          <w:tcPr>
            <w:tcW w:w="1529" w:type="dxa"/>
            <w:tcMar>
              <w:top w:w="0" w:type="dxa"/>
              <w:left w:w="108" w:type="dxa"/>
              <w:bottom w:w="0" w:type="dxa"/>
              <w:right w:w="108" w:type="dxa"/>
            </w:tcMar>
            <w:vAlign w:val="center"/>
          </w:tcPr>
          <w:p w14:paraId="06E87D21" w14:textId="77777777" w:rsidR="00DE6948" w:rsidRDefault="00DE6948" w:rsidP="00241568">
            <w:pPr>
              <w:jc w:val="center"/>
              <w:textAlignment w:val="baseline"/>
              <w:rPr>
                <w:b/>
                <w:bCs/>
                <w:lang w:eastAsia="lt-LT"/>
              </w:rPr>
            </w:pPr>
            <w:r>
              <w:rPr>
                <w:color w:val="000000"/>
                <w:lang w:eastAsia="lt-LT"/>
              </w:rPr>
              <w:t>0,9101</w:t>
            </w:r>
          </w:p>
        </w:tc>
        <w:tc>
          <w:tcPr>
            <w:tcW w:w="1527" w:type="dxa"/>
            <w:tcMar>
              <w:top w:w="0" w:type="dxa"/>
              <w:left w:w="108" w:type="dxa"/>
              <w:bottom w:w="0" w:type="dxa"/>
              <w:right w:w="108" w:type="dxa"/>
            </w:tcMar>
            <w:vAlign w:val="center"/>
          </w:tcPr>
          <w:p w14:paraId="2015155C" w14:textId="77777777" w:rsidR="00DE6948" w:rsidRDefault="00DE6948" w:rsidP="00241568">
            <w:pPr>
              <w:jc w:val="center"/>
              <w:textAlignment w:val="baseline"/>
              <w:rPr>
                <w:b/>
                <w:bCs/>
                <w:lang w:eastAsia="lt-LT"/>
              </w:rPr>
            </w:pPr>
            <w:r>
              <w:rPr>
                <w:color w:val="000000"/>
                <w:lang w:eastAsia="lt-LT"/>
              </w:rPr>
              <w:t>0,9261</w:t>
            </w:r>
          </w:p>
        </w:tc>
        <w:tc>
          <w:tcPr>
            <w:tcW w:w="1377" w:type="dxa"/>
            <w:tcMar>
              <w:top w:w="0" w:type="dxa"/>
              <w:left w:w="108" w:type="dxa"/>
              <w:bottom w:w="0" w:type="dxa"/>
              <w:right w:w="108" w:type="dxa"/>
            </w:tcMar>
            <w:vAlign w:val="center"/>
          </w:tcPr>
          <w:p w14:paraId="63E13101" w14:textId="77777777" w:rsidR="00DE6948" w:rsidRDefault="00DE6948" w:rsidP="00241568">
            <w:pPr>
              <w:jc w:val="center"/>
              <w:textAlignment w:val="baseline"/>
              <w:rPr>
                <w:b/>
                <w:bCs/>
                <w:lang w:eastAsia="lt-LT"/>
              </w:rPr>
            </w:pPr>
            <w:r>
              <w:rPr>
                <w:color w:val="000000"/>
                <w:lang w:eastAsia="lt-LT"/>
              </w:rPr>
              <w:t>0,9350</w:t>
            </w:r>
          </w:p>
        </w:tc>
      </w:tr>
      <w:tr w:rsidR="00DE6948" w14:paraId="181BC891" w14:textId="77777777" w:rsidTr="00DE6948">
        <w:trPr>
          <w:trHeight w:val="315"/>
        </w:trPr>
        <w:tc>
          <w:tcPr>
            <w:tcW w:w="4275" w:type="dxa"/>
            <w:tcMar>
              <w:top w:w="0" w:type="dxa"/>
              <w:left w:w="108" w:type="dxa"/>
              <w:bottom w:w="0" w:type="dxa"/>
              <w:right w:w="108" w:type="dxa"/>
            </w:tcMar>
            <w:vAlign w:val="center"/>
          </w:tcPr>
          <w:p w14:paraId="19654E95" w14:textId="77777777" w:rsidR="00DE6948" w:rsidRDefault="00DE6948" w:rsidP="00241568">
            <w:pPr>
              <w:textAlignment w:val="baseline"/>
              <w:rPr>
                <w:lang w:eastAsia="lt-LT"/>
              </w:rPr>
            </w:pPr>
          </w:p>
        </w:tc>
        <w:tc>
          <w:tcPr>
            <w:tcW w:w="5809" w:type="dxa"/>
            <w:gridSpan w:val="4"/>
            <w:tcMar>
              <w:top w:w="0" w:type="dxa"/>
              <w:left w:w="108" w:type="dxa"/>
              <w:bottom w:w="0" w:type="dxa"/>
              <w:right w:w="108" w:type="dxa"/>
            </w:tcMar>
            <w:vAlign w:val="center"/>
          </w:tcPr>
          <w:p w14:paraId="5E8464CC" w14:textId="77777777" w:rsidR="00DE6948" w:rsidRDefault="00DE6948" w:rsidP="00241568">
            <w:pPr>
              <w:jc w:val="center"/>
              <w:textAlignment w:val="baseline"/>
              <w:rPr>
                <w:bCs/>
                <w:lang w:eastAsia="lt-LT"/>
              </w:rPr>
            </w:pPr>
            <w:r>
              <w:rPr>
                <w:bCs/>
                <w:lang w:eastAsia="lt-LT"/>
              </w:rPr>
              <w:t>Pedagoginio darbo stažas (metais)</w:t>
            </w:r>
          </w:p>
        </w:tc>
      </w:tr>
      <w:tr w:rsidR="00DE6948" w14:paraId="401D2B36" w14:textId="77777777" w:rsidTr="00DE6948">
        <w:trPr>
          <w:trHeight w:val="235"/>
        </w:trPr>
        <w:tc>
          <w:tcPr>
            <w:tcW w:w="4275" w:type="dxa"/>
            <w:tcMar>
              <w:top w:w="0" w:type="dxa"/>
              <w:left w:w="108" w:type="dxa"/>
              <w:bottom w:w="0" w:type="dxa"/>
              <w:right w:w="108" w:type="dxa"/>
            </w:tcMar>
            <w:vAlign w:val="center"/>
          </w:tcPr>
          <w:p w14:paraId="7CEA3013" w14:textId="77777777" w:rsidR="00DE6948" w:rsidRDefault="00DE6948" w:rsidP="00241568">
            <w:pPr>
              <w:textAlignment w:val="baseline"/>
              <w:rPr>
                <w:lang w:eastAsia="lt-LT"/>
              </w:rPr>
            </w:pPr>
          </w:p>
        </w:tc>
        <w:tc>
          <w:tcPr>
            <w:tcW w:w="2905" w:type="dxa"/>
            <w:gridSpan w:val="2"/>
            <w:tcMar>
              <w:top w:w="0" w:type="dxa"/>
              <w:left w:w="108" w:type="dxa"/>
              <w:bottom w:w="0" w:type="dxa"/>
              <w:right w:w="108" w:type="dxa"/>
            </w:tcMar>
            <w:vAlign w:val="center"/>
          </w:tcPr>
          <w:p w14:paraId="3F433B18" w14:textId="77777777" w:rsidR="00DE6948" w:rsidRDefault="00DE6948" w:rsidP="00241568">
            <w:pPr>
              <w:jc w:val="center"/>
              <w:textAlignment w:val="baseline"/>
              <w:rPr>
                <w:bCs/>
                <w:lang w:eastAsia="lt-LT"/>
              </w:rPr>
            </w:pPr>
            <w:r>
              <w:rPr>
                <w:bCs/>
                <w:lang w:eastAsia="lt-LT"/>
              </w:rPr>
              <w:t>iki 10</w:t>
            </w:r>
          </w:p>
        </w:tc>
        <w:tc>
          <w:tcPr>
            <w:tcW w:w="1527" w:type="dxa"/>
            <w:tcMar>
              <w:top w:w="0" w:type="dxa"/>
              <w:left w:w="108" w:type="dxa"/>
              <w:bottom w:w="0" w:type="dxa"/>
              <w:right w:w="108" w:type="dxa"/>
            </w:tcMar>
            <w:vAlign w:val="center"/>
          </w:tcPr>
          <w:p w14:paraId="113EDAAB" w14:textId="77777777" w:rsidR="00DE6948" w:rsidRDefault="00DE6948" w:rsidP="00241568">
            <w:pPr>
              <w:jc w:val="center"/>
              <w:textAlignment w:val="baseline"/>
              <w:rPr>
                <w:bCs/>
                <w:lang w:eastAsia="lt-LT"/>
              </w:rPr>
            </w:pPr>
            <w:r>
              <w:rPr>
                <w:bCs/>
                <w:lang w:eastAsia="lt-LT"/>
              </w:rPr>
              <w:t>nuo daugiau kaip 10 iki 15</w:t>
            </w:r>
          </w:p>
        </w:tc>
        <w:tc>
          <w:tcPr>
            <w:tcW w:w="1377" w:type="dxa"/>
            <w:tcMar>
              <w:top w:w="0" w:type="dxa"/>
              <w:left w:w="108" w:type="dxa"/>
              <w:bottom w:w="0" w:type="dxa"/>
              <w:right w:w="108" w:type="dxa"/>
            </w:tcMar>
            <w:vAlign w:val="center"/>
          </w:tcPr>
          <w:p w14:paraId="33578885" w14:textId="77777777" w:rsidR="00DE6948" w:rsidRDefault="00DE6948" w:rsidP="00241568">
            <w:pPr>
              <w:jc w:val="center"/>
              <w:textAlignment w:val="baseline"/>
              <w:rPr>
                <w:bCs/>
                <w:lang w:eastAsia="lt-LT"/>
              </w:rPr>
            </w:pPr>
            <w:r>
              <w:rPr>
                <w:bCs/>
                <w:lang w:eastAsia="lt-LT"/>
              </w:rPr>
              <w:t>daugiau kaip 15</w:t>
            </w:r>
          </w:p>
        </w:tc>
      </w:tr>
      <w:tr w:rsidR="00DE6948" w14:paraId="00FD9780" w14:textId="77777777" w:rsidTr="00DE6948">
        <w:trPr>
          <w:trHeight w:val="323"/>
        </w:trPr>
        <w:tc>
          <w:tcPr>
            <w:tcW w:w="10085" w:type="dxa"/>
            <w:gridSpan w:val="5"/>
            <w:tcMar>
              <w:top w:w="0" w:type="dxa"/>
              <w:left w:w="108" w:type="dxa"/>
              <w:bottom w:w="0" w:type="dxa"/>
              <w:right w:w="108" w:type="dxa"/>
            </w:tcMar>
            <w:vAlign w:val="center"/>
          </w:tcPr>
          <w:p w14:paraId="3A0F88BD" w14:textId="77777777" w:rsidR="00DE6948" w:rsidRDefault="00DE6948" w:rsidP="00241568">
            <w:pPr>
              <w:jc w:val="center"/>
              <w:textAlignment w:val="baseline"/>
              <w:rPr>
                <w:bCs/>
                <w:lang w:eastAsia="lt-LT"/>
              </w:rPr>
            </w:pPr>
            <w:r>
              <w:rPr>
                <w:bCs/>
                <w:lang w:eastAsia="lt-LT"/>
              </w:rPr>
              <w:t>Suteiktos kvalifikacinės kategorijos</w:t>
            </w:r>
          </w:p>
        </w:tc>
      </w:tr>
      <w:tr w:rsidR="00DE6948" w14:paraId="5F5DF20B" w14:textId="77777777" w:rsidTr="00DE6948">
        <w:trPr>
          <w:trHeight w:val="602"/>
        </w:trPr>
        <w:tc>
          <w:tcPr>
            <w:tcW w:w="4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BA9BF00" w14:textId="23248123" w:rsidR="00DE6948" w:rsidRDefault="00DE6948" w:rsidP="00DE6948">
            <w:pPr>
              <w:textAlignment w:val="baseline"/>
            </w:pPr>
            <w:r w:rsidRPr="00077779">
              <w:rPr>
                <w:lang w:eastAsia="lt-LT"/>
              </w:rPr>
              <w:t>Auklėtojas</w:t>
            </w:r>
          </w:p>
        </w:tc>
        <w:tc>
          <w:tcPr>
            <w:tcW w:w="2905" w:type="dxa"/>
            <w:gridSpan w:val="2"/>
            <w:tcMar>
              <w:top w:w="0" w:type="dxa"/>
              <w:left w:w="108" w:type="dxa"/>
              <w:bottom w:w="0" w:type="dxa"/>
              <w:right w:w="108" w:type="dxa"/>
            </w:tcMar>
            <w:vAlign w:val="center"/>
          </w:tcPr>
          <w:p w14:paraId="5A113100" w14:textId="77777777" w:rsidR="00DE6948" w:rsidRDefault="00DE6948" w:rsidP="00DE6948">
            <w:pPr>
              <w:jc w:val="center"/>
              <w:textAlignment w:val="baseline"/>
              <w:rPr>
                <w:b/>
                <w:bCs/>
                <w:lang w:eastAsia="lt-LT"/>
              </w:rPr>
            </w:pPr>
            <w:r>
              <w:rPr>
                <w:color w:val="000000"/>
                <w:lang w:eastAsia="lt-LT"/>
              </w:rPr>
              <w:t>0,9424</w:t>
            </w:r>
          </w:p>
        </w:tc>
        <w:tc>
          <w:tcPr>
            <w:tcW w:w="1527" w:type="dxa"/>
            <w:tcMar>
              <w:top w:w="0" w:type="dxa"/>
              <w:left w:w="108" w:type="dxa"/>
              <w:bottom w:w="0" w:type="dxa"/>
              <w:right w:w="108" w:type="dxa"/>
            </w:tcMar>
            <w:vAlign w:val="center"/>
          </w:tcPr>
          <w:p w14:paraId="6091B5B6" w14:textId="77777777" w:rsidR="00DE6948" w:rsidRDefault="00DE6948" w:rsidP="00DE6948">
            <w:pPr>
              <w:jc w:val="center"/>
              <w:textAlignment w:val="baseline"/>
              <w:rPr>
                <w:b/>
                <w:bCs/>
                <w:lang w:eastAsia="lt-LT"/>
              </w:rPr>
            </w:pPr>
            <w:r>
              <w:rPr>
                <w:color w:val="000000"/>
                <w:lang w:eastAsia="lt-LT"/>
              </w:rPr>
              <w:t>0,9511</w:t>
            </w:r>
          </w:p>
        </w:tc>
        <w:tc>
          <w:tcPr>
            <w:tcW w:w="1377" w:type="dxa"/>
            <w:tcMar>
              <w:top w:w="0" w:type="dxa"/>
              <w:left w:w="108" w:type="dxa"/>
              <w:bottom w:w="0" w:type="dxa"/>
              <w:right w:w="108" w:type="dxa"/>
            </w:tcMar>
            <w:vAlign w:val="center"/>
          </w:tcPr>
          <w:p w14:paraId="50F4EE11" w14:textId="77777777" w:rsidR="00DE6948" w:rsidRDefault="00DE6948" w:rsidP="00DE6948">
            <w:pPr>
              <w:jc w:val="center"/>
              <w:textAlignment w:val="baseline"/>
              <w:rPr>
                <w:b/>
                <w:bCs/>
                <w:lang w:eastAsia="lt-LT"/>
              </w:rPr>
            </w:pPr>
            <w:r>
              <w:rPr>
                <w:color w:val="000000"/>
                <w:lang w:eastAsia="lt-LT"/>
              </w:rPr>
              <w:t>0,9583</w:t>
            </w:r>
          </w:p>
        </w:tc>
      </w:tr>
      <w:tr w:rsidR="00DE6948" w14:paraId="48FC6B33" w14:textId="77777777" w:rsidTr="00DE6948">
        <w:trPr>
          <w:trHeight w:val="489"/>
        </w:trPr>
        <w:tc>
          <w:tcPr>
            <w:tcW w:w="4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21B711B" w14:textId="4A7AD243" w:rsidR="00DE6948" w:rsidRDefault="00DE6948" w:rsidP="00DE6948">
            <w:pPr>
              <w:textAlignment w:val="baseline"/>
              <w:rPr>
                <w:lang w:eastAsia="lt-LT"/>
              </w:rPr>
            </w:pPr>
            <w:r w:rsidRPr="00077779">
              <w:rPr>
                <w:lang w:eastAsia="lt-LT"/>
              </w:rPr>
              <w:t>Vyresnysis auklėtojas</w:t>
            </w:r>
          </w:p>
        </w:tc>
        <w:tc>
          <w:tcPr>
            <w:tcW w:w="2905" w:type="dxa"/>
            <w:gridSpan w:val="2"/>
            <w:tcMar>
              <w:top w:w="0" w:type="dxa"/>
              <w:left w:w="108" w:type="dxa"/>
              <w:bottom w:w="0" w:type="dxa"/>
              <w:right w:w="108" w:type="dxa"/>
            </w:tcMar>
            <w:vAlign w:val="center"/>
          </w:tcPr>
          <w:p w14:paraId="61CEDBDE" w14:textId="77777777" w:rsidR="00DE6948" w:rsidRDefault="00DE6948" w:rsidP="00DE6948">
            <w:pPr>
              <w:jc w:val="center"/>
              <w:textAlignment w:val="baseline"/>
              <w:rPr>
                <w:b/>
                <w:bCs/>
                <w:lang w:eastAsia="lt-LT"/>
              </w:rPr>
            </w:pPr>
            <w:r>
              <w:rPr>
                <w:color w:val="000000"/>
                <w:lang w:eastAsia="lt-LT"/>
              </w:rPr>
              <w:t>0,9658</w:t>
            </w:r>
          </w:p>
        </w:tc>
        <w:tc>
          <w:tcPr>
            <w:tcW w:w="1527" w:type="dxa"/>
            <w:tcMar>
              <w:top w:w="0" w:type="dxa"/>
              <w:left w:w="108" w:type="dxa"/>
              <w:bottom w:w="0" w:type="dxa"/>
              <w:right w:w="108" w:type="dxa"/>
            </w:tcMar>
            <w:vAlign w:val="center"/>
          </w:tcPr>
          <w:p w14:paraId="57D5C34A" w14:textId="77777777" w:rsidR="00DE6948" w:rsidRDefault="00DE6948" w:rsidP="00DE6948">
            <w:pPr>
              <w:jc w:val="center"/>
              <w:textAlignment w:val="baseline"/>
              <w:rPr>
                <w:b/>
                <w:bCs/>
                <w:lang w:eastAsia="lt-LT"/>
              </w:rPr>
            </w:pPr>
            <w:r>
              <w:rPr>
                <w:color w:val="000000"/>
                <w:lang w:eastAsia="lt-LT"/>
              </w:rPr>
              <w:t>0,9747</w:t>
            </w:r>
          </w:p>
        </w:tc>
        <w:tc>
          <w:tcPr>
            <w:tcW w:w="1377" w:type="dxa"/>
            <w:tcMar>
              <w:top w:w="0" w:type="dxa"/>
              <w:left w:w="108" w:type="dxa"/>
              <w:bottom w:w="0" w:type="dxa"/>
              <w:right w:w="108" w:type="dxa"/>
            </w:tcMar>
            <w:vAlign w:val="center"/>
          </w:tcPr>
          <w:p w14:paraId="3EB1E073" w14:textId="77777777" w:rsidR="00DE6948" w:rsidRDefault="00DE6948" w:rsidP="00DE6948">
            <w:pPr>
              <w:jc w:val="center"/>
              <w:textAlignment w:val="baseline"/>
              <w:rPr>
                <w:b/>
                <w:bCs/>
                <w:lang w:eastAsia="lt-LT"/>
              </w:rPr>
            </w:pPr>
            <w:r>
              <w:rPr>
                <w:color w:val="000000"/>
                <w:lang w:eastAsia="lt-LT"/>
              </w:rPr>
              <w:t>0,9820</w:t>
            </w:r>
          </w:p>
        </w:tc>
      </w:tr>
      <w:tr w:rsidR="00DE6948" w14:paraId="15556C28" w14:textId="77777777" w:rsidTr="00DE6948">
        <w:trPr>
          <w:trHeight w:val="604"/>
        </w:trPr>
        <w:tc>
          <w:tcPr>
            <w:tcW w:w="4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6A9720D" w14:textId="64E1372B" w:rsidR="00DE6948" w:rsidRDefault="00DE6948" w:rsidP="00DE6948">
            <w:pPr>
              <w:textAlignment w:val="baseline"/>
              <w:rPr>
                <w:lang w:eastAsia="lt-LT"/>
              </w:rPr>
            </w:pPr>
            <w:r w:rsidRPr="00077779">
              <w:rPr>
                <w:lang w:eastAsia="lt-LT"/>
              </w:rPr>
              <w:t>Auklėtojas metodininkas</w:t>
            </w:r>
          </w:p>
        </w:tc>
        <w:tc>
          <w:tcPr>
            <w:tcW w:w="2905" w:type="dxa"/>
            <w:gridSpan w:val="2"/>
            <w:tcMar>
              <w:top w:w="0" w:type="dxa"/>
              <w:left w:w="108" w:type="dxa"/>
              <w:bottom w:w="0" w:type="dxa"/>
              <w:right w:w="108" w:type="dxa"/>
            </w:tcMar>
            <w:vAlign w:val="center"/>
          </w:tcPr>
          <w:p w14:paraId="7D890D1F" w14:textId="77777777" w:rsidR="00DE6948" w:rsidRDefault="00DE6948" w:rsidP="00DE6948">
            <w:pPr>
              <w:jc w:val="center"/>
              <w:textAlignment w:val="baseline"/>
              <w:rPr>
                <w:b/>
                <w:bCs/>
                <w:lang w:eastAsia="lt-LT"/>
              </w:rPr>
            </w:pPr>
            <w:r>
              <w:rPr>
                <w:color w:val="000000"/>
                <w:lang w:eastAsia="lt-LT"/>
              </w:rPr>
              <w:t>0,9907</w:t>
            </w:r>
          </w:p>
        </w:tc>
        <w:tc>
          <w:tcPr>
            <w:tcW w:w="1527" w:type="dxa"/>
            <w:tcMar>
              <w:top w:w="0" w:type="dxa"/>
              <w:left w:w="108" w:type="dxa"/>
              <w:bottom w:w="0" w:type="dxa"/>
              <w:right w:w="108" w:type="dxa"/>
            </w:tcMar>
            <w:vAlign w:val="center"/>
          </w:tcPr>
          <w:p w14:paraId="0DC96B81" w14:textId="77777777" w:rsidR="00DE6948" w:rsidRDefault="00DE6948" w:rsidP="00DE6948">
            <w:pPr>
              <w:jc w:val="center"/>
              <w:textAlignment w:val="baseline"/>
              <w:rPr>
                <w:b/>
                <w:bCs/>
                <w:lang w:eastAsia="lt-LT"/>
              </w:rPr>
            </w:pPr>
            <w:r>
              <w:rPr>
                <w:color w:val="000000"/>
                <w:lang w:eastAsia="lt-LT"/>
              </w:rPr>
              <w:t>0,9982</w:t>
            </w:r>
          </w:p>
        </w:tc>
        <w:tc>
          <w:tcPr>
            <w:tcW w:w="1377" w:type="dxa"/>
            <w:tcMar>
              <w:top w:w="0" w:type="dxa"/>
              <w:left w:w="108" w:type="dxa"/>
              <w:bottom w:w="0" w:type="dxa"/>
              <w:right w:w="108" w:type="dxa"/>
            </w:tcMar>
            <w:vAlign w:val="center"/>
          </w:tcPr>
          <w:p w14:paraId="032DF67B" w14:textId="77777777" w:rsidR="00DE6948" w:rsidRDefault="00DE6948" w:rsidP="00DE6948">
            <w:pPr>
              <w:jc w:val="center"/>
              <w:textAlignment w:val="baseline"/>
              <w:rPr>
                <w:b/>
                <w:bCs/>
                <w:lang w:eastAsia="lt-LT"/>
              </w:rPr>
            </w:pPr>
            <w:r>
              <w:rPr>
                <w:color w:val="000000"/>
                <w:lang w:eastAsia="lt-LT"/>
              </w:rPr>
              <w:t>1,0069</w:t>
            </w:r>
          </w:p>
        </w:tc>
      </w:tr>
      <w:tr w:rsidR="00DE6948" w14:paraId="5E5C1D31" w14:textId="77777777" w:rsidTr="00DE6948">
        <w:trPr>
          <w:trHeight w:val="610"/>
        </w:trPr>
        <w:tc>
          <w:tcPr>
            <w:tcW w:w="4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922F91A" w14:textId="2F0E5CDD" w:rsidR="00DE6948" w:rsidRDefault="00DE6948" w:rsidP="00DE6948">
            <w:pPr>
              <w:textAlignment w:val="baseline"/>
              <w:rPr>
                <w:lang w:eastAsia="lt-LT"/>
              </w:rPr>
            </w:pPr>
            <w:r w:rsidRPr="00077779">
              <w:rPr>
                <w:lang w:eastAsia="lt-LT"/>
              </w:rPr>
              <w:t>Auklėtojas ekspertas</w:t>
            </w:r>
          </w:p>
        </w:tc>
        <w:tc>
          <w:tcPr>
            <w:tcW w:w="2905" w:type="dxa"/>
            <w:gridSpan w:val="2"/>
            <w:tcMar>
              <w:top w:w="0" w:type="dxa"/>
              <w:left w:w="108" w:type="dxa"/>
              <w:bottom w:w="0" w:type="dxa"/>
              <w:right w:w="108" w:type="dxa"/>
            </w:tcMar>
            <w:vAlign w:val="center"/>
          </w:tcPr>
          <w:p w14:paraId="1DBB1843" w14:textId="77777777" w:rsidR="00DE6948" w:rsidRDefault="00DE6948" w:rsidP="00DE6948">
            <w:pPr>
              <w:jc w:val="center"/>
              <w:textAlignment w:val="baseline"/>
              <w:rPr>
                <w:b/>
                <w:bCs/>
                <w:lang w:eastAsia="lt-LT"/>
              </w:rPr>
            </w:pPr>
            <w:r>
              <w:rPr>
                <w:color w:val="000000"/>
                <w:lang w:eastAsia="lt-LT"/>
              </w:rPr>
              <w:t>1,0230</w:t>
            </w:r>
          </w:p>
        </w:tc>
        <w:tc>
          <w:tcPr>
            <w:tcW w:w="1527" w:type="dxa"/>
            <w:tcMar>
              <w:top w:w="0" w:type="dxa"/>
              <w:left w:w="108" w:type="dxa"/>
              <w:bottom w:w="0" w:type="dxa"/>
              <w:right w:w="108" w:type="dxa"/>
            </w:tcMar>
            <w:vAlign w:val="center"/>
          </w:tcPr>
          <w:p w14:paraId="2D9E9690" w14:textId="77777777" w:rsidR="00DE6948" w:rsidRDefault="00DE6948" w:rsidP="00DE6948">
            <w:pPr>
              <w:jc w:val="center"/>
              <w:textAlignment w:val="baseline"/>
              <w:rPr>
                <w:b/>
                <w:bCs/>
                <w:lang w:eastAsia="lt-LT"/>
              </w:rPr>
            </w:pPr>
            <w:r>
              <w:rPr>
                <w:color w:val="000000"/>
                <w:lang w:eastAsia="lt-LT"/>
              </w:rPr>
              <w:t>1,0347</w:t>
            </w:r>
          </w:p>
        </w:tc>
        <w:tc>
          <w:tcPr>
            <w:tcW w:w="1377" w:type="dxa"/>
            <w:tcMar>
              <w:top w:w="0" w:type="dxa"/>
              <w:left w:w="108" w:type="dxa"/>
              <w:bottom w:w="0" w:type="dxa"/>
              <w:right w:w="108" w:type="dxa"/>
            </w:tcMar>
            <w:vAlign w:val="center"/>
          </w:tcPr>
          <w:p w14:paraId="3802CC15" w14:textId="77777777" w:rsidR="00DE6948" w:rsidRDefault="00DE6948" w:rsidP="00DE6948">
            <w:pPr>
              <w:ind w:hanging="111"/>
              <w:jc w:val="center"/>
              <w:textAlignment w:val="baseline"/>
              <w:rPr>
                <w:b/>
                <w:bCs/>
                <w:lang w:eastAsia="lt-LT"/>
              </w:rPr>
            </w:pPr>
            <w:r>
              <w:rPr>
                <w:color w:val="000000"/>
                <w:lang w:eastAsia="lt-LT"/>
              </w:rPr>
              <w:t>1,0611</w:t>
            </w:r>
            <w:r>
              <w:rPr>
                <w:lang w:eastAsia="lt-LT"/>
              </w:rPr>
              <w:t>“.</w:t>
            </w:r>
          </w:p>
        </w:tc>
      </w:tr>
    </w:tbl>
    <w:p w14:paraId="1F79F8EB" w14:textId="77777777" w:rsidR="008A5B20" w:rsidRDefault="008A5B20">
      <w:pPr>
        <w:spacing w:after="160" w:line="259" w:lineRule="auto"/>
      </w:pPr>
    </w:p>
    <w:p w14:paraId="675D4043" w14:textId="77777777" w:rsidR="008A5B20" w:rsidRDefault="008A5B20">
      <w:pPr>
        <w:spacing w:after="160" w:line="259" w:lineRule="auto"/>
      </w:pPr>
    </w:p>
    <w:p w14:paraId="1DFDAD79" w14:textId="27F4BD92" w:rsidR="008A5B20" w:rsidRDefault="008A5B20">
      <w:pPr>
        <w:spacing w:after="160" w:line="259" w:lineRule="auto"/>
      </w:pPr>
      <w:r>
        <w:br w:type="page"/>
      </w:r>
    </w:p>
    <w:p w14:paraId="306C7408" w14:textId="77777777" w:rsidR="008A5B20" w:rsidRPr="001A45D0" w:rsidRDefault="008A5B20" w:rsidP="008A5B20">
      <w:pPr>
        <w:ind w:left="5670"/>
        <w:jc w:val="both"/>
      </w:pPr>
      <w:r w:rsidRPr="001A45D0">
        <w:lastRenderedPageBreak/>
        <w:t>PATVIRTINTA</w:t>
      </w:r>
    </w:p>
    <w:p w14:paraId="4BAC2B80" w14:textId="77777777" w:rsidR="008A5B20" w:rsidRPr="001A45D0" w:rsidRDefault="008A5B20" w:rsidP="008A5B20">
      <w:pPr>
        <w:ind w:left="5670"/>
        <w:jc w:val="both"/>
      </w:pPr>
      <w:r w:rsidRPr="001A45D0">
        <w:t>Panevėžio Mykolo Karkos pagrindinės</w:t>
      </w:r>
    </w:p>
    <w:p w14:paraId="270DAA1D" w14:textId="77777777" w:rsidR="008A5B20" w:rsidRPr="001A45D0" w:rsidRDefault="008A5B20" w:rsidP="008A5B20">
      <w:pPr>
        <w:ind w:left="5670"/>
        <w:jc w:val="both"/>
      </w:pPr>
      <w:r w:rsidRPr="001A45D0">
        <w:t>mokyklos direktoriaus</w:t>
      </w:r>
    </w:p>
    <w:p w14:paraId="5243E17E" w14:textId="1F06D3F5" w:rsidR="008A5B20" w:rsidRDefault="008A5B20" w:rsidP="008A5B20">
      <w:pPr>
        <w:ind w:left="5670"/>
        <w:jc w:val="both"/>
      </w:pPr>
      <w:r w:rsidRPr="001A45D0">
        <w:t>202</w:t>
      </w:r>
      <w:r w:rsidR="00DE6948">
        <w:t>6</w:t>
      </w:r>
      <w:r w:rsidRPr="001A45D0">
        <w:t xml:space="preserve"> m. </w:t>
      </w:r>
      <w:r w:rsidR="00DE6948">
        <w:t xml:space="preserve">rugpjūčio </w:t>
      </w:r>
      <w:r w:rsidR="001F22CB">
        <w:t>24</w:t>
      </w:r>
      <w:r w:rsidRPr="001A45D0">
        <w:t xml:space="preserve"> d. </w:t>
      </w:r>
      <w:r w:rsidRPr="00427C52">
        <w:t>įsakymu Nr. VĮ-</w:t>
      </w:r>
      <w:r w:rsidR="00427C52">
        <w:t>309</w:t>
      </w:r>
    </w:p>
    <w:p w14:paraId="280A3BA8" w14:textId="77777777" w:rsidR="00310DAA" w:rsidRPr="001A45D0" w:rsidRDefault="00310DAA" w:rsidP="008A5B20">
      <w:pPr>
        <w:ind w:left="5670"/>
        <w:jc w:val="both"/>
      </w:pPr>
    </w:p>
    <w:p w14:paraId="112E7924" w14:textId="05F3CA69" w:rsidR="008A5B20" w:rsidRPr="008A5B20" w:rsidRDefault="00B6747C" w:rsidP="008A5B20">
      <w:pPr>
        <w:ind w:left="5670"/>
        <w:jc w:val="center"/>
        <w:rPr>
          <w:b/>
          <w:bCs/>
        </w:rPr>
      </w:pPr>
      <w:r>
        <w:rPr>
          <w:b/>
          <w:bCs/>
        </w:rPr>
        <w:t>6</w:t>
      </w:r>
      <w:r w:rsidR="008A5B20" w:rsidRPr="008A5B20">
        <w:rPr>
          <w:b/>
          <w:bCs/>
        </w:rPr>
        <w:t xml:space="preserve"> PRIEDAS</w:t>
      </w:r>
    </w:p>
    <w:p w14:paraId="3876BEB3" w14:textId="77777777" w:rsidR="008A5B20" w:rsidRPr="008A5B20" w:rsidRDefault="008A5B20" w:rsidP="008A5B20">
      <w:pPr>
        <w:spacing w:after="3" w:line="259" w:lineRule="auto"/>
        <w:ind w:left="10" w:right="60" w:hanging="10"/>
        <w:jc w:val="center"/>
        <w:rPr>
          <w:rFonts w:eastAsia="Times New Roman"/>
          <w:b/>
          <w:bCs/>
          <w:color w:val="000000"/>
          <w:kern w:val="2"/>
          <w:lang w:eastAsia="lt-LT"/>
          <w14:ligatures w14:val="standardContextual"/>
        </w:rPr>
      </w:pPr>
    </w:p>
    <w:p w14:paraId="1AE63FC0" w14:textId="744948FA" w:rsidR="008A5B20" w:rsidRPr="008A5B20" w:rsidRDefault="008A5B20" w:rsidP="008A5B20">
      <w:pPr>
        <w:spacing w:after="3" w:line="259" w:lineRule="auto"/>
        <w:ind w:left="10" w:right="60" w:hanging="10"/>
        <w:jc w:val="center"/>
        <w:rPr>
          <w:rFonts w:eastAsia="Times New Roman"/>
          <w:b/>
          <w:bCs/>
          <w:color w:val="000000"/>
          <w:kern w:val="2"/>
          <w:lang w:eastAsia="lt-LT"/>
          <w14:ligatures w14:val="standardContextual"/>
        </w:rPr>
      </w:pPr>
      <w:r w:rsidRPr="008A5B20">
        <w:rPr>
          <w:rFonts w:eastAsia="Times New Roman"/>
          <w:b/>
          <w:bCs/>
          <w:color w:val="000000"/>
          <w:kern w:val="2"/>
          <w:lang w:eastAsia="lt-LT"/>
          <w14:ligatures w14:val="standardContextual"/>
        </w:rPr>
        <w:t>DIREKTORIAUS PAVADUOTOJŲ UGDYMUI</w:t>
      </w:r>
      <w:r>
        <w:rPr>
          <w:rFonts w:eastAsia="Times New Roman"/>
          <w:b/>
          <w:bCs/>
          <w:color w:val="000000"/>
          <w:kern w:val="2"/>
          <w:lang w:eastAsia="lt-LT"/>
          <w14:ligatures w14:val="standardContextual"/>
        </w:rPr>
        <w:t xml:space="preserve"> </w:t>
      </w:r>
      <w:r w:rsidRPr="008A5B20">
        <w:rPr>
          <w:rFonts w:eastAsia="Times New Roman"/>
          <w:b/>
          <w:bCs/>
          <w:color w:val="000000"/>
          <w:kern w:val="2"/>
          <w:lang w:eastAsia="lt-LT"/>
          <w14:ligatures w14:val="standardContextual"/>
        </w:rPr>
        <w:t>PAREIGINĖS ALGOS KOEFICIENTAI</w:t>
      </w:r>
    </w:p>
    <w:p w14:paraId="2D1A02F1" w14:textId="2B45CA4E" w:rsidR="008A5B20" w:rsidRDefault="008A5B20" w:rsidP="008A5B20">
      <w:pPr>
        <w:spacing w:after="3" w:line="259" w:lineRule="auto"/>
        <w:ind w:left="10" w:right="60" w:hanging="10"/>
        <w:jc w:val="right"/>
        <w:rPr>
          <w:rFonts w:eastAsia="Times New Roman"/>
          <w:color w:val="000000"/>
          <w:kern w:val="2"/>
          <w:sz w:val="20"/>
          <w:szCs w:val="20"/>
          <w:lang w:eastAsia="lt-LT"/>
          <w14:ligatures w14:val="standardContextual"/>
        </w:rPr>
      </w:pPr>
      <w:r>
        <w:rPr>
          <w:rFonts w:eastAsia="Times New Roman"/>
          <w:color w:val="000000"/>
          <w:kern w:val="2"/>
          <w:sz w:val="20"/>
          <w:szCs w:val="20"/>
          <w:lang w:eastAsia="lt-LT"/>
          <w14:ligatures w14:val="standardContextual"/>
        </w:rPr>
        <w:t>(</w:t>
      </w:r>
      <w:r w:rsidRPr="00444680">
        <w:rPr>
          <w:rFonts w:eastAsia="Times New Roman"/>
          <w:color w:val="000000"/>
          <w:kern w:val="2"/>
          <w:sz w:val="20"/>
          <w:szCs w:val="20"/>
          <w:lang w:eastAsia="lt-LT"/>
          <w14:ligatures w14:val="standardContextual"/>
        </w:rPr>
        <w:t>pareiginės algos (atlyginimo) baziniais dydžiais)</w:t>
      </w:r>
    </w:p>
    <w:p w14:paraId="2F6ED818" w14:textId="4A64EEAE" w:rsidR="00DE6948" w:rsidRDefault="00DE6948" w:rsidP="008A5B20">
      <w:pPr>
        <w:spacing w:after="3" w:line="259" w:lineRule="auto"/>
        <w:ind w:left="10" w:right="60" w:hanging="10"/>
        <w:jc w:val="right"/>
        <w:rPr>
          <w:rFonts w:eastAsia="Times New Roman"/>
          <w:color w:val="000000"/>
          <w:kern w:val="2"/>
          <w:sz w:val="20"/>
          <w:szCs w:val="20"/>
          <w:lang w:eastAsia="lt-LT"/>
          <w14:ligatures w14:val="standardContextual"/>
        </w:rPr>
      </w:pPr>
    </w:p>
    <w:p w14:paraId="1D255A83" w14:textId="3D0E0A23" w:rsidR="00DE6948" w:rsidRDefault="00DE6948" w:rsidP="008A5B20">
      <w:pPr>
        <w:spacing w:after="3" w:line="259" w:lineRule="auto"/>
        <w:ind w:left="10" w:right="60" w:hanging="10"/>
        <w:jc w:val="right"/>
        <w:rPr>
          <w:rFonts w:eastAsia="Times New Roman"/>
          <w:color w:val="000000"/>
          <w:kern w:val="2"/>
          <w:sz w:val="20"/>
          <w:szCs w:val="20"/>
          <w:lang w:eastAsia="lt-LT"/>
          <w14:ligatures w14:val="standardContextual"/>
        </w:rPr>
      </w:pPr>
    </w:p>
    <w:p w14:paraId="5EA7C38B" w14:textId="65059BBD" w:rsidR="00DE6948" w:rsidRDefault="00DE6948" w:rsidP="008A5B20">
      <w:pPr>
        <w:spacing w:after="3" w:line="259" w:lineRule="auto"/>
        <w:ind w:left="10" w:right="60" w:hanging="10"/>
        <w:jc w:val="right"/>
        <w:rPr>
          <w:rFonts w:eastAsia="Times New Roman"/>
          <w:color w:val="000000"/>
          <w:kern w:val="2"/>
          <w:sz w:val="20"/>
          <w:szCs w:val="20"/>
          <w:lang w:eastAsia="lt-LT"/>
          <w14:ligatures w14:val="standardContextual"/>
        </w:rPr>
      </w:pPr>
    </w:p>
    <w:tbl>
      <w:tblPr>
        <w:tblW w:w="10103" w:type="dxa"/>
        <w:tblInd w:w="-5" w:type="dxa"/>
        <w:tblCellMar>
          <w:left w:w="10" w:type="dxa"/>
          <w:right w:w="10" w:type="dxa"/>
        </w:tblCellMar>
        <w:tblLook w:val="04A0" w:firstRow="1" w:lastRow="0" w:firstColumn="1" w:lastColumn="0" w:noHBand="0" w:noVBand="1"/>
      </w:tblPr>
      <w:tblGrid>
        <w:gridCol w:w="2724"/>
        <w:gridCol w:w="2173"/>
        <w:gridCol w:w="3061"/>
        <w:gridCol w:w="2145"/>
      </w:tblGrid>
      <w:tr w:rsidR="00DE6948" w14:paraId="46B3DED2" w14:textId="77777777" w:rsidTr="00DE6948">
        <w:trPr>
          <w:trHeight w:val="371"/>
        </w:trPr>
        <w:tc>
          <w:tcPr>
            <w:tcW w:w="272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D5BE8" w14:textId="77777777" w:rsidR="00DE6948" w:rsidRDefault="00DE6948" w:rsidP="00241568">
            <w:pPr>
              <w:jc w:val="center"/>
              <w:textAlignment w:val="baseline"/>
              <w:rPr>
                <w:lang w:eastAsia="lt-LT"/>
              </w:rPr>
            </w:pPr>
            <w:r>
              <w:rPr>
                <w:lang w:eastAsia="lt-LT"/>
              </w:rPr>
              <w:t>Mokinių skaičius</w:t>
            </w:r>
          </w:p>
        </w:tc>
        <w:tc>
          <w:tcPr>
            <w:tcW w:w="737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B7F69" w14:textId="77777777" w:rsidR="00DE6948" w:rsidRDefault="00DE6948" w:rsidP="00241568">
            <w:pPr>
              <w:jc w:val="center"/>
              <w:textAlignment w:val="baseline"/>
            </w:pPr>
            <w:r>
              <w:rPr>
                <w:bCs/>
              </w:rPr>
              <w:t xml:space="preserve">Pareiginės algos </w:t>
            </w:r>
            <w:r>
              <w:rPr>
                <w:bCs/>
                <w:lang w:eastAsia="lt-LT"/>
              </w:rPr>
              <w:t>koeficientai</w:t>
            </w:r>
          </w:p>
        </w:tc>
      </w:tr>
      <w:tr w:rsidR="00DE6948" w14:paraId="6972EF11" w14:textId="77777777" w:rsidTr="00DE6948">
        <w:trPr>
          <w:trHeight w:val="288"/>
        </w:trPr>
        <w:tc>
          <w:tcPr>
            <w:tcW w:w="272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780BE8" w14:textId="77777777" w:rsidR="00DE6948" w:rsidRDefault="00DE6948" w:rsidP="00241568">
            <w:pPr>
              <w:textAlignment w:val="baseline"/>
              <w:rPr>
                <w:lang w:eastAsia="lt-LT"/>
              </w:rPr>
            </w:pPr>
          </w:p>
        </w:tc>
        <w:tc>
          <w:tcPr>
            <w:tcW w:w="737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DB986" w14:textId="77777777" w:rsidR="00DE6948" w:rsidRDefault="00DE6948" w:rsidP="00241568">
            <w:pPr>
              <w:jc w:val="center"/>
              <w:textAlignment w:val="baseline"/>
              <w:rPr>
                <w:lang w:eastAsia="lt-LT"/>
              </w:rPr>
            </w:pPr>
            <w:r>
              <w:rPr>
                <w:lang w:eastAsia="lt-LT"/>
              </w:rPr>
              <w:t>Pedagoginio darbo stažas (metais)</w:t>
            </w:r>
          </w:p>
        </w:tc>
      </w:tr>
      <w:tr w:rsidR="00DE6948" w14:paraId="51F9536E" w14:textId="77777777" w:rsidTr="00DE6948">
        <w:trPr>
          <w:trHeight w:val="494"/>
        </w:trPr>
        <w:tc>
          <w:tcPr>
            <w:tcW w:w="272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4A5184" w14:textId="77777777" w:rsidR="00DE6948" w:rsidRDefault="00DE6948" w:rsidP="00241568">
            <w:pPr>
              <w:textAlignment w:val="baseline"/>
              <w:rPr>
                <w:lang w:eastAsia="lt-LT"/>
              </w:rPr>
            </w:pPr>
          </w:p>
        </w:tc>
        <w:tc>
          <w:tcPr>
            <w:tcW w:w="2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6214D" w14:textId="77777777" w:rsidR="00DE6948" w:rsidRDefault="00DE6948" w:rsidP="00241568">
            <w:pPr>
              <w:jc w:val="center"/>
              <w:textAlignment w:val="baseline"/>
              <w:rPr>
                <w:lang w:eastAsia="lt-LT"/>
              </w:rPr>
            </w:pPr>
            <w:r>
              <w:rPr>
                <w:lang w:eastAsia="lt-LT"/>
              </w:rPr>
              <w:t>iki 10</w:t>
            </w:r>
          </w:p>
        </w:tc>
        <w:tc>
          <w:tcPr>
            <w:tcW w:w="3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D853A0" w14:textId="77777777" w:rsidR="00DE6948" w:rsidRDefault="00DE6948" w:rsidP="00241568">
            <w:pPr>
              <w:jc w:val="center"/>
              <w:textAlignment w:val="baseline"/>
              <w:rPr>
                <w:lang w:eastAsia="lt-LT"/>
              </w:rPr>
            </w:pPr>
            <w:r>
              <w:rPr>
                <w:lang w:eastAsia="lt-LT"/>
              </w:rPr>
              <w:t>nuo daugiau kaip 10 iki 15</w:t>
            </w:r>
          </w:p>
        </w:tc>
        <w:tc>
          <w:tcPr>
            <w:tcW w:w="2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0CF3FE" w14:textId="77777777" w:rsidR="00DE6948" w:rsidRDefault="00DE6948" w:rsidP="00241568">
            <w:pPr>
              <w:jc w:val="center"/>
              <w:textAlignment w:val="baseline"/>
              <w:rPr>
                <w:lang w:eastAsia="lt-LT"/>
              </w:rPr>
            </w:pPr>
            <w:r>
              <w:rPr>
                <w:lang w:eastAsia="lt-LT"/>
              </w:rPr>
              <w:t>daugiau kaip 15</w:t>
            </w:r>
          </w:p>
        </w:tc>
      </w:tr>
      <w:tr w:rsidR="00DE6948" w14:paraId="0D6A4360" w14:textId="77777777" w:rsidTr="00DE6948">
        <w:trPr>
          <w:trHeight w:val="409"/>
        </w:trPr>
        <w:tc>
          <w:tcPr>
            <w:tcW w:w="2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027C0C" w14:textId="77777777" w:rsidR="00DE6948" w:rsidRDefault="00DE6948" w:rsidP="00241568">
            <w:pPr>
              <w:textAlignment w:val="baseline"/>
              <w:rPr>
                <w:lang w:eastAsia="lt-LT"/>
              </w:rPr>
            </w:pPr>
            <w:r>
              <w:rPr>
                <w:lang w:eastAsia="lt-LT"/>
              </w:rPr>
              <w:t>iki 500</w:t>
            </w:r>
          </w:p>
        </w:tc>
        <w:tc>
          <w:tcPr>
            <w:tcW w:w="2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DD770" w14:textId="77777777" w:rsidR="00DE6948" w:rsidRDefault="00DE6948" w:rsidP="00241568">
            <w:pPr>
              <w:jc w:val="center"/>
              <w:textAlignment w:val="baseline"/>
              <w:rPr>
                <w:b/>
                <w:lang w:eastAsia="lt-LT"/>
              </w:rPr>
            </w:pPr>
            <w:r>
              <w:rPr>
                <w:color w:val="000000"/>
                <w:lang w:eastAsia="lt-LT"/>
              </w:rPr>
              <w:t>2,2778</w:t>
            </w:r>
          </w:p>
        </w:tc>
        <w:tc>
          <w:tcPr>
            <w:tcW w:w="3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EBFED" w14:textId="77777777" w:rsidR="00DE6948" w:rsidRDefault="00DE6948" w:rsidP="00241568">
            <w:pPr>
              <w:jc w:val="center"/>
              <w:textAlignment w:val="baseline"/>
              <w:rPr>
                <w:b/>
                <w:lang w:eastAsia="lt-LT"/>
              </w:rPr>
            </w:pPr>
            <w:r>
              <w:rPr>
                <w:color w:val="000000"/>
                <w:lang w:eastAsia="lt-LT"/>
              </w:rPr>
              <w:t>2,2827</w:t>
            </w:r>
          </w:p>
        </w:tc>
        <w:tc>
          <w:tcPr>
            <w:tcW w:w="2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5B194" w14:textId="77777777" w:rsidR="00DE6948" w:rsidRDefault="00DE6948" w:rsidP="00241568">
            <w:pPr>
              <w:jc w:val="center"/>
              <w:textAlignment w:val="baseline"/>
              <w:rPr>
                <w:b/>
                <w:lang w:eastAsia="lt-LT"/>
              </w:rPr>
            </w:pPr>
            <w:r>
              <w:rPr>
                <w:color w:val="000000"/>
                <w:lang w:eastAsia="lt-LT"/>
              </w:rPr>
              <w:t>2,2856</w:t>
            </w:r>
          </w:p>
        </w:tc>
      </w:tr>
      <w:tr w:rsidR="00DE6948" w14:paraId="2F6DBFC3" w14:textId="77777777" w:rsidTr="00DE6948">
        <w:trPr>
          <w:trHeight w:val="409"/>
        </w:trPr>
        <w:tc>
          <w:tcPr>
            <w:tcW w:w="2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A76DBA" w14:textId="77777777" w:rsidR="00DE6948" w:rsidRDefault="00DE6948" w:rsidP="00241568">
            <w:pPr>
              <w:textAlignment w:val="baseline"/>
              <w:rPr>
                <w:lang w:eastAsia="lt-LT"/>
              </w:rPr>
            </w:pPr>
            <w:r>
              <w:rPr>
                <w:lang w:eastAsia="lt-LT"/>
              </w:rPr>
              <w:t>501 ir daugiau</w:t>
            </w:r>
          </w:p>
        </w:tc>
        <w:tc>
          <w:tcPr>
            <w:tcW w:w="2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2946B8" w14:textId="77777777" w:rsidR="00DE6948" w:rsidRDefault="00DE6948" w:rsidP="00241568">
            <w:pPr>
              <w:jc w:val="center"/>
              <w:textAlignment w:val="baseline"/>
              <w:rPr>
                <w:b/>
                <w:lang w:eastAsia="lt-LT"/>
              </w:rPr>
            </w:pPr>
            <w:r>
              <w:rPr>
                <w:color w:val="000000"/>
                <w:lang w:eastAsia="lt-LT"/>
              </w:rPr>
              <w:t>2,2920</w:t>
            </w:r>
          </w:p>
        </w:tc>
        <w:tc>
          <w:tcPr>
            <w:tcW w:w="3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8AEBFE" w14:textId="77777777" w:rsidR="00DE6948" w:rsidRDefault="00DE6948" w:rsidP="00241568">
            <w:pPr>
              <w:jc w:val="center"/>
              <w:textAlignment w:val="baseline"/>
              <w:rPr>
                <w:b/>
                <w:lang w:eastAsia="lt-LT"/>
              </w:rPr>
            </w:pPr>
            <w:r>
              <w:rPr>
                <w:color w:val="000000"/>
                <w:lang w:eastAsia="lt-LT"/>
              </w:rPr>
              <w:t>2,3235</w:t>
            </w:r>
          </w:p>
        </w:tc>
        <w:tc>
          <w:tcPr>
            <w:tcW w:w="2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8C3F85" w14:textId="77777777" w:rsidR="00DE6948" w:rsidRDefault="00DE6948" w:rsidP="00241568">
            <w:pPr>
              <w:jc w:val="center"/>
              <w:textAlignment w:val="baseline"/>
              <w:rPr>
                <w:b/>
                <w:lang w:eastAsia="lt-LT"/>
              </w:rPr>
            </w:pPr>
            <w:r>
              <w:rPr>
                <w:color w:val="000000"/>
                <w:lang w:eastAsia="lt-LT"/>
              </w:rPr>
              <w:t>2,3568</w:t>
            </w:r>
            <w:r>
              <w:rPr>
                <w:lang w:eastAsia="lt-LT"/>
              </w:rPr>
              <w:t>“.</w:t>
            </w:r>
          </w:p>
        </w:tc>
      </w:tr>
    </w:tbl>
    <w:p w14:paraId="23347F3F" w14:textId="300268B5" w:rsidR="00DE6948" w:rsidRDefault="00DE6948" w:rsidP="008A5B20">
      <w:pPr>
        <w:spacing w:after="3" w:line="259" w:lineRule="auto"/>
        <w:ind w:left="10" w:right="60" w:hanging="10"/>
        <w:jc w:val="right"/>
        <w:rPr>
          <w:rFonts w:eastAsia="Times New Roman"/>
          <w:color w:val="000000"/>
          <w:kern w:val="2"/>
          <w:sz w:val="20"/>
          <w:szCs w:val="20"/>
          <w:lang w:eastAsia="lt-LT"/>
          <w14:ligatures w14:val="standardContextual"/>
        </w:rPr>
      </w:pPr>
    </w:p>
    <w:p w14:paraId="6777B2E8" w14:textId="77777777" w:rsidR="00DE6948" w:rsidRPr="00444680" w:rsidRDefault="00DE6948" w:rsidP="008A5B20">
      <w:pPr>
        <w:spacing w:after="3" w:line="259" w:lineRule="auto"/>
        <w:ind w:left="10" w:right="60" w:hanging="10"/>
        <w:jc w:val="right"/>
        <w:rPr>
          <w:rFonts w:eastAsia="Times New Roman"/>
          <w:color w:val="000000"/>
          <w:kern w:val="2"/>
          <w:sz w:val="20"/>
          <w:szCs w:val="20"/>
          <w:lang w:eastAsia="lt-LT"/>
          <w14:ligatures w14:val="standardContextual"/>
        </w:rPr>
      </w:pPr>
    </w:p>
    <w:p w14:paraId="3166278C" w14:textId="77777777" w:rsidR="008A5B20" w:rsidRDefault="008A5B20">
      <w:pPr>
        <w:spacing w:after="160" w:line="259" w:lineRule="auto"/>
        <w:rPr>
          <w:rFonts w:eastAsia="Times New Roman"/>
          <w:b/>
          <w:bCs/>
          <w:color w:val="000000"/>
          <w:kern w:val="2"/>
          <w:lang w:eastAsia="lt-LT"/>
          <w14:ligatures w14:val="standardContextual"/>
        </w:rPr>
      </w:pPr>
    </w:p>
    <w:sectPr w:rsidR="008A5B20" w:rsidSect="005600C6">
      <w:footerReference w:type="default" r:id="rId9"/>
      <w:footerReference w:type="first" r:id="rId10"/>
      <w:pgSz w:w="11906" w:h="16838" w:code="9"/>
      <w:pgMar w:top="1134" w:right="567"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D3293" w14:textId="77777777" w:rsidR="001E4268" w:rsidRDefault="001E4268">
      <w:r>
        <w:separator/>
      </w:r>
    </w:p>
  </w:endnote>
  <w:endnote w:type="continuationSeparator" w:id="0">
    <w:p w14:paraId="68D5F7F6" w14:textId="77777777" w:rsidR="001E4268" w:rsidRDefault="001E4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Historic">
    <w:panose1 w:val="020B0502040204020203"/>
    <w:charset w:val="00"/>
    <w:family w:val="swiss"/>
    <w:pitch w:val="variable"/>
    <w:sig w:usb0="800001EF" w:usb1="02000002" w:usb2="0060C080" w:usb3="00000000" w:csb0="00000001" w:csb1="00000000"/>
  </w:font>
  <w:font w:name="Helvetica Neue">
    <w:altName w:val="Corbel"/>
    <w:charset w:val="00"/>
    <w:family w:val="swiss"/>
    <w:pitch w:val="variable"/>
    <w:sig w:usb0="00000003" w:usb1="500079DB" w:usb2="0000001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D7BD7" w14:textId="77777777" w:rsidR="00AD1BD7" w:rsidRDefault="005F75AE">
    <w:pPr>
      <w:pStyle w:val="Porat"/>
      <w:jc w:val="right"/>
    </w:pPr>
    <w:r>
      <w:fldChar w:fldCharType="begin"/>
    </w:r>
    <w:r>
      <w:instrText>PAGE   \* MERGEFORMAT</w:instrText>
    </w:r>
    <w:r>
      <w:fldChar w:fldCharType="separate"/>
    </w:r>
    <w:r>
      <w:rPr>
        <w:lang w:val="nb-NO"/>
      </w:rPr>
      <w:t>2</w:t>
    </w:r>
    <w:r>
      <w:fldChar w:fldCharType="end"/>
    </w:r>
  </w:p>
  <w:p w14:paraId="4994AEF6" w14:textId="77777777" w:rsidR="00AD1BD7" w:rsidRPr="00CF5147" w:rsidRDefault="00AD1BD7" w:rsidP="00CF5147">
    <w:pPr>
      <w:pStyle w:val="Porat"/>
      <w:jc w:val="right"/>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D6F20" w14:textId="77777777" w:rsidR="00AD1BD7" w:rsidRDefault="005F75AE">
    <w:pPr>
      <w:pStyle w:val="Porat"/>
      <w:jc w:val="right"/>
    </w:pPr>
    <w:r>
      <w:fldChar w:fldCharType="begin"/>
    </w:r>
    <w:r>
      <w:instrText>PAGE   \* MERGEFORMAT</w:instrText>
    </w:r>
    <w:r>
      <w:fldChar w:fldCharType="separate"/>
    </w:r>
    <w:r>
      <w:rPr>
        <w:lang w:val="nb-NO"/>
      </w:rPr>
      <w:t>2</w:t>
    </w:r>
    <w:r>
      <w:fldChar w:fldCharType="end"/>
    </w:r>
  </w:p>
  <w:p w14:paraId="44BCDFAA" w14:textId="77777777" w:rsidR="00AD1BD7" w:rsidRPr="00CF5147" w:rsidRDefault="00AD1BD7" w:rsidP="00CF5147">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7DA2D" w14:textId="77777777" w:rsidR="001E4268" w:rsidRDefault="001E4268">
      <w:r>
        <w:separator/>
      </w:r>
    </w:p>
  </w:footnote>
  <w:footnote w:type="continuationSeparator" w:id="0">
    <w:p w14:paraId="40D4CCBD" w14:textId="77777777" w:rsidR="001E4268" w:rsidRDefault="001E42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E14AE"/>
    <w:multiLevelType w:val="hybridMultilevel"/>
    <w:tmpl w:val="A3348C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C4F383C"/>
    <w:multiLevelType w:val="hybridMultilevel"/>
    <w:tmpl w:val="28082D06"/>
    <w:lvl w:ilvl="0" w:tplc="AEF693D2">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87EDCD4">
      <w:start w:val="1"/>
      <w:numFmt w:val="lowerLetter"/>
      <w:lvlText w:val="%2"/>
      <w:lvlJc w:val="left"/>
      <w:pPr>
        <w:ind w:left="1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58A614">
      <w:start w:val="1"/>
      <w:numFmt w:val="lowerRoman"/>
      <w:lvlText w:val="%3"/>
      <w:lvlJc w:val="left"/>
      <w:pPr>
        <w:ind w:left="2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172A0A8">
      <w:start w:val="1"/>
      <w:numFmt w:val="decimal"/>
      <w:lvlText w:val="%4"/>
      <w:lvlJc w:val="left"/>
      <w:pPr>
        <w:ind w:left="2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B2EBEE">
      <w:start w:val="1"/>
      <w:numFmt w:val="lowerLetter"/>
      <w:lvlText w:val="%5"/>
      <w:lvlJc w:val="left"/>
      <w:pPr>
        <w:ind w:left="3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678F048">
      <w:start w:val="1"/>
      <w:numFmt w:val="lowerRoman"/>
      <w:lvlText w:val="%6"/>
      <w:lvlJc w:val="left"/>
      <w:pPr>
        <w:ind w:left="4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B6AF82E">
      <w:start w:val="1"/>
      <w:numFmt w:val="decimal"/>
      <w:lvlText w:val="%7"/>
      <w:lvlJc w:val="left"/>
      <w:pPr>
        <w:ind w:left="5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988288">
      <w:start w:val="1"/>
      <w:numFmt w:val="lowerLetter"/>
      <w:lvlText w:val="%8"/>
      <w:lvlJc w:val="left"/>
      <w:pPr>
        <w:ind w:left="5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8AD9CC">
      <w:start w:val="1"/>
      <w:numFmt w:val="lowerRoman"/>
      <w:lvlText w:val="%9"/>
      <w:lvlJc w:val="left"/>
      <w:pPr>
        <w:ind w:left="6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E1B2922"/>
    <w:multiLevelType w:val="hybridMultilevel"/>
    <w:tmpl w:val="50D458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4533B96"/>
    <w:multiLevelType w:val="multilevel"/>
    <w:tmpl w:val="6FB86684"/>
    <w:lvl w:ilvl="0">
      <w:start w:val="30"/>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259C09F0"/>
    <w:multiLevelType w:val="hybridMultilevel"/>
    <w:tmpl w:val="BC127E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8D24DC5"/>
    <w:multiLevelType w:val="hybridMultilevel"/>
    <w:tmpl w:val="79BE11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9414BE1"/>
    <w:multiLevelType w:val="multilevel"/>
    <w:tmpl w:val="01AC8B7A"/>
    <w:lvl w:ilvl="0">
      <w:start w:val="50"/>
      <w:numFmt w:val="decimal"/>
      <w:lvlText w:val="%1."/>
      <w:lvlJc w:val="left"/>
      <w:pPr>
        <w:ind w:left="1189" w:hanging="480"/>
      </w:pPr>
      <w:rPr>
        <w:rFonts w:eastAsiaTheme="minorEastAsia" w:hint="default"/>
        <w:b w:val="0"/>
        <w:bCs w:val="0"/>
        <w:color w:val="000000" w:themeColor="text1"/>
      </w:rPr>
    </w:lvl>
    <w:lvl w:ilvl="1">
      <w:start w:val="2"/>
      <w:numFmt w:val="decimal"/>
      <w:lvlText w:val="%1.%2."/>
      <w:lvlJc w:val="left"/>
      <w:pPr>
        <w:ind w:left="1331" w:hanging="480"/>
      </w:pPr>
      <w:rPr>
        <w:rFonts w:eastAsiaTheme="minorEastAsia" w:hint="default"/>
        <w:color w:val="000000" w:themeColor="text1"/>
      </w:rPr>
    </w:lvl>
    <w:lvl w:ilvl="2">
      <w:start w:val="1"/>
      <w:numFmt w:val="decimal"/>
      <w:lvlText w:val="%1.%2.%3."/>
      <w:lvlJc w:val="left"/>
      <w:pPr>
        <w:ind w:left="2422" w:hanging="720"/>
      </w:pPr>
      <w:rPr>
        <w:rFonts w:eastAsiaTheme="minorEastAsia" w:hint="default"/>
        <w:color w:val="000000" w:themeColor="text1"/>
      </w:rPr>
    </w:lvl>
    <w:lvl w:ilvl="3">
      <w:start w:val="1"/>
      <w:numFmt w:val="decimal"/>
      <w:lvlText w:val="%1.%2.%3.%4."/>
      <w:lvlJc w:val="left"/>
      <w:pPr>
        <w:ind w:left="3273" w:hanging="720"/>
      </w:pPr>
      <w:rPr>
        <w:rFonts w:eastAsiaTheme="minorEastAsia" w:hint="default"/>
        <w:color w:val="000000" w:themeColor="text1"/>
      </w:rPr>
    </w:lvl>
    <w:lvl w:ilvl="4">
      <w:start w:val="1"/>
      <w:numFmt w:val="decimal"/>
      <w:lvlText w:val="%1.%2.%3.%4.%5."/>
      <w:lvlJc w:val="left"/>
      <w:pPr>
        <w:ind w:left="4484" w:hanging="1080"/>
      </w:pPr>
      <w:rPr>
        <w:rFonts w:eastAsiaTheme="minorEastAsia" w:hint="default"/>
        <w:color w:val="000000" w:themeColor="text1"/>
      </w:rPr>
    </w:lvl>
    <w:lvl w:ilvl="5">
      <w:start w:val="1"/>
      <w:numFmt w:val="decimal"/>
      <w:lvlText w:val="%1.%2.%3.%4.%5.%6."/>
      <w:lvlJc w:val="left"/>
      <w:pPr>
        <w:ind w:left="5335" w:hanging="1080"/>
      </w:pPr>
      <w:rPr>
        <w:rFonts w:eastAsiaTheme="minorEastAsia" w:hint="default"/>
        <w:color w:val="000000" w:themeColor="text1"/>
      </w:rPr>
    </w:lvl>
    <w:lvl w:ilvl="6">
      <w:start w:val="1"/>
      <w:numFmt w:val="decimal"/>
      <w:lvlText w:val="%1.%2.%3.%4.%5.%6.%7."/>
      <w:lvlJc w:val="left"/>
      <w:pPr>
        <w:ind w:left="6546" w:hanging="1440"/>
      </w:pPr>
      <w:rPr>
        <w:rFonts w:eastAsiaTheme="minorEastAsia" w:hint="default"/>
        <w:color w:val="000000" w:themeColor="text1"/>
      </w:rPr>
    </w:lvl>
    <w:lvl w:ilvl="7">
      <w:start w:val="1"/>
      <w:numFmt w:val="decimal"/>
      <w:lvlText w:val="%1.%2.%3.%4.%5.%6.%7.%8."/>
      <w:lvlJc w:val="left"/>
      <w:pPr>
        <w:ind w:left="7397" w:hanging="1440"/>
      </w:pPr>
      <w:rPr>
        <w:rFonts w:eastAsiaTheme="minorEastAsia" w:hint="default"/>
        <w:color w:val="000000" w:themeColor="text1"/>
      </w:rPr>
    </w:lvl>
    <w:lvl w:ilvl="8">
      <w:start w:val="1"/>
      <w:numFmt w:val="decimal"/>
      <w:lvlText w:val="%1.%2.%3.%4.%5.%6.%7.%8.%9."/>
      <w:lvlJc w:val="left"/>
      <w:pPr>
        <w:ind w:left="8608" w:hanging="1800"/>
      </w:pPr>
      <w:rPr>
        <w:rFonts w:eastAsiaTheme="minorEastAsia" w:hint="default"/>
        <w:color w:val="000000" w:themeColor="text1"/>
      </w:rPr>
    </w:lvl>
  </w:abstractNum>
  <w:abstractNum w:abstractNumId="7" w15:restartNumberingAfterBreak="0">
    <w:nsid w:val="2F691B9B"/>
    <w:multiLevelType w:val="hybridMultilevel"/>
    <w:tmpl w:val="2ECE13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F894B34"/>
    <w:multiLevelType w:val="hybridMultilevel"/>
    <w:tmpl w:val="B596C5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3C53769"/>
    <w:multiLevelType w:val="hybridMultilevel"/>
    <w:tmpl w:val="ABE4FC42"/>
    <w:lvl w:ilvl="0" w:tplc="8BA838D4">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0" w15:restartNumberingAfterBreak="0">
    <w:nsid w:val="355A7A30"/>
    <w:multiLevelType w:val="hybridMultilevel"/>
    <w:tmpl w:val="C4240E92"/>
    <w:lvl w:ilvl="0" w:tplc="6FAE06F2">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13453BA">
      <w:start w:val="1"/>
      <w:numFmt w:val="lowerLetter"/>
      <w:lvlText w:val="%2"/>
      <w:lvlJc w:val="left"/>
      <w:pPr>
        <w:ind w:left="1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CB6781A">
      <w:start w:val="1"/>
      <w:numFmt w:val="lowerRoman"/>
      <w:lvlText w:val="%3"/>
      <w:lvlJc w:val="left"/>
      <w:pPr>
        <w:ind w:left="2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C69DF6">
      <w:start w:val="1"/>
      <w:numFmt w:val="decimal"/>
      <w:lvlText w:val="%4"/>
      <w:lvlJc w:val="left"/>
      <w:pPr>
        <w:ind w:left="2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CE8DBC">
      <w:start w:val="1"/>
      <w:numFmt w:val="lowerLetter"/>
      <w:lvlText w:val="%5"/>
      <w:lvlJc w:val="left"/>
      <w:pPr>
        <w:ind w:left="3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84A5972">
      <w:start w:val="1"/>
      <w:numFmt w:val="lowerRoman"/>
      <w:lvlText w:val="%6"/>
      <w:lvlJc w:val="left"/>
      <w:pPr>
        <w:ind w:left="4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0408A8">
      <w:start w:val="1"/>
      <w:numFmt w:val="decimal"/>
      <w:lvlText w:val="%7"/>
      <w:lvlJc w:val="left"/>
      <w:pPr>
        <w:ind w:left="5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F24DD70">
      <w:start w:val="1"/>
      <w:numFmt w:val="lowerLetter"/>
      <w:lvlText w:val="%8"/>
      <w:lvlJc w:val="left"/>
      <w:pPr>
        <w:ind w:left="5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2C4C38">
      <w:start w:val="1"/>
      <w:numFmt w:val="lowerRoman"/>
      <w:lvlText w:val="%9"/>
      <w:lvlJc w:val="left"/>
      <w:pPr>
        <w:ind w:left="6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6E4746A"/>
    <w:multiLevelType w:val="hybridMultilevel"/>
    <w:tmpl w:val="A85653EC"/>
    <w:lvl w:ilvl="0" w:tplc="FBEAE42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9B64803"/>
    <w:multiLevelType w:val="hybridMultilevel"/>
    <w:tmpl w:val="95FE9B14"/>
    <w:lvl w:ilvl="0" w:tplc="F47498A2">
      <w:start w:val="1"/>
      <w:numFmt w:val="decimal"/>
      <w:lvlText w:val="%1."/>
      <w:lvlJc w:val="left"/>
      <w:pPr>
        <w:ind w:left="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5DC329C">
      <w:start w:val="1"/>
      <w:numFmt w:val="lowerLetter"/>
      <w:lvlText w:val="%2"/>
      <w:lvlJc w:val="left"/>
      <w:pPr>
        <w:ind w:left="1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EEE54E">
      <w:start w:val="1"/>
      <w:numFmt w:val="lowerRoman"/>
      <w:lvlText w:val="%3"/>
      <w:lvlJc w:val="left"/>
      <w:pPr>
        <w:ind w:left="2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ACCB10">
      <w:start w:val="1"/>
      <w:numFmt w:val="decimal"/>
      <w:lvlText w:val="%4"/>
      <w:lvlJc w:val="left"/>
      <w:pPr>
        <w:ind w:left="2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A624814">
      <w:start w:val="1"/>
      <w:numFmt w:val="lowerLetter"/>
      <w:lvlText w:val="%5"/>
      <w:lvlJc w:val="left"/>
      <w:pPr>
        <w:ind w:left="3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B425868">
      <w:start w:val="1"/>
      <w:numFmt w:val="lowerRoman"/>
      <w:lvlText w:val="%6"/>
      <w:lvlJc w:val="left"/>
      <w:pPr>
        <w:ind w:left="4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8EE7824">
      <w:start w:val="1"/>
      <w:numFmt w:val="decimal"/>
      <w:lvlText w:val="%7"/>
      <w:lvlJc w:val="left"/>
      <w:pPr>
        <w:ind w:left="5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520EC4A">
      <w:start w:val="1"/>
      <w:numFmt w:val="lowerLetter"/>
      <w:lvlText w:val="%8"/>
      <w:lvlJc w:val="left"/>
      <w:pPr>
        <w:ind w:left="5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727E0A">
      <w:start w:val="1"/>
      <w:numFmt w:val="lowerRoman"/>
      <w:lvlText w:val="%9"/>
      <w:lvlJc w:val="left"/>
      <w:pPr>
        <w:ind w:left="6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B876D05"/>
    <w:multiLevelType w:val="hybridMultilevel"/>
    <w:tmpl w:val="AD8A37EA"/>
    <w:lvl w:ilvl="0" w:tplc="3F2E20A4">
      <w:start w:val="50"/>
      <w:numFmt w:val="decimal"/>
      <w:lvlText w:val="%1."/>
      <w:lvlJc w:val="left"/>
      <w:pPr>
        <w:ind w:left="885" w:hanging="525"/>
      </w:pPr>
      <w:rPr>
        <w:rFonts w:eastAsia="Calibri"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C69430B"/>
    <w:multiLevelType w:val="hybridMultilevel"/>
    <w:tmpl w:val="2A50990C"/>
    <w:lvl w:ilvl="0" w:tplc="0427000F">
      <w:start w:val="1"/>
      <w:numFmt w:val="decimal"/>
      <w:lvlText w:val="%1."/>
      <w:lvlJc w:val="left"/>
      <w:pPr>
        <w:ind w:left="72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FB23FCF"/>
    <w:multiLevelType w:val="hybridMultilevel"/>
    <w:tmpl w:val="6A6E7B48"/>
    <w:lvl w:ilvl="0" w:tplc="0427000F">
      <w:start w:val="45"/>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3FB43D0"/>
    <w:multiLevelType w:val="hybridMultilevel"/>
    <w:tmpl w:val="BCF20712"/>
    <w:lvl w:ilvl="0" w:tplc="F47498A2">
      <w:start w:val="1"/>
      <w:numFmt w:val="decimal"/>
      <w:lvlText w:val="%1."/>
      <w:lvlJc w:val="left"/>
      <w:pPr>
        <w:ind w:left="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5DC329C">
      <w:start w:val="1"/>
      <w:numFmt w:val="lowerLetter"/>
      <w:lvlText w:val="%2"/>
      <w:lvlJc w:val="left"/>
      <w:pPr>
        <w:ind w:left="1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EEE54E">
      <w:start w:val="1"/>
      <w:numFmt w:val="lowerRoman"/>
      <w:lvlText w:val="%3"/>
      <w:lvlJc w:val="left"/>
      <w:pPr>
        <w:ind w:left="2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ACCB10">
      <w:start w:val="1"/>
      <w:numFmt w:val="decimal"/>
      <w:lvlText w:val="%4"/>
      <w:lvlJc w:val="left"/>
      <w:pPr>
        <w:ind w:left="2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A624814">
      <w:start w:val="1"/>
      <w:numFmt w:val="lowerLetter"/>
      <w:lvlText w:val="%5"/>
      <w:lvlJc w:val="left"/>
      <w:pPr>
        <w:ind w:left="3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B425868">
      <w:start w:val="1"/>
      <w:numFmt w:val="lowerRoman"/>
      <w:lvlText w:val="%6"/>
      <w:lvlJc w:val="left"/>
      <w:pPr>
        <w:ind w:left="4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8EE7824">
      <w:start w:val="1"/>
      <w:numFmt w:val="decimal"/>
      <w:lvlText w:val="%7"/>
      <w:lvlJc w:val="left"/>
      <w:pPr>
        <w:ind w:left="5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520EC4A">
      <w:start w:val="1"/>
      <w:numFmt w:val="lowerLetter"/>
      <w:lvlText w:val="%8"/>
      <w:lvlJc w:val="left"/>
      <w:pPr>
        <w:ind w:left="5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727E0A">
      <w:start w:val="1"/>
      <w:numFmt w:val="lowerRoman"/>
      <w:lvlText w:val="%9"/>
      <w:lvlJc w:val="left"/>
      <w:pPr>
        <w:ind w:left="6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DB42EA0"/>
    <w:multiLevelType w:val="hybridMultilevel"/>
    <w:tmpl w:val="1EB803DE"/>
    <w:lvl w:ilvl="0" w:tplc="70EEBFEA">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0934AE9"/>
    <w:multiLevelType w:val="hybridMultilevel"/>
    <w:tmpl w:val="4DFE60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B8972EA"/>
    <w:multiLevelType w:val="multilevel"/>
    <w:tmpl w:val="97B81A66"/>
    <w:lvl w:ilvl="0">
      <w:start w:val="58"/>
      <w:numFmt w:val="decimal"/>
      <w:lvlText w:val="%1."/>
      <w:lvlJc w:val="left"/>
      <w:pPr>
        <w:ind w:left="720" w:hanging="360"/>
      </w:pPr>
      <w:rPr>
        <w:rFonts w:hint="default"/>
        <w:b w:val="0"/>
        <w:bCs w:val="0"/>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B8E21CA"/>
    <w:multiLevelType w:val="hybridMultilevel"/>
    <w:tmpl w:val="FD8EEE58"/>
    <w:lvl w:ilvl="0" w:tplc="2FB45970">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F4AC720">
      <w:start w:val="1"/>
      <w:numFmt w:val="lowerLetter"/>
      <w:lvlText w:val="%2"/>
      <w:lvlJc w:val="left"/>
      <w:pPr>
        <w:ind w:left="1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E08AE6A">
      <w:start w:val="1"/>
      <w:numFmt w:val="lowerRoman"/>
      <w:lvlText w:val="%3"/>
      <w:lvlJc w:val="left"/>
      <w:pPr>
        <w:ind w:left="2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10C98BC">
      <w:start w:val="1"/>
      <w:numFmt w:val="decimal"/>
      <w:lvlText w:val="%4"/>
      <w:lvlJc w:val="left"/>
      <w:pPr>
        <w:ind w:left="2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E0229A4">
      <w:start w:val="1"/>
      <w:numFmt w:val="lowerLetter"/>
      <w:lvlText w:val="%5"/>
      <w:lvlJc w:val="left"/>
      <w:pPr>
        <w:ind w:left="3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E367ABA">
      <w:start w:val="1"/>
      <w:numFmt w:val="lowerRoman"/>
      <w:lvlText w:val="%6"/>
      <w:lvlJc w:val="left"/>
      <w:pPr>
        <w:ind w:left="4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A6EC574">
      <w:start w:val="1"/>
      <w:numFmt w:val="decimal"/>
      <w:lvlText w:val="%7"/>
      <w:lvlJc w:val="left"/>
      <w:pPr>
        <w:ind w:left="5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19CB380">
      <w:start w:val="1"/>
      <w:numFmt w:val="lowerLetter"/>
      <w:lvlText w:val="%8"/>
      <w:lvlJc w:val="left"/>
      <w:pPr>
        <w:ind w:left="5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5EE266">
      <w:start w:val="1"/>
      <w:numFmt w:val="lowerRoman"/>
      <w:lvlText w:val="%9"/>
      <w:lvlJc w:val="left"/>
      <w:pPr>
        <w:ind w:left="6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CBC6943"/>
    <w:multiLevelType w:val="hybridMultilevel"/>
    <w:tmpl w:val="00FE58E0"/>
    <w:lvl w:ilvl="0" w:tplc="2404F274">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B0133E">
      <w:start w:val="1"/>
      <w:numFmt w:val="lowerLetter"/>
      <w:lvlText w:val="%2"/>
      <w:lvlJc w:val="left"/>
      <w:pPr>
        <w:ind w:left="1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7FE9584">
      <w:start w:val="1"/>
      <w:numFmt w:val="lowerRoman"/>
      <w:lvlText w:val="%3"/>
      <w:lvlJc w:val="left"/>
      <w:pPr>
        <w:ind w:left="2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E1860E8">
      <w:start w:val="1"/>
      <w:numFmt w:val="decimal"/>
      <w:lvlText w:val="%4"/>
      <w:lvlJc w:val="left"/>
      <w:pPr>
        <w:ind w:left="2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CE544">
      <w:start w:val="1"/>
      <w:numFmt w:val="lowerLetter"/>
      <w:lvlText w:val="%5"/>
      <w:lvlJc w:val="left"/>
      <w:pPr>
        <w:ind w:left="3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FD8B78A">
      <w:start w:val="1"/>
      <w:numFmt w:val="lowerRoman"/>
      <w:lvlText w:val="%6"/>
      <w:lvlJc w:val="left"/>
      <w:pPr>
        <w:ind w:left="4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18AA246">
      <w:start w:val="1"/>
      <w:numFmt w:val="decimal"/>
      <w:lvlText w:val="%7"/>
      <w:lvlJc w:val="left"/>
      <w:pPr>
        <w:ind w:left="5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A4CF9AA">
      <w:start w:val="1"/>
      <w:numFmt w:val="lowerLetter"/>
      <w:lvlText w:val="%8"/>
      <w:lvlJc w:val="left"/>
      <w:pPr>
        <w:ind w:left="5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71E2FD6">
      <w:start w:val="1"/>
      <w:numFmt w:val="lowerRoman"/>
      <w:lvlText w:val="%9"/>
      <w:lvlJc w:val="left"/>
      <w:pPr>
        <w:ind w:left="6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1BE12EC"/>
    <w:multiLevelType w:val="hybridMultilevel"/>
    <w:tmpl w:val="CFD241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2423EF1"/>
    <w:multiLevelType w:val="hybridMultilevel"/>
    <w:tmpl w:val="C554D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2552638"/>
    <w:multiLevelType w:val="hybridMultilevel"/>
    <w:tmpl w:val="2C78699E"/>
    <w:lvl w:ilvl="0" w:tplc="C4A0A494">
      <w:start w:val="1"/>
      <w:numFmt w:val="decimal"/>
      <w:lvlText w:val="%1."/>
      <w:lvlJc w:val="left"/>
      <w:pPr>
        <w:ind w:left="1650" w:hanging="12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28C68A2"/>
    <w:multiLevelType w:val="hybridMultilevel"/>
    <w:tmpl w:val="CFD472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2AD5136"/>
    <w:multiLevelType w:val="multilevel"/>
    <w:tmpl w:val="EB62B8D0"/>
    <w:lvl w:ilvl="0">
      <w:start w:val="1"/>
      <w:numFmt w:val="upperRoman"/>
      <w:lvlText w:val="%1."/>
      <w:lvlJc w:val="left"/>
      <w:pPr>
        <w:ind w:left="1080" w:hanging="72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0734096"/>
    <w:multiLevelType w:val="multilevel"/>
    <w:tmpl w:val="6B8097E6"/>
    <w:lvl w:ilvl="0">
      <w:start w:val="20"/>
      <w:numFmt w:val="decimal"/>
      <w:lvlText w:val="%1."/>
      <w:lvlJc w:val="left"/>
      <w:pPr>
        <w:ind w:left="480" w:hanging="480"/>
      </w:pPr>
      <w:rPr>
        <w:rFonts w:hint="default"/>
      </w:rPr>
    </w:lvl>
    <w:lvl w:ilvl="1">
      <w:start w:val="6"/>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33A56C4"/>
    <w:multiLevelType w:val="hybridMultilevel"/>
    <w:tmpl w:val="D466D4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B651C21"/>
    <w:multiLevelType w:val="hybridMultilevel"/>
    <w:tmpl w:val="9B12A2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D866324"/>
    <w:multiLevelType w:val="multilevel"/>
    <w:tmpl w:val="3E36268E"/>
    <w:lvl w:ilvl="0">
      <w:start w:val="50"/>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1" w15:restartNumberingAfterBreak="0">
    <w:nsid w:val="7F9F3C2D"/>
    <w:multiLevelType w:val="hybridMultilevel"/>
    <w:tmpl w:val="A5ECE8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7"/>
  </w:num>
  <w:num w:numId="2">
    <w:abstractNumId w:val="28"/>
  </w:num>
  <w:num w:numId="3">
    <w:abstractNumId w:val="2"/>
  </w:num>
  <w:num w:numId="4">
    <w:abstractNumId w:val="18"/>
  </w:num>
  <w:num w:numId="5">
    <w:abstractNumId w:val="22"/>
  </w:num>
  <w:num w:numId="6">
    <w:abstractNumId w:val="5"/>
  </w:num>
  <w:num w:numId="7">
    <w:abstractNumId w:val="4"/>
  </w:num>
  <w:num w:numId="8">
    <w:abstractNumId w:val="31"/>
  </w:num>
  <w:num w:numId="9">
    <w:abstractNumId w:val="8"/>
  </w:num>
  <w:num w:numId="10">
    <w:abstractNumId w:val="0"/>
  </w:num>
  <w:num w:numId="11">
    <w:abstractNumId w:val="29"/>
  </w:num>
  <w:num w:numId="12">
    <w:abstractNumId w:val="26"/>
  </w:num>
  <w:num w:numId="13">
    <w:abstractNumId w:val="17"/>
  </w:num>
  <w:num w:numId="14">
    <w:abstractNumId w:val="11"/>
  </w:num>
  <w:num w:numId="15">
    <w:abstractNumId w:val="3"/>
  </w:num>
  <w:num w:numId="16">
    <w:abstractNumId w:val="19"/>
  </w:num>
  <w:num w:numId="17">
    <w:abstractNumId w:val="9"/>
  </w:num>
  <w:num w:numId="18">
    <w:abstractNumId w:val="27"/>
  </w:num>
  <w:num w:numId="19">
    <w:abstractNumId w:val="16"/>
  </w:num>
  <w:num w:numId="20">
    <w:abstractNumId w:val="21"/>
  </w:num>
  <w:num w:numId="21">
    <w:abstractNumId w:val="1"/>
  </w:num>
  <w:num w:numId="22">
    <w:abstractNumId w:val="20"/>
  </w:num>
  <w:num w:numId="23">
    <w:abstractNumId w:val="10"/>
  </w:num>
  <w:num w:numId="24">
    <w:abstractNumId w:val="25"/>
  </w:num>
  <w:num w:numId="25">
    <w:abstractNumId w:val="24"/>
  </w:num>
  <w:num w:numId="26">
    <w:abstractNumId w:val="14"/>
  </w:num>
  <w:num w:numId="27">
    <w:abstractNumId w:val="15"/>
  </w:num>
  <w:num w:numId="28">
    <w:abstractNumId w:val="13"/>
  </w:num>
  <w:num w:numId="29">
    <w:abstractNumId w:val="30"/>
  </w:num>
  <w:num w:numId="30">
    <w:abstractNumId w:val="6"/>
  </w:num>
  <w:num w:numId="31">
    <w:abstractNumId w:val="12"/>
  </w:num>
  <w:num w:numId="32">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0C6"/>
    <w:rsid w:val="00071DC7"/>
    <w:rsid w:val="00077779"/>
    <w:rsid w:val="000822FE"/>
    <w:rsid w:val="00091FC4"/>
    <w:rsid w:val="00093859"/>
    <w:rsid w:val="000B6101"/>
    <w:rsid w:val="000B64F7"/>
    <w:rsid w:val="000C33D2"/>
    <w:rsid w:val="000C3DF0"/>
    <w:rsid w:val="000D2934"/>
    <w:rsid w:val="000E2BBD"/>
    <w:rsid w:val="0012778B"/>
    <w:rsid w:val="00135D0F"/>
    <w:rsid w:val="00160C0A"/>
    <w:rsid w:val="00185075"/>
    <w:rsid w:val="001A45D0"/>
    <w:rsid w:val="001C0EC3"/>
    <w:rsid w:val="001D6B25"/>
    <w:rsid w:val="001E4268"/>
    <w:rsid w:val="001F114E"/>
    <w:rsid w:val="001F22CB"/>
    <w:rsid w:val="001F71F3"/>
    <w:rsid w:val="002334E4"/>
    <w:rsid w:val="00233A5B"/>
    <w:rsid w:val="00241352"/>
    <w:rsid w:val="0025092E"/>
    <w:rsid w:val="00282ED8"/>
    <w:rsid w:val="00292643"/>
    <w:rsid w:val="00293895"/>
    <w:rsid w:val="002F1176"/>
    <w:rsid w:val="00303432"/>
    <w:rsid w:val="00304F61"/>
    <w:rsid w:val="00310DAA"/>
    <w:rsid w:val="00347750"/>
    <w:rsid w:val="00374DF1"/>
    <w:rsid w:val="00383382"/>
    <w:rsid w:val="00385E36"/>
    <w:rsid w:val="004145BE"/>
    <w:rsid w:val="00427C52"/>
    <w:rsid w:val="00437AB9"/>
    <w:rsid w:val="004731DD"/>
    <w:rsid w:val="00491250"/>
    <w:rsid w:val="004A21FD"/>
    <w:rsid w:val="004A2E96"/>
    <w:rsid w:val="004B1F81"/>
    <w:rsid w:val="004E05F4"/>
    <w:rsid w:val="004E70DC"/>
    <w:rsid w:val="004F060F"/>
    <w:rsid w:val="00551551"/>
    <w:rsid w:val="00553EBB"/>
    <w:rsid w:val="005564C8"/>
    <w:rsid w:val="005600C6"/>
    <w:rsid w:val="005E2F11"/>
    <w:rsid w:val="005E34E2"/>
    <w:rsid w:val="005F12C0"/>
    <w:rsid w:val="005F75AE"/>
    <w:rsid w:val="006336F1"/>
    <w:rsid w:val="00643598"/>
    <w:rsid w:val="006745FD"/>
    <w:rsid w:val="0067731F"/>
    <w:rsid w:val="006862BA"/>
    <w:rsid w:val="006A5AE4"/>
    <w:rsid w:val="006E0498"/>
    <w:rsid w:val="007709E6"/>
    <w:rsid w:val="00775BFE"/>
    <w:rsid w:val="0077780D"/>
    <w:rsid w:val="0078335A"/>
    <w:rsid w:val="00787081"/>
    <w:rsid w:val="00795DCC"/>
    <w:rsid w:val="007B5DA4"/>
    <w:rsid w:val="007B747F"/>
    <w:rsid w:val="00885001"/>
    <w:rsid w:val="008852AA"/>
    <w:rsid w:val="0089211D"/>
    <w:rsid w:val="008A5B20"/>
    <w:rsid w:val="008E0BCF"/>
    <w:rsid w:val="00944FE1"/>
    <w:rsid w:val="0099224E"/>
    <w:rsid w:val="00A50CE3"/>
    <w:rsid w:val="00A9355D"/>
    <w:rsid w:val="00AD1BD7"/>
    <w:rsid w:val="00AD733F"/>
    <w:rsid w:val="00AD79CB"/>
    <w:rsid w:val="00B3531C"/>
    <w:rsid w:val="00B44101"/>
    <w:rsid w:val="00B50134"/>
    <w:rsid w:val="00B51A13"/>
    <w:rsid w:val="00B6747C"/>
    <w:rsid w:val="00B80993"/>
    <w:rsid w:val="00B87390"/>
    <w:rsid w:val="00B878BE"/>
    <w:rsid w:val="00B97162"/>
    <w:rsid w:val="00BC14D8"/>
    <w:rsid w:val="00BE1006"/>
    <w:rsid w:val="00BE4F79"/>
    <w:rsid w:val="00BE7066"/>
    <w:rsid w:val="00BF0E6C"/>
    <w:rsid w:val="00C1489F"/>
    <w:rsid w:val="00C24E4B"/>
    <w:rsid w:val="00C3066F"/>
    <w:rsid w:val="00C30C6A"/>
    <w:rsid w:val="00C44321"/>
    <w:rsid w:val="00C60D52"/>
    <w:rsid w:val="00C83D09"/>
    <w:rsid w:val="00C93B7D"/>
    <w:rsid w:val="00C95F9A"/>
    <w:rsid w:val="00CA1571"/>
    <w:rsid w:val="00CC5E26"/>
    <w:rsid w:val="00CF1064"/>
    <w:rsid w:val="00D53C40"/>
    <w:rsid w:val="00D73E75"/>
    <w:rsid w:val="00DA0F90"/>
    <w:rsid w:val="00DD418B"/>
    <w:rsid w:val="00DE2053"/>
    <w:rsid w:val="00DE442F"/>
    <w:rsid w:val="00DE6948"/>
    <w:rsid w:val="00DE7DD0"/>
    <w:rsid w:val="00E003C9"/>
    <w:rsid w:val="00E274B8"/>
    <w:rsid w:val="00E41E2D"/>
    <w:rsid w:val="00E7590E"/>
    <w:rsid w:val="00E968EF"/>
    <w:rsid w:val="00EA6F0A"/>
    <w:rsid w:val="00EC20C2"/>
    <w:rsid w:val="00ED7063"/>
    <w:rsid w:val="00EF4A47"/>
    <w:rsid w:val="00F44A86"/>
    <w:rsid w:val="00F65D7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465B5"/>
  <w15:chartTrackingRefBased/>
  <w15:docId w15:val="{055DE63A-DBEC-4147-A837-FAC18B850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45D0"/>
    <w:pPr>
      <w:spacing w:after="0" w:line="240" w:lineRule="auto"/>
    </w:pPr>
    <w:rPr>
      <w:rFonts w:ascii="Times New Roman" w:eastAsia="Calibri" w:hAnsi="Times New Roman" w:cs="Times New Roman"/>
      <w:kern w:val="0"/>
      <w:sz w:val="24"/>
      <w:szCs w:val="24"/>
      <w14:ligatures w14:val="none"/>
    </w:rPr>
  </w:style>
  <w:style w:type="paragraph" w:styleId="Antrat1">
    <w:name w:val="heading 1"/>
    <w:basedOn w:val="prastasis"/>
    <w:next w:val="prastasis"/>
    <w:link w:val="Antrat1Diagrama"/>
    <w:qFormat/>
    <w:rsid w:val="005600C6"/>
    <w:pPr>
      <w:keepNext/>
      <w:jc w:val="both"/>
      <w:outlineLvl w:val="0"/>
    </w:pPr>
    <w:rPr>
      <w:b/>
      <w:bCs/>
      <w:lang w:val="en-US"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600C6"/>
    <w:rPr>
      <w:rFonts w:ascii="Times New Roman" w:eastAsia="Calibri" w:hAnsi="Times New Roman" w:cs="Times New Roman"/>
      <w:b/>
      <w:bCs/>
      <w:kern w:val="0"/>
      <w:sz w:val="24"/>
      <w:szCs w:val="24"/>
      <w:lang w:val="en-US" w:eastAsia="x-none"/>
      <w14:ligatures w14:val="none"/>
    </w:rPr>
  </w:style>
  <w:style w:type="paragraph" w:styleId="Sraopastraipa">
    <w:name w:val="List Paragraph"/>
    <w:basedOn w:val="prastasis"/>
    <w:uiPriority w:val="34"/>
    <w:qFormat/>
    <w:rsid w:val="005600C6"/>
    <w:pPr>
      <w:ind w:left="720"/>
    </w:pPr>
  </w:style>
  <w:style w:type="character" w:styleId="Komentaronuoroda">
    <w:name w:val="annotation reference"/>
    <w:semiHidden/>
    <w:rsid w:val="005600C6"/>
    <w:rPr>
      <w:rFonts w:cs="Times New Roman"/>
      <w:sz w:val="16"/>
      <w:szCs w:val="16"/>
    </w:rPr>
  </w:style>
  <w:style w:type="paragraph" w:styleId="Komentarotekstas">
    <w:name w:val="annotation text"/>
    <w:basedOn w:val="prastasis"/>
    <w:link w:val="KomentarotekstasDiagrama"/>
    <w:semiHidden/>
    <w:rsid w:val="005600C6"/>
    <w:rPr>
      <w:sz w:val="20"/>
      <w:szCs w:val="20"/>
      <w:lang w:val="x-none" w:eastAsia="x-none"/>
    </w:rPr>
  </w:style>
  <w:style w:type="character" w:customStyle="1" w:styleId="KomentarotekstasDiagrama">
    <w:name w:val="Komentaro tekstas Diagrama"/>
    <w:basedOn w:val="Numatytasispastraiposriftas"/>
    <w:link w:val="Komentarotekstas"/>
    <w:semiHidden/>
    <w:rsid w:val="005600C6"/>
    <w:rPr>
      <w:rFonts w:ascii="Times New Roman" w:eastAsia="Calibri" w:hAnsi="Times New Roman" w:cs="Times New Roman"/>
      <w:kern w:val="0"/>
      <w:sz w:val="20"/>
      <w:szCs w:val="20"/>
      <w:lang w:val="x-none" w:eastAsia="x-none"/>
      <w14:ligatures w14:val="none"/>
    </w:rPr>
  </w:style>
  <w:style w:type="paragraph" w:styleId="Komentarotema">
    <w:name w:val="annotation subject"/>
    <w:basedOn w:val="Komentarotekstas"/>
    <w:next w:val="Komentarotekstas"/>
    <w:link w:val="KomentarotemaDiagrama"/>
    <w:semiHidden/>
    <w:rsid w:val="005600C6"/>
    <w:rPr>
      <w:b/>
      <w:bCs/>
    </w:rPr>
  </w:style>
  <w:style w:type="character" w:customStyle="1" w:styleId="KomentarotemaDiagrama">
    <w:name w:val="Komentaro tema Diagrama"/>
    <w:basedOn w:val="KomentarotekstasDiagrama"/>
    <w:link w:val="Komentarotema"/>
    <w:semiHidden/>
    <w:rsid w:val="005600C6"/>
    <w:rPr>
      <w:rFonts w:ascii="Times New Roman" w:eastAsia="Calibri" w:hAnsi="Times New Roman" w:cs="Times New Roman"/>
      <w:b/>
      <w:bCs/>
      <w:kern w:val="0"/>
      <w:sz w:val="20"/>
      <w:szCs w:val="20"/>
      <w:lang w:val="x-none" w:eastAsia="x-none"/>
      <w14:ligatures w14:val="none"/>
    </w:rPr>
  </w:style>
  <w:style w:type="paragraph" w:styleId="Debesliotekstas">
    <w:name w:val="Balloon Text"/>
    <w:basedOn w:val="prastasis"/>
    <w:link w:val="DebesliotekstasDiagrama"/>
    <w:semiHidden/>
    <w:rsid w:val="005600C6"/>
    <w:rPr>
      <w:rFonts w:ascii="Tahoma" w:hAnsi="Tahoma"/>
      <w:sz w:val="16"/>
      <w:szCs w:val="16"/>
      <w:lang w:val="x-none" w:eastAsia="x-none"/>
    </w:rPr>
  </w:style>
  <w:style w:type="character" w:customStyle="1" w:styleId="DebesliotekstasDiagrama">
    <w:name w:val="Debesėlio tekstas Diagrama"/>
    <w:basedOn w:val="Numatytasispastraiposriftas"/>
    <w:link w:val="Debesliotekstas"/>
    <w:semiHidden/>
    <w:rsid w:val="005600C6"/>
    <w:rPr>
      <w:rFonts w:ascii="Tahoma" w:eastAsia="Calibri" w:hAnsi="Tahoma" w:cs="Times New Roman"/>
      <w:kern w:val="0"/>
      <w:sz w:val="16"/>
      <w:szCs w:val="16"/>
      <w:lang w:val="x-none" w:eastAsia="x-none"/>
      <w14:ligatures w14:val="none"/>
    </w:rPr>
  </w:style>
  <w:style w:type="paragraph" w:styleId="Antrats">
    <w:name w:val="header"/>
    <w:basedOn w:val="prastasis"/>
    <w:link w:val="AntratsDiagrama"/>
    <w:rsid w:val="005600C6"/>
    <w:pPr>
      <w:tabs>
        <w:tab w:val="center" w:pos="4819"/>
        <w:tab w:val="right" w:pos="9638"/>
      </w:tabs>
    </w:pPr>
    <w:rPr>
      <w:sz w:val="20"/>
      <w:szCs w:val="20"/>
      <w:lang w:val="x-none" w:eastAsia="x-none"/>
    </w:rPr>
  </w:style>
  <w:style w:type="character" w:customStyle="1" w:styleId="AntratsDiagrama">
    <w:name w:val="Antraštės Diagrama"/>
    <w:basedOn w:val="Numatytasispastraiposriftas"/>
    <w:link w:val="Antrats"/>
    <w:rsid w:val="005600C6"/>
    <w:rPr>
      <w:rFonts w:ascii="Times New Roman" w:eastAsia="Calibri" w:hAnsi="Times New Roman" w:cs="Times New Roman"/>
      <w:kern w:val="0"/>
      <w:sz w:val="20"/>
      <w:szCs w:val="20"/>
      <w:lang w:val="x-none" w:eastAsia="x-none"/>
      <w14:ligatures w14:val="none"/>
    </w:rPr>
  </w:style>
  <w:style w:type="paragraph" w:styleId="Porat">
    <w:name w:val="footer"/>
    <w:basedOn w:val="prastasis"/>
    <w:link w:val="PoratDiagrama"/>
    <w:uiPriority w:val="99"/>
    <w:rsid w:val="005600C6"/>
    <w:pPr>
      <w:tabs>
        <w:tab w:val="center" w:pos="4819"/>
        <w:tab w:val="right" w:pos="9638"/>
      </w:tabs>
    </w:pPr>
    <w:rPr>
      <w:sz w:val="20"/>
      <w:szCs w:val="20"/>
      <w:lang w:val="x-none" w:eastAsia="x-none"/>
    </w:rPr>
  </w:style>
  <w:style w:type="character" w:customStyle="1" w:styleId="PoratDiagrama">
    <w:name w:val="Poraštė Diagrama"/>
    <w:basedOn w:val="Numatytasispastraiposriftas"/>
    <w:link w:val="Porat"/>
    <w:uiPriority w:val="99"/>
    <w:rsid w:val="005600C6"/>
    <w:rPr>
      <w:rFonts w:ascii="Times New Roman" w:eastAsia="Calibri" w:hAnsi="Times New Roman" w:cs="Times New Roman"/>
      <w:kern w:val="0"/>
      <w:sz w:val="20"/>
      <w:szCs w:val="20"/>
      <w:lang w:val="x-none" w:eastAsia="x-none"/>
      <w14:ligatures w14:val="none"/>
    </w:rPr>
  </w:style>
  <w:style w:type="paragraph" w:styleId="Pagrindiniotekstotrauka">
    <w:name w:val="Body Text Indent"/>
    <w:basedOn w:val="prastasis"/>
    <w:link w:val="PagrindiniotekstotraukaDiagrama"/>
    <w:rsid w:val="005600C6"/>
    <w:pPr>
      <w:spacing w:line="360" w:lineRule="auto"/>
      <w:ind w:firstLine="1191"/>
    </w:pPr>
    <w:rPr>
      <w:lang w:val="en-GB" w:eastAsia="x-none"/>
    </w:rPr>
  </w:style>
  <w:style w:type="character" w:customStyle="1" w:styleId="PagrindiniotekstotraukaDiagrama">
    <w:name w:val="Pagrindinio teksto įtrauka Diagrama"/>
    <w:basedOn w:val="Numatytasispastraiposriftas"/>
    <w:link w:val="Pagrindiniotekstotrauka"/>
    <w:rsid w:val="005600C6"/>
    <w:rPr>
      <w:rFonts w:ascii="Times New Roman" w:eastAsia="Calibri" w:hAnsi="Times New Roman" w:cs="Times New Roman"/>
      <w:kern w:val="0"/>
      <w:sz w:val="24"/>
      <w:szCs w:val="24"/>
      <w:lang w:val="en-GB" w:eastAsia="x-none"/>
      <w14:ligatures w14:val="none"/>
    </w:rPr>
  </w:style>
  <w:style w:type="paragraph" w:customStyle="1" w:styleId="Default">
    <w:name w:val="Default"/>
    <w:rsid w:val="005600C6"/>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customStyle="1" w:styleId="Sraopastraipa1">
    <w:name w:val="Sąrašo pastraipa1"/>
    <w:basedOn w:val="prastasis"/>
    <w:qFormat/>
    <w:rsid w:val="005600C6"/>
    <w:pPr>
      <w:ind w:left="720"/>
      <w:contextualSpacing/>
    </w:pPr>
    <w:rPr>
      <w:rFonts w:eastAsia="Times New Roman"/>
      <w:szCs w:val="20"/>
    </w:rPr>
  </w:style>
  <w:style w:type="paragraph" w:customStyle="1" w:styleId="Turinioantrat1">
    <w:name w:val="Turinio antraštė1"/>
    <w:basedOn w:val="Antrat1"/>
    <w:next w:val="prastasis"/>
    <w:uiPriority w:val="39"/>
    <w:unhideWhenUsed/>
    <w:qFormat/>
    <w:rsid w:val="005600C6"/>
    <w:pPr>
      <w:keepLines/>
      <w:spacing w:before="240" w:line="259" w:lineRule="auto"/>
      <w:jc w:val="left"/>
      <w:outlineLvl w:val="9"/>
    </w:pPr>
    <w:rPr>
      <w:rFonts w:ascii="Calibri Light" w:eastAsia="Times New Roman" w:hAnsi="Calibri Light"/>
      <w:b w:val="0"/>
      <w:bCs w:val="0"/>
      <w:color w:val="2F5496"/>
      <w:sz w:val="32"/>
      <w:szCs w:val="32"/>
      <w:lang w:val="lt-LT" w:eastAsia="lt-LT"/>
    </w:rPr>
  </w:style>
  <w:style w:type="paragraph" w:styleId="Turinys1">
    <w:name w:val="toc 1"/>
    <w:basedOn w:val="prastasis"/>
    <w:next w:val="prastasis"/>
    <w:autoRedefine/>
    <w:uiPriority w:val="39"/>
    <w:rsid w:val="005600C6"/>
  </w:style>
  <w:style w:type="character" w:styleId="Hipersaitas">
    <w:name w:val="Hyperlink"/>
    <w:uiPriority w:val="99"/>
    <w:unhideWhenUsed/>
    <w:rsid w:val="005600C6"/>
    <w:rPr>
      <w:color w:val="0563C1"/>
      <w:u w:val="single"/>
    </w:rPr>
  </w:style>
  <w:style w:type="table" w:styleId="Lentelstinklelis">
    <w:name w:val="Table Grid"/>
    <w:basedOn w:val="prastojilentel"/>
    <w:uiPriority w:val="39"/>
    <w:rsid w:val="005600C6"/>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uiPriority w:val="22"/>
    <w:qFormat/>
    <w:rsid w:val="005600C6"/>
    <w:rPr>
      <w:b/>
      <w:bCs/>
    </w:rPr>
  </w:style>
  <w:style w:type="paragraph" w:styleId="prastasiniatinklio">
    <w:name w:val="Normal (Web)"/>
    <w:basedOn w:val="prastasis"/>
    <w:uiPriority w:val="99"/>
    <w:unhideWhenUsed/>
    <w:rsid w:val="005600C6"/>
    <w:pPr>
      <w:spacing w:before="100" w:beforeAutospacing="1" w:after="100" w:afterAutospacing="1"/>
    </w:pPr>
    <w:rPr>
      <w:rFonts w:eastAsia="Times New Roman"/>
      <w:lang w:val="en-US"/>
    </w:rPr>
  </w:style>
  <w:style w:type="paragraph" w:styleId="Pataisymai">
    <w:name w:val="Revision"/>
    <w:hidden/>
    <w:uiPriority w:val="99"/>
    <w:semiHidden/>
    <w:rsid w:val="005600C6"/>
    <w:pPr>
      <w:spacing w:after="0" w:line="240" w:lineRule="auto"/>
    </w:pPr>
    <w:rPr>
      <w:rFonts w:ascii="Times New Roman" w:eastAsia="Calibri" w:hAnsi="Times New Roman" w:cs="Times New Roman"/>
      <w:kern w:val="0"/>
      <w:sz w:val="24"/>
      <w:szCs w:val="24"/>
      <w14:ligatures w14:val="none"/>
    </w:rPr>
  </w:style>
  <w:style w:type="table" w:customStyle="1" w:styleId="TableGrid">
    <w:name w:val="TableGrid"/>
    <w:rsid w:val="005600C6"/>
    <w:pPr>
      <w:spacing w:after="0" w:line="240" w:lineRule="auto"/>
    </w:pPr>
    <w:rPr>
      <w:rFonts w:ascii="Calibri" w:eastAsia="Times New Roman" w:hAnsi="Calibri" w:cs="Times New Roman"/>
      <w:kern w:val="0"/>
      <w:lang w:eastAsia="lt-LT"/>
      <w14:ligatures w14:val="none"/>
    </w:rPr>
    <w:tblPr>
      <w:tblCellMar>
        <w:top w:w="0" w:type="dxa"/>
        <w:left w:w="0" w:type="dxa"/>
        <w:bottom w:w="0" w:type="dxa"/>
        <w:right w:w="0" w:type="dxa"/>
      </w:tblCellMar>
    </w:tblPr>
  </w:style>
  <w:style w:type="paragraph" w:styleId="Betarp">
    <w:name w:val="No Spacing"/>
    <w:uiPriority w:val="1"/>
    <w:qFormat/>
    <w:rsid w:val="005600C6"/>
    <w:pPr>
      <w:spacing w:after="0" w:line="240" w:lineRule="auto"/>
    </w:pPr>
    <w:rPr>
      <w:kern w:val="0"/>
      <w14:ligatures w14:val="none"/>
    </w:rPr>
  </w:style>
  <w:style w:type="character" w:customStyle="1" w:styleId="Bodytext2">
    <w:name w:val="Body text (2)_"/>
    <w:basedOn w:val="Numatytasispastraiposriftas"/>
    <w:link w:val="Bodytext20"/>
    <w:uiPriority w:val="99"/>
    <w:locked/>
    <w:rsid w:val="005600C6"/>
    <w:rPr>
      <w:rFonts w:ascii="Times New Roman" w:hAnsi="Times New Roman" w:cs="Times New Roman"/>
      <w:shd w:val="clear" w:color="auto" w:fill="FFFFFF"/>
    </w:rPr>
  </w:style>
  <w:style w:type="paragraph" w:customStyle="1" w:styleId="Bodytext20">
    <w:name w:val="Body text (2)"/>
    <w:basedOn w:val="prastasis"/>
    <w:link w:val="Bodytext2"/>
    <w:uiPriority w:val="99"/>
    <w:rsid w:val="005600C6"/>
    <w:pPr>
      <w:widowControl w:val="0"/>
      <w:shd w:val="clear" w:color="auto" w:fill="FFFFFF"/>
      <w:spacing w:before="300" w:line="266" w:lineRule="exact"/>
      <w:jc w:val="both"/>
    </w:pPr>
    <w:rPr>
      <w:rFonts w:eastAsiaTheme="minorHAnsi"/>
      <w:kern w:val="2"/>
      <w:sz w:val="22"/>
      <w:szCs w:val="22"/>
      <w14:ligatures w14:val="standardContextual"/>
    </w:rPr>
  </w:style>
  <w:style w:type="table" w:customStyle="1" w:styleId="TableGrid1">
    <w:name w:val="TableGrid1"/>
    <w:rsid w:val="005600C6"/>
    <w:pPr>
      <w:spacing w:after="0" w:line="240" w:lineRule="auto"/>
    </w:pPr>
    <w:rPr>
      <w:rFonts w:eastAsiaTheme="minorEastAsia"/>
      <w:lang w:eastAsia="lt-LT"/>
    </w:rPr>
    <w:tblPr>
      <w:tblCellMar>
        <w:top w:w="0" w:type="dxa"/>
        <w:left w:w="0" w:type="dxa"/>
        <w:bottom w:w="0" w:type="dxa"/>
        <w:right w:w="0" w:type="dxa"/>
      </w:tblCellMar>
    </w:tblPr>
  </w:style>
  <w:style w:type="table" w:customStyle="1" w:styleId="TableGrid2">
    <w:name w:val="TableGrid2"/>
    <w:rsid w:val="005600C6"/>
    <w:pPr>
      <w:spacing w:after="0" w:line="240" w:lineRule="auto"/>
    </w:pPr>
    <w:rPr>
      <w:rFonts w:eastAsiaTheme="minorEastAsia"/>
      <w:lang w:eastAsia="lt-LT"/>
    </w:rPr>
    <w:tblPr>
      <w:tblCellMar>
        <w:top w:w="0" w:type="dxa"/>
        <w:left w:w="0" w:type="dxa"/>
        <w:bottom w:w="0" w:type="dxa"/>
        <w:right w:w="0" w:type="dxa"/>
      </w:tblCellMar>
    </w:tblPr>
  </w:style>
  <w:style w:type="table" w:customStyle="1" w:styleId="TableGrid3">
    <w:name w:val="TableGrid3"/>
    <w:rsid w:val="005600C6"/>
    <w:pPr>
      <w:spacing w:after="0" w:line="240" w:lineRule="auto"/>
    </w:pPr>
    <w:rPr>
      <w:rFonts w:eastAsiaTheme="minorEastAsia"/>
      <w:lang w:eastAsia="lt-LT"/>
    </w:rPr>
    <w:tblPr>
      <w:tblCellMar>
        <w:top w:w="0" w:type="dxa"/>
        <w:left w:w="0" w:type="dxa"/>
        <w:bottom w:w="0" w:type="dxa"/>
        <w:right w:w="0" w:type="dxa"/>
      </w:tblCellMar>
    </w:tblPr>
  </w:style>
  <w:style w:type="table" w:customStyle="1" w:styleId="TableGrid4">
    <w:name w:val="TableGrid4"/>
    <w:rsid w:val="00A9355D"/>
    <w:pPr>
      <w:spacing w:after="0" w:line="240" w:lineRule="auto"/>
    </w:pPr>
    <w:rPr>
      <w:rFonts w:eastAsiaTheme="minorEastAsia"/>
      <w:lang w:eastAsia="lt-L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C2222-06F1-42D9-AF0F-AE3E5564B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2677</TotalTime>
  <Pages>25</Pages>
  <Words>38119</Words>
  <Characters>21729</Characters>
  <Application>Microsoft Office Word</Application>
  <DocSecurity>0</DocSecurity>
  <Lines>181</Lines>
  <Paragraphs>119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Minolė Petronytė-Kairienė</dc:creator>
  <cp:keywords/>
  <dc:description/>
  <cp:lastModifiedBy>37064025437</cp:lastModifiedBy>
  <cp:revision>14</cp:revision>
  <dcterms:created xsi:type="dcterms:W3CDTF">2026-04-01T11:51:00Z</dcterms:created>
  <dcterms:modified xsi:type="dcterms:W3CDTF">2026-09-21T07:02:00Z</dcterms:modified>
</cp:coreProperties>
</file>