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02F07" w14:textId="77777777" w:rsidR="00FD66FD" w:rsidRDefault="00FD66FD" w:rsidP="00FD66FD">
      <w:pPr>
        <w:pStyle w:val="Default"/>
        <w:keepNext/>
        <w:keepLines/>
        <w:spacing w:line="276" w:lineRule="auto"/>
        <w:ind w:left="10348"/>
        <w:rPr>
          <w:rFonts w:ascii="Times New Roman" w:hAnsi="Times New Roman" w:cs="Times New Roman"/>
          <w:lang w:val="lt-LT"/>
        </w:rPr>
      </w:pPr>
      <w:bookmarkStart w:id="0" w:name="_Hlk237934275"/>
      <w:r>
        <w:rPr>
          <w:rFonts w:ascii="Times New Roman" w:hAnsi="Times New Roman" w:cs="Times New Roman"/>
          <w:lang w:val="lt-LT"/>
        </w:rPr>
        <w:t>PATVIRTINTA</w:t>
      </w:r>
    </w:p>
    <w:p w14:paraId="6098F2C9" w14:textId="77777777" w:rsidR="00FD66FD" w:rsidRDefault="00FD66FD" w:rsidP="00FD66FD">
      <w:pPr>
        <w:pStyle w:val="Default"/>
        <w:keepNext/>
        <w:keepLines/>
        <w:spacing w:line="276" w:lineRule="auto"/>
        <w:ind w:left="10348"/>
        <w:rPr>
          <w:rFonts w:ascii="Times New Roman" w:hAnsi="Times New Roman" w:cs="Times New Roman"/>
          <w:lang w:val="lt-LT"/>
        </w:rPr>
      </w:pPr>
      <w:r w:rsidRPr="00620056">
        <w:rPr>
          <w:rFonts w:ascii="Times New Roman" w:hAnsi="Times New Roman" w:cs="Times New Roman"/>
          <w:lang w:val="lt-LT"/>
        </w:rPr>
        <w:t xml:space="preserve">Panevėžio Mykolo Karkos </w:t>
      </w:r>
    </w:p>
    <w:p w14:paraId="66A701A7" w14:textId="77777777" w:rsidR="00FD66FD" w:rsidRPr="00620056" w:rsidRDefault="00FD66FD" w:rsidP="00FD66FD">
      <w:pPr>
        <w:pStyle w:val="Default"/>
        <w:keepNext/>
        <w:keepLines/>
        <w:spacing w:line="276" w:lineRule="auto"/>
        <w:ind w:left="10348"/>
        <w:rPr>
          <w:rFonts w:ascii="Times New Roman" w:hAnsi="Times New Roman" w:cs="Times New Roman"/>
          <w:lang w:val="lt-LT"/>
        </w:rPr>
      </w:pPr>
      <w:r w:rsidRPr="00620056">
        <w:rPr>
          <w:rFonts w:ascii="Times New Roman" w:hAnsi="Times New Roman" w:cs="Times New Roman"/>
          <w:lang w:val="lt-LT"/>
        </w:rPr>
        <w:t>pagrind</w:t>
      </w:r>
      <w:r>
        <w:rPr>
          <w:rFonts w:ascii="Times New Roman" w:hAnsi="Times New Roman" w:cs="Times New Roman"/>
          <w:lang w:val="lt-LT"/>
        </w:rPr>
        <w:t>inė</w:t>
      </w:r>
      <w:r w:rsidRPr="00620056">
        <w:rPr>
          <w:rFonts w:ascii="Times New Roman" w:hAnsi="Times New Roman" w:cs="Times New Roman"/>
          <w:lang w:val="lt-LT"/>
        </w:rPr>
        <w:t xml:space="preserve">s mokyklos direktoriaus </w:t>
      </w:r>
    </w:p>
    <w:p w14:paraId="2FF74E71" w14:textId="0E8BCFD7" w:rsidR="00FD66FD" w:rsidRPr="00620056" w:rsidRDefault="00FD66FD" w:rsidP="00FD66FD">
      <w:pPr>
        <w:pStyle w:val="Default"/>
        <w:keepNext/>
        <w:keepLines/>
        <w:spacing w:line="276" w:lineRule="auto"/>
        <w:ind w:left="10348"/>
        <w:rPr>
          <w:rFonts w:ascii="Times New Roman" w:hAnsi="Times New Roman" w:cs="Times New Roman"/>
          <w:lang w:val="lt-LT"/>
        </w:rPr>
      </w:pPr>
      <w:r w:rsidRPr="00620056">
        <w:rPr>
          <w:rFonts w:ascii="Times New Roman" w:hAnsi="Times New Roman" w:cs="Times New Roman"/>
          <w:lang w:val="lt-LT"/>
        </w:rPr>
        <w:t>2026 m. rugpjūčio</w:t>
      </w:r>
      <w:r>
        <w:rPr>
          <w:rFonts w:ascii="Times New Roman" w:hAnsi="Times New Roman" w:cs="Times New Roman"/>
          <w:lang w:val="lt-LT"/>
        </w:rPr>
        <w:t xml:space="preserve"> 24 </w:t>
      </w:r>
      <w:r w:rsidRPr="00620056">
        <w:rPr>
          <w:rFonts w:ascii="Times New Roman" w:hAnsi="Times New Roman" w:cs="Times New Roman"/>
          <w:lang w:val="lt-LT"/>
        </w:rPr>
        <w:t xml:space="preserve">d. </w:t>
      </w:r>
      <w:r>
        <w:rPr>
          <w:rFonts w:ascii="Times New Roman" w:hAnsi="Times New Roman" w:cs="Times New Roman"/>
          <w:lang w:val="lt-LT"/>
        </w:rPr>
        <w:t xml:space="preserve">įsakymu </w:t>
      </w:r>
      <w:r w:rsidRPr="00620056">
        <w:rPr>
          <w:rFonts w:ascii="Times New Roman" w:hAnsi="Times New Roman" w:cs="Times New Roman"/>
          <w:lang w:val="lt-LT"/>
        </w:rPr>
        <w:t>Nr</w:t>
      </w:r>
      <w:r>
        <w:rPr>
          <w:rFonts w:ascii="Times New Roman" w:hAnsi="Times New Roman" w:cs="Times New Roman"/>
          <w:lang w:val="lt-LT"/>
        </w:rPr>
        <w:t>.</w:t>
      </w:r>
      <w:r w:rsidRPr="00620056">
        <w:rPr>
          <w:rFonts w:ascii="Times New Roman" w:hAnsi="Times New Roman" w:cs="Times New Roman"/>
          <w:lang w:val="lt-LT"/>
        </w:rPr>
        <w:t xml:space="preserve"> VĮ-</w:t>
      </w:r>
      <w:r>
        <w:rPr>
          <w:rFonts w:ascii="Times New Roman" w:hAnsi="Times New Roman" w:cs="Times New Roman"/>
          <w:lang w:val="lt-LT"/>
        </w:rPr>
        <w:t>29</w:t>
      </w:r>
      <w:r>
        <w:rPr>
          <w:rFonts w:ascii="Times New Roman" w:hAnsi="Times New Roman" w:cs="Times New Roman"/>
          <w:lang w:val="lt-LT"/>
        </w:rPr>
        <w:t>9</w:t>
      </w:r>
    </w:p>
    <w:p w14:paraId="098BBA8B" w14:textId="77777777" w:rsidR="00FD66FD" w:rsidRDefault="00FD66FD" w:rsidP="008047B5">
      <w:pPr>
        <w:jc w:val="center"/>
        <w:rPr>
          <w:rFonts w:ascii="Times New Roman" w:hAnsi="Times New Roman" w:cs="Times New Roman"/>
          <w:b/>
          <w:bCs/>
        </w:rPr>
      </w:pPr>
    </w:p>
    <w:p w14:paraId="505268D7" w14:textId="5F9F9E60" w:rsidR="00EF5ABC" w:rsidRPr="00A41B24" w:rsidRDefault="00A41B24" w:rsidP="008047B5">
      <w:pPr>
        <w:jc w:val="center"/>
        <w:rPr>
          <w:rFonts w:ascii="Times New Roman" w:hAnsi="Times New Roman" w:cs="Times New Roman"/>
          <w:b/>
          <w:bCs/>
        </w:rPr>
      </w:pPr>
      <w:r w:rsidRPr="00A41B24">
        <w:rPr>
          <w:rFonts w:ascii="Times New Roman" w:hAnsi="Times New Roman" w:cs="Times New Roman"/>
          <w:b/>
          <w:bCs/>
        </w:rPr>
        <w:t xml:space="preserve">PANEVĖŽIO </w:t>
      </w:r>
      <w:r w:rsidR="008047B5">
        <w:rPr>
          <w:rFonts w:ascii="Times New Roman" w:hAnsi="Times New Roman" w:cs="Times New Roman"/>
          <w:b/>
          <w:bCs/>
        </w:rPr>
        <w:t xml:space="preserve">MYKOLO KARKOS PAGRINDINĖS MOKYKLOS </w:t>
      </w:r>
      <w:r w:rsidRPr="00A41B24">
        <w:rPr>
          <w:rFonts w:ascii="Times New Roman" w:hAnsi="Times New Roman" w:cs="Times New Roman"/>
          <w:b/>
          <w:bCs/>
        </w:rPr>
        <w:t>PRADINIO IR PAGRINDINIO UGDYMO PROGRAMŲ MOKINIŲ MATEMATINIŲ GEBĖJIMŲ, SKAITYMO KULTŪROS IR TEKSTO RAŠYMO STIPRINIMO 2026–2028 METŲ VEIKSMŲ PLANAS</w:t>
      </w:r>
    </w:p>
    <w:tbl>
      <w:tblPr>
        <w:tblStyle w:val="Lentelstinklelis"/>
        <w:tblW w:w="14742" w:type="dxa"/>
        <w:tblInd w:w="-5" w:type="dxa"/>
        <w:tblLook w:val="04A0" w:firstRow="1" w:lastRow="0" w:firstColumn="1" w:lastColumn="0" w:noHBand="0" w:noVBand="1"/>
      </w:tblPr>
      <w:tblGrid>
        <w:gridCol w:w="577"/>
        <w:gridCol w:w="5592"/>
        <w:gridCol w:w="1336"/>
        <w:gridCol w:w="4402"/>
        <w:gridCol w:w="2835"/>
      </w:tblGrid>
      <w:tr w:rsidR="00AE3D9D" w:rsidRPr="002E2420" w14:paraId="393A7E40" w14:textId="77777777" w:rsidTr="002512FD">
        <w:tc>
          <w:tcPr>
            <w:tcW w:w="577" w:type="dxa"/>
            <w:vAlign w:val="center"/>
          </w:tcPr>
          <w:bookmarkEnd w:id="0"/>
          <w:p w14:paraId="5E29963C" w14:textId="375E395C" w:rsidR="00AE3D9D" w:rsidRPr="00C9660D" w:rsidRDefault="00AE3D9D" w:rsidP="00D24C5B">
            <w:pPr>
              <w:jc w:val="center"/>
              <w:rPr>
                <w:rFonts w:ascii="Times New Roman" w:hAnsi="Times New Roman" w:cs="Times New Roman"/>
              </w:rPr>
            </w:pPr>
            <w:r w:rsidRPr="00C9660D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5592" w:type="dxa"/>
            <w:vAlign w:val="center"/>
          </w:tcPr>
          <w:p w14:paraId="7C7573AE" w14:textId="6FE39F69" w:rsidR="00AE3D9D" w:rsidRPr="00C9660D" w:rsidRDefault="00AE3D9D" w:rsidP="00D24C5B">
            <w:pPr>
              <w:jc w:val="center"/>
              <w:rPr>
                <w:rFonts w:ascii="Times New Roman" w:hAnsi="Times New Roman" w:cs="Times New Roman"/>
              </w:rPr>
            </w:pPr>
            <w:r w:rsidRPr="00C9660D">
              <w:rPr>
                <w:rFonts w:ascii="Times New Roman" w:hAnsi="Times New Roman" w:cs="Times New Roman"/>
              </w:rPr>
              <w:t>Veiksmai</w:t>
            </w:r>
          </w:p>
        </w:tc>
        <w:tc>
          <w:tcPr>
            <w:tcW w:w="1336" w:type="dxa"/>
            <w:vAlign w:val="center"/>
          </w:tcPr>
          <w:p w14:paraId="7E16FF15" w14:textId="71F8C00B" w:rsidR="00AE3D9D" w:rsidRPr="00C9660D" w:rsidRDefault="00AE3D9D" w:rsidP="00D24C5B">
            <w:pPr>
              <w:jc w:val="center"/>
              <w:rPr>
                <w:rFonts w:ascii="Times New Roman" w:hAnsi="Times New Roman" w:cs="Times New Roman"/>
              </w:rPr>
            </w:pPr>
            <w:r w:rsidRPr="00C9660D">
              <w:rPr>
                <w:rFonts w:ascii="Times New Roman" w:hAnsi="Times New Roman" w:cs="Times New Roman"/>
              </w:rPr>
              <w:t>Tikslinė grupė (klasė, koncentras)</w:t>
            </w:r>
          </w:p>
        </w:tc>
        <w:tc>
          <w:tcPr>
            <w:tcW w:w="4402" w:type="dxa"/>
            <w:vAlign w:val="center"/>
          </w:tcPr>
          <w:p w14:paraId="5344C0F7" w14:textId="3D9FF807" w:rsidR="00AE3D9D" w:rsidRPr="00C9660D" w:rsidRDefault="00AE3D9D" w:rsidP="00D24C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Stebėsenos </w:t>
            </w:r>
            <w:r w:rsidRPr="00C9660D">
              <w:rPr>
                <w:rFonts w:ascii="Times New Roman" w:hAnsi="Times New Roman" w:cs="Times New Roman"/>
              </w:rPr>
              <w:t>rodikliai</w:t>
            </w:r>
          </w:p>
        </w:tc>
        <w:tc>
          <w:tcPr>
            <w:tcW w:w="2835" w:type="dxa"/>
            <w:vAlign w:val="center"/>
          </w:tcPr>
          <w:p w14:paraId="442ACE55" w14:textId="51E0EBA6" w:rsidR="00AE3D9D" w:rsidRPr="00C9660D" w:rsidRDefault="00AE3D9D" w:rsidP="00D24C5B">
            <w:pPr>
              <w:jc w:val="center"/>
              <w:rPr>
                <w:rFonts w:ascii="Times New Roman" w:hAnsi="Times New Roman" w:cs="Times New Roman"/>
              </w:rPr>
            </w:pPr>
            <w:r w:rsidRPr="00C9660D">
              <w:rPr>
                <w:rFonts w:ascii="Times New Roman" w:hAnsi="Times New Roman" w:cs="Times New Roman"/>
              </w:rPr>
              <w:t>Atsakingi vykdytojai</w:t>
            </w:r>
          </w:p>
        </w:tc>
      </w:tr>
      <w:tr w:rsidR="00AE3D9D" w:rsidRPr="002E2420" w14:paraId="5EB96EDA" w14:textId="77777777" w:rsidTr="002512FD">
        <w:tc>
          <w:tcPr>
            <w:tcW w:w="577" w:type="dxa"/>
          </w:tcPr>
          <w:p w14:paraId="3E7BD2CB" w14:textId="77777777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 w:rsidRPr="00C9660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592" w:type="dxa"/>
          </w:tcPr>
          <w:p w14:paraId="34FBE5BE" w14:textId="733621FD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Organizuoti p</w:t>
            </w:r>
            <w:r w:rsidRPr="00C9660D">
              <w:rPr>
                <w:rFonts w:ascii="Times New Roman" w:hAnsi="Times New Roman" w:cs="Times New Roman"/>
              </w:rPr>
              <w:t>apildom</w:t>
            </w:r>
            <w:r>
              <w:rPr>
                <w:rFonts w:ascii="Times New Roman" w:hAnsi="Times New Roman" w:cs="Times New Roman"/>
              </w:rPr>
              <w:t>ą matematikos</w:t>
            </w:r>
            <w:r w:rsidRPr="00C9660D">
              <w:rPr>
                <w:rFonts w:ascii="Times New Roman" w:hAnsi="Times New Roman" w:cs="Times New Roman"/>
              </w:rPr>
              <w:t xml:space="preserve"> pamok</w:t>
            </w:r>
            <w:r>
              <w:rPr>
                <w:rFonts w:ascii="Times New Roman" w:hAnsi="Times New Roman" w:cs="Times New Roman"/>
              </w:rPr>
              <w:t>ą</w:t>
            </w:r>
            <w:r w:rsidRPr="00C966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</w:t>
            </w:r>
            <w:r w:rsidRPr="00C9660D">
              <w:rPr>
                <w:rFonts w:ascii="Times New Roman" w:hAnsi="Times New Roman" w:cs="Times New Roman"/>
              </w:rPr>
              <w:t xml:space="preserve"> konsultacij</w:t>
            </w:r>
            <w:r>
              <w:rPr>
                <w:rFonts w:ascii="Times New Roman" w:hAnsi="Times New Roman" w:cs="Times New Roman"/>
              </w:rPr>
              <w:t>ą klasei.</w:t>
            </w:r>
          </w:p>
        </w:tc>
        <w:tc>
          <w:tcPr>
            <w:tcW w:w="1336" w:type="dxa"/>
          </w:tcPr>
          <w:p w14:paraId="088DA2F4" w14:textId="2729A099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9660D">
              <w:rPr>
                <w:rFonts w:ascii="Times New Roman" w:hAnsi="Times New Roman" w:cs="Times New Roman"/>
              </w:rPr>
              <w:t>–</w:t>
            </w:r>
            <w:r w:rsidR="0010686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kl. </w:t>
            </w:r>
          </w:p>
        </w:tc>
        <w:tc>
          <w:tcPr>
            <w:tcW w:w="4402" w:type="dxa"/>
          </w:tcPr>
          <w:p w14:paraId="3CB11101" w14:textId="7FCE0F24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Tarifikuotų valandų skaičius.</w:t>
            </w:r>
          </w:p>
        </w:tc>
        <w:tc>
          <w:tcPr>
            <w:tcW w:w="2835" w:type="dxa"/>
          </w:tcPr>
          <w:p w14:paraId="6B0F26D7" w14:textId="77777777" w:rsidR="00AE3D9D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 Petronytė-Kairienė,</w:t>
            </w:r>
          </w:p>
          <w:p w14:paraId="6C60F58F" w14:textId="558B04CB" w:rsidR="008047B5" w:rsidRPr="00C9660D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I. </w:t>
            </w:r>
            <w:proofErr w:type="spellStart"/>
            <w:r>
              <w:rPr>
                <w:rFonts w:ascii="Times New Roman" w:hAnsi="Times New Roman" w:cs="Times New Roman"/>
              </w:rPr>
              <w:t>Kanišauskė</w:t>
            </w:r>
            <w:proofErr w:type="spellEnd"/>
          </w:p>
        </w:tc>
      </w:tr>
      <w:tr w:rsidR="00AE3D9D" w:rsidRPr="002E2420" w14:paraId="1D6DDD0C" w14:textId="77777777" w:rsidTr="002512FD">
        <w:tc>
          <w:tcPr>
            <w:tcW w:w="577" w:type="dxa"/>
          </w:tcPr>
          <w:p w14:paraId="5F92C50B" w14:textId="77777777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 w:rsidRPr="00C9660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592" w:type="dxa"/>
          </w:tcPr>
          <w:p w14:paraId="2A73C218" w14:textId="280FB936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Stebėti individualią m</w:t>
            </w:r>
            <w:r w:rsidRPr="00C9660D">
              <w:rPr>
                <w:rFonts w:ascii="Times New Roman" w:hAnsi="Times New Roman" w:cs="Times New Roman"/>
              </w:rPr>
              <w:t xml:space="preserve">okinio </w:t>
            </w:r>
            <w:r>
              <w:rPr>
                <w:rFonts w:ascii="Times New Roman" w:hAnsi="Times New Roman" w:cs="Times New Roman"/>
              </w:rPr>
              <w:t xml:space="preserve">matematikos dalyko </w:t>
            </w:r>
            <w:r w:rsidRPr="00C9660D">
              <w:rPr>
                <w:rFonts w:ascii="Times New Roman" w:hAnsi="Times New Roman" w:cs="Times New Roman"/>
              </w:rPr>
              <w:t>pažang</w:t>
            </w:r>
            <w:r>
              <w:rPr>
                <w:rFonts w:ascii="Times New Roman" w:hAnsi="Times New Roman" w:cs="Times New Roman"/>
              </w:rPr>
              <w:t>ą</w:t>
            </w:r>
            <w:r w:rsidRPr="00C966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pagal mokymosi </w:t>
            </w:r>
            <w:r w:rsidRPr="0072032D">
              <w:rPr>
                <w:rFonts w:ascii="Times New Roman" w:hAnsi="Times New Roman" w:cs="Times New Roman"/>
              </w:rPr>
              <w:t>sritis (skaičiai ir skaičiavimai, modeliai ir sąryšiai, geometrija ir matavimai, duomenys ir tikimybės</w:t>
            </w:r>
            <w:r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1336" w:type="dxa"/>
          </w:tcPr>
          <w:p w14:paraId="6673462B" w14:textId="23E6C84E" w:rsidR="00AE3D9D" w:rsidRPr="00C9660D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3D9D" w:rsidRPr="00C9660D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7</w:t>
            </w:r>
            <w:r w:rsidR="00AE3D9D">
              <w:rPr>
                <w:rFonts w:ascii="Times New Roman" w:hAnsi="Times New Roman" w:cs="Times New Roman"/>
              </w:rPr>
              <w:t xml:space="preserve"> kl. </w:t>
            </w:r>
          </w:p>
        </w:tc>
        <w:tc>
          <w:tcPr>
            <w:tcW w:w="4402" w:type="dxa"/>
          </w:tcPr>
          <w:p w14:paraId="6F57C61F" w14:textId="7069DFDA" w:rsidR="00AE3D9D" w:rsidRPr="00C9660D" w:rsidRDefault="008047B5" w:rsidP="00A918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Atliekami diagnostiniai testai rudenį ir pavasarį, gauti diagnostiniai duomenys lyginami tarpusavyje.</w:t>
            </w:r>
          </w:p>
        </w:tc>
        <w:tc>
          <w:tcPr>
            <w:tcW w:w="2835" w:type="dxa"/>
          </w:tcPr>
          <w:p w14:paraId="7F27301E" w14:textId="1BE94337" w:rsidR="00AE3D9D" w:rsidRPr="00C9660D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AE3D9D">
              <w:rPr>
                <w:rFonts w:ascii="Times New Roman" w:hAnsi="Times New Roman" w:cs="Times New Roman"/>
              </w:rPr>
              <w:t>atematikos mokytojai</w:t>
            </w:r>
            <w:r>
              <w:rPr>
                <w:rFonts w:ascii="Times New Roman" w:hAnsi="Times New Roman" w:cs="Times New Roman"/>
              </w:rPr>
              <w:t xml:space="preserve"> dėstantys 5-7 kl.</w:t>
            </w:r>
          </w:p>
        </w:tc>
      </w:tr>
      <w:tr w:rsidR="00AE3D9D" w:rsidRPr="002E2420" w14:paraId="43A484DC" w14:textId="77777777" w:rsidTr="002512FD">
        <w:tc>
          <w:tcPr>
            <w:tcW w:w="577" w:type="dxa"/>
          </w:tcPr>
          <w:p w14:paraId="3B74411C" w14:textId="3DB2CA58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592" w:type="dxa"/>
          </w:tcPr>
          <w:p w14:paraId="75F2A8DC" w14:textId="128348EF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Vykdyti praktinius užsiėmimus informacinėje testavimo sistemoje </w:t>
            </w:r>
            <w:hyperlink r:id="rId5" w:history="1">
              <w:r w:rsidRPr="004271B7">
                <w:rPr>
                  <w:rStyle w:val="Hipersaitas"/>
                  <w:rFonts w:ascii="Times New Roman" w:hAnsi="Times New Roman" w:cs="Times New Roman"/>
                </w:rPr>
                <w:t>https://beta.etestavimas.lt/tests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6" w:type="dxa"/>
          </w:tcPr>
          <w:p w14:paraId="7944EA04" w14:textId="11548DD9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 8 kl.</w:t>
            </w:r>
          </w:p>
        </w:tc>
        <w:tc>
          <w:tcPr>
            <w:tcW w:w="4402" w:type="dxa"/>
          </w:tcPr>
          <w:p w14:paraId="63D2A372" w14:textId="41231599" w:rsidR="00AE3D9D" w:rsidRDefault="00AE3D9D" w:rsidP="00A91817">
            <w:pPr>
              <w:rPr>
                <w:rFonts w:ascii="Times New Roman" w:hAnsi="Times New Roman" w:cs="Times New Roman"/>
              </w:rPr>
            </w:pPr>
            <w:r w:rsidRPr="00040810">
              <w:rPr>
                <w:rFonts w:ascii="Times New Roman" w:hAnsi="Times New Roman" w:cs="Times New Roman"/>
              </w:rPr>
              <w:t>Užsiėmimų skaičius</w:t>
            </w:r>
            <w:r>
              <w:rPr>
                <w:rFonts w:ascii="Times New Roman" w:hAnsi="Times New Roman" w:cs="Times New Roman"/>
              </w:rPr>
              <w:t xml:space="preserve"> (ne mažiau kaip 6 kartus kiekvienai klasei per mokslo metus).</w:t>
            </w:r>
          </w:p>
        </w:tc>
        <w:tc>
          <w:tcPr>
            <w:tcW w:w="2835" w:type="dxa"/>
          </w:tcPr>
          <w:p w14:paraId="6A11B047" w14:textId="207168FA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Pradinio ugdymo ir matematikos </w:t>
            </w:r>
            <w:r w:rsidR="00654610">
              <w:rPr>
                <w:rFonts w:ascii="Times New Roman" w:hAnsi="Times New Roman" w:cs="Times New Roman"/>
              </w:rPr>
              <w:t xml:space="preserve">ir lietuvių kalbos ir literatūros </w:t>
            </w:r>
            <w:r>
              <w:rPr>
                <w:rFonts w:ascii="Times New Roman" w:hAnsi="Times New Roman" w:cs="Times New Roman"/>
              </w:rPr>
              <w:t>mokytojai</w:t>
            </w:r>
            <w:r w:rsidR="00106862">
              <w:rPr>
                <w:rFonts w:ascii="Times New Roman" w:hAnsi="Times New Roman" w:cs="Times New Roman"/>
              </w:rPr>
              <w:t>.</w:t>
            </w:r>
          </w:p>
        </w:tc>
      </w:tr>
      <w:tr w:rsidR="00AE3D9D" w:rsidRPr="002E2420" w14:paraId="3452F095" w14:textId="77777777" w:rsidTr="002512FD">
        <w:tc>
          <w:tcPr>
            <w:tcW w:w="577" w:type="dxa"/>
          </w:tcPr>
          <w:p w14:paraId="66CC8C2B" w14:textId="3AEE7EC1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592" w:type="dxa"/>
          </w:tcPr>
          <w:p w14:paraId="502A4295" w14:textId="1F3CAFA6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Taikyti skaitmenines mokymosi priemones matematikos pamokose.</w:t>
            </w:r>
          </w:p>
        </w:tc>
        <w:tc>
          <w:tcPr>
            <w:tcW w:w="1336" w:type="dxa"/>
          </w:tcPr>
          <w:p w14:paraId="00493CBA" w14:textId="31E43537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9660D">
              <w:rPr>
                <w:rFonts w:ascii="Times New Roman" w:hAnsi="Times New Roman" w:cs="Times New Roman"/>
              </w:rPr>
              <w:t>–</w:t>
            </w:r>
            <w:r w:rsidR="0010686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4402" w:type="dxa"/>
          </w:tcPr>
          <w:p w14:paraId="14AB62F2" w14:textId="1C1B2881" w:rsidR="00AE3D9D" w:rsidRDefault="00AE3D9D" w:rsidP="00A91817">
            <w:pPr>
              <w:rPr>
                <w:rFonts w:ascii="Times New Roman" w:hAnsi="Times New Roman" w:cs="Times New Roman"/>
              </w:rPr>
            </w:pPr>
            <w:r w:rsidRPr="00040810">
              <w:rPr>
                <w:rFonts w:ascii="Times New Roman" w:hAnsi="Times New Roman" w:cs="Times New Roman"/>
              </w:rPr>
              <w:t xml:space="preserve">Naudojamų priemonių </w:t>
            </w:r>
            <w:r>
              <w:rPr>
                <w:rFonts w:ascii="Times New Roman" w:hAnsi="Times New Roman" w:cs="Times New Roman"/>
              </w:rPr>
              <w:t>(</w:t>
            </w:r>
            <w:r w:rsidRPr="00E03C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pvz. EDUKA, </w:t>
            </w:r>
            <w:proofErr w:type="spellStart"/>
            <w:r w:rsidRPr="00E03C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sudedu.lt</w:t>
            </w:r>
            <w:proofErr w:type="spellEnd"/>
            <w:r w:rsidRPr="00E03C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ir kitos </w:t>
            </w:r>
            <w:hyperlink r:id="rId6" w:history="1">
              <w:r w:rsidRPr="00E03C1E">
                <w:rPr>
                  <w:rStyle w:val="Hipersaitas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https://emokykla.lt/skaitmenines-mokymo-priemones/priemones</w:t>
              </w:r>
            </w:hyperlink>
            <w:r>
              <w:rPr>
                <w:rFonts w:ascii="Times New Roman" w:hAnsi="Times New Roman" w:cs="Times New Roman"/>
              </w:rPr>
              <w:t xml:space="preserve">)  </w:t>
            </w:r>
            <w:r w:rsidRPr="00040810">
              <w:rPr>
                <w:rFonts w:ascii="Times New Roman" w:hAnsi="Times New Roman" w:cs="Times New Roman"/>
              </w:rPr>
              <w:t>skaičius (ne mažiau 4 priemonių).</w:t>
            </w:r>
          </w:p>
        </w:tc>
        <w:tc>
          <w:tcPr>
            <w:tcW w:w="2835" w:type="dxa"/>
          </w:tcPr>
          <w:p w14:paraId="21CF99FB" w14:textId="0881BB7E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Pradinio ugdymo ir matematikos mokytojai.</w:t>
            </w:r>
          </w:p>
        </w:tc>
      </w:tr>
      <w:tr w:rsidR="00AE3D9D" w:rsidRPr="002E2420" w14:paraId="6426D559" w14:textId="77777777" w:rsidTr="002512FD">
        <w:tc>
          <w:tcPr>
            <w:tcW w:w="577" w:type="dxa"/>
          </w:tcPr>
          <w:p w14:paraId="5ECE774D" w14:textId="6BDA6562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5592" w:type="dxa"/>
          </w:tcPr>
          <w:p w14:paraId="31C3AE53" w14:textId="5CE27A55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Vykdyti i</w:t>
            </w:r>
            <w:r w:rsidRPr="00D42FC7">
              <w:rPr>
                <w:rFonts w:ascii="Times New Roman" w:hAnsi="Times New Roman" w:cs="Times New Roman"/>
              </w:rPr>
              <w:t>ntegruot</w:t>
            </w:r>
            <w:r>
              <w:rPr>
                <w:rFonts w:ascii="Times New Roman" w:hAnsi="Times New Roman" w:cs="Times New Roman"/>
              </w:rPr>
              <w:t>as</w:t>
            </w:r>
            <w:r w:rsidRPr="00D42FC7">
              <w:rPr>
                <w:rFonts w:ascii="Times New Roman" w:hAnsi="Times New Roman" w:cs="Times New Roman"/>
              </w:rPr>
              <w:t xml:space="preserve"> matematikos ir lietuvių kalbos pamok</w:t>
            </w:r>
            <w:r>
              <w:rPr>
                <w:rFonts w:ascii="Times New Roman" w:hAnsi="Times New Roman" w:cs="Times New Roman"/>
              </w:rPr>
              <w:t xml:space="preserve">as </w:t>
            </w:r>
            <w:r w:rsidRPr="00D42FC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akcentuojant </w:t>
            </w:r>
            <w:r w:rsidRPr="00D42FC7">
              <w:rPr>
                <w:rFonts w:ascii="Times New Roman" w:hAnsi="Times New Roman" w:cs="Times New Roman"/>
              </w:rPr>
              <w:t>tekstinių uždavinių suvokimą ir matematinės kalbos vartojimą).</w:t>
            </w:r>
          </w:p>
        </w:tc>
        <w:tc>
          <w:tcPr>
            <w:tcW w:w="1336" w:type="dxa"/>
          </w:tcPr>
          <w:p w14:paraId="3B036877" w14:textId="6BDA939C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5–8 kl.</w:t>
            </w:r>
          </w:p>
        </w:tc>
        <w:tc>
          <w:tcPr>
            <w:tcW w:w="4402" w:type="dxa"/>
          </w:tcPr>
          <w:p w14:paraId="0CCB6D8F" w14:textId="0421793D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Pamokų skaičius (n</w:t>
            </w:r>
            <w:r w:rsidRPr="00D42FC7">
              <w:rPr>
                <w:rFonts w:ascii="Times New Roman" w:hAnsi="Times New Roman" w:cs="Times New Roman"/>
              </w:rPr>
              <w:t>e mažiau kaip 2</w:t>
            </w:r>
            <w:r>
              <w:rPr>
                <w:rFonts w:ascii="Times New Roman" w:hAnsi="Times New Roman" w:cs="Times New Roman"/>
              </w:rPr>
              <w:t xml:space="preserve"> kiekvienai klasei</w:t>
            </w:r>
            <w:r w:rsidRPr="00D42FC7">
              <w:rPr>
                <w:rFonts w:ascii="Times New Roman" w:hAnsi="Times New Roman" w:cs="Times New Roman"/>
              </w:rPr>
              <w:t xml:space="preserve"> per pusmetį</w:t>
            </w:r>
            <w:r>
              <w:rPr>
                <w:rFonts w:ascii="Times New Roman" w:hAnsi="Times New Roman" w:cs="Times New Roman"/>
              </w:rPr>
              <w:t>)</w:t>
            </w:r>
            <w:r w:rsidRPr="00D42F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13FCCBE5" w14:textId="44EFA812" w:rsidR="00AE3D9D" w:rsidRDefault="00AE3D9D" w:rsidP="00A91817">
            <w:pPr>
              <w:rPr>
                <w:rFonts w:ascii="Times New Roman" w:hAnsi="Times New Roman" w:cs="Times New Roman"/>
              </w:rPr>
            </w:pPr>
            <w:r w:rsidRPr="00D42FC7">
              <w:rPr>
                <w:rFonts w:ascii="Times New Roman" w:hAnsi="Times New Roman" w:cs="Times New Roman"/>
              </w:rPr>
              <w:t>Matematikos ir lietuvių k</w:t>
            </w:r>
            <w:r>
              <w:rPr>
                <w:rFonts w:ascii="Times New Roman" w:hAnsi="Times New Roman" w:cs="Times New Roman"/>
              </w:rPr>
              <w:t>albos ir literatūros</w:t>
            </w:r>
            <w:r w:rsidRPr="00D42FC7">
              <w:rPr>
                <w:rFonts w:ascii="Times New Roman" w:hAnsi="Times New Roman" w:cs="Times New Roman"/>
              </w:rPr>
              <w:t xml:space="preserve"> mokytojai</w:t>
            </w:r>
          </w:p>
        </w:tc>
      </w:tr>
      <w:tr w:rsidR="00AE3D9D" w:rsidRPr="002E2420" w14:paraId="116BB5F7" w14:textId="77777777" w:rsidTr="002512FD">
        <w:tc>
          <w:tcPr>
            <w:tcW w:w="577" w:type="dxa"/>
          </w:tcPr>
          <w:p w14:paraId="1ADFED90" w14:textId="7FAA1E25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5592" w:type="dxa"/>
          </w:tcPr>
          <w:p w14:paraId="1BA971A6" w14:textId="1EE4CC0E" w:rsidR="00AE3D9D" w:rsidRPr="00D42FC7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047B5">
              <w:rPr>
                <w:rFonts w:ascii="Times New Roman" w:hAnsi="Times New Roman" w:cs="Times New Roman"/>
              </w:rPr>
              <w:t>rganizuoti „Gerosios patirties mainų“ veiklas (atviros pamokos, kolegialus pamokų stebėjimas, metodiniai aptarimai).</w:t>
            </w:r>
          </w:p>
        </w:tc>
        <w:tc>
          <w:tcPr>
            <w:tcW w:w="1336" w:type="dxa"/>
          </w:tcPr>
          <w:p w14:paraId="4E79B9F5" w14:textId="6BF583DB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9660D">
              <w:rPr>
                <w:rFonts w:ascii="Times New Roman" w:hAnsi="Times New Roman" w:cs="Times New Roman"/>
              </w:rPr>
              <w:t>–</w:t>
            </w:r>
            <w:r w:rsidR="0010686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4402" w:type="dxa"/>
          </w:tcPr>
          <w:p w14:paraId="2EDFBEE0" w14:textId="7E5035FB" w:rsidR="00AE3D9D" w:rsidRPr="00D42FC7" w:rsidRDefault="00AE3D9D" w:rsidP="00A91817">
            <w:pPr>
              <w:rPr>
                <w:rFonts w:ascii="Times New Roman" w:hAnsi="Times New Roman" w:cs="Times New Roman"/>
              </w:rPr>
            </w:pPr>
            <w:r w:rsidRPr="00E03C1E">
              <w:rPr>
                <w:rFonts w:ascii="Times New Roman" w:hAnsi="Times New Roman" w:cs="Times New Roman"/>
              </w:rPr>
              <w:t xml:space="preserve">Organizuotų veiklų skaičius (ne mažiau 2 </w:t>
            </w:r>
            <w:r>
              <w:rPr>
                <w:rFonts w:ascii="Times New Roman" w:hAnsi="Times New Roman" w:cs="Times New Roman"/>
              </w:rPr>
              <w:t xml:space="preserve">veiklos </w:t>
            </w:r>
            <w:r w:rsidRPr="00E03C1E">
              <w:rPr>
                <w:rFonts w:ascii="Times New Roman" w:hAnsi="Times New Roman" w:cs="Times New Roman"/>
              </w:rPr>
              <w:t>per pusmetį</w:t>
            </w:r>
            <w:r w:rsidR="008047B5">
              <w:rPr>
                <w:rFonts w:ascii="Times New Roman" w:hAnsi="Times New Roman" w:cs="Times New Roman"/>
              </w:rPr>
              <w:t xml:space="preserve"> iš metodinės grupės</w:t>
            </w:r>
            <w:r w:rsidRPr="00E03C1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835" w:type="dxa"/>
          </w:tcPr>
          <w:p w14:paraId="7D83785A" w14:textId="77777777" w:rsidR="00AE3D9D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Metodinių grupių pirmininkai,</w:t>
            </w:r>
          </w:p>
          <w:p w14:paraId="1D2AE3A3" w14:textId="733ACF98" w:rsidR="008047B5" w:rsidRPr="00D42FC7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</w:t>
            </w:r>
            <w:r w:rsidR="00FD6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Kanišauskė</w:t>
            </w:r>
            <w:proofErr w:type="spellEnd"/>
          </w:p>
        </w:tc>
      </w:tr>
      <w:tr w:rsidR="00AE3D9D" w:rsidRPr="002E2420" w14:paraId="5D64FA00" w14:textId="77777777" w:rsidTr="002512FD">
        <w:tc>
          <w:tcPr>
            <w:tcW w:w="577" w:type="dxa"/>
          </w:tcPr>
          <w:p w14:paraId="635933E4" w14:textId="2F22D01F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2512F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2" w:type="dxa"/>
          </w:tcPr>
          <w:p w14:paraId="7028A690" w14:textId="60A9BC15" w:rsidR="00AE3D9D" w:rsidRPr="00C9660D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047B5">
              <w:rPr>
                <w:rFonts w:ascii="Times New Roman" w:hAnsi="Times New Roman" w:cs="Times New Roman"/>
              </w:rPr>
              <w:t xml:space="preserve">rganizuoti praktinius ir projektinius užsiėmimus, skirtus matematikos taikymui realiose situacijose (pvz., </w:t>
            </w:r>
            <w:r>
              <w:rPr>
                <w:rFonts w:ascii="Times New Roman" w:hAnsi="Times New Roman" w:cs="Times New Roman"/>
              </w:rPr>
              <w:t xml:space="preserve">remonto </w:t>
            </w:r>
            <w:r w:rsidRPr="008047B5">
              <w:rPr>
                <w:rFonts w:ascii="Times New Roman" w:hAnsi="Times New Roman" w:cs="Times New Roman"/>
              </w:rPr>
              <w:t>sąmat</w:t>
            </w:r>
            <w:r>
              <w:rPr>
                <w:rFonts w:ascii="Times New Roman" w:hAnsi="Times New Roman" w:cs="Times New Roman"/>
              </w:rPr>
              <w:t>os</w:t>
            </w:r>
            <w:r w:rsidRPr="008047B5">
              <w:rPr>
                <w:rFonts w:ascii="Times New Roman" w:hAnsi="Times New Roman" w:cs="Times New Roman"/>
              </w:rPr>
              <w:t xml:space="preserve"> sudarymas, </w:t>
            </w:r>
            <w:r>
              <w:rPr>
                <w:rFonts w:ascii="Times New Roman" w:hAnsi="Times New Roman" w:cs="Times New Roman"/>
              </w:rPr>
              <w:t xml:space="preserve">pakuočių </w:t>
            </w:r>
            <w:r w:rsidRPr="008047B5">
              <w:rPr>
                <w:rFonts w:ascii="Times New Roman" w:hAnsi="Times New Roman" w:cs="Times New Roman"/>
              </w:rPr>
              <w:t xml:space="preserve">dizaino skaičiavimai, žemėlapių kūrimas). </w:t>
            </w:r>
            <w:r w:rsidR="00A75E0A">
              <w:rPr>
                <w:rFonts w:ascii="Times New Roman" w:hAnsi="Times New Roman" w:cs="Times New Roman"/>
              </w:rPr>
              <w:t>M</w:t>
            </w:r>
            <w:r w:rsidR="00A75E0A" w:rsidRPr="00A75E0A">
              <w:rPr>
                <w:rFonts w:ascii="Times New Roman" w:hAnsi="Times New Roman" w:cs="Times New Roman"/>
              </w:rPr>
              <w:t>okinių praktinių matematikos projektų pristatymus</w:t>
            </w:r>
            <w:r w:rsidR="00A75E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6" w:type="dxa"/>
          </w:tcPr>
          <w:p w14:paraId="628AE25D" w14:textId="39315456" w:rsidR="00AE3D9D" w:rsidRDefault="00A75E0A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3D9D">
              <w:rPr>
                <w:rFonts w:ascii="Times New Roman" w:hAnsi="Times New Roman" w:cs="Times New Roman"/>
              </w:rPr>
              <w:t>–</w:t>
            </w:r>
            <w:r w:rsidR="00106862">
              <w:rPr>
                <w:rFonts w:ascii="Times New Roman" w:hAnsi="Times New Roman" w:cs="Times New Roman"/>
              </w:rPr>
              <w:t>10</w:t>
            </w:r>
            <w:r w:rsidR="00AE3D9D"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4402" w:type="dxa"/>
          </w:tcPr>
          <w:p w14:paraId="051AF3F6" w14:textId="6D6EB181" w:rsidR="00AE3D9D" w:rsidRDefault="00AE3D9D" w:rsidP="00A91817">
            <w:pPr>
              <w:rPr>
                <w:rFonts w:ascii="Times New Roman" w:hAnsi="Times New Roman" w:cs="Times New Roman"/>
              </w:rPr>
            </w:pPr>
            <w:r w:rsidRPr="00C53401">
              <w:rPr>
                <w:rFonts w:ascii="Times New Roman" w:hAnsi="Times New Roman" w:cs="Times New Roman"/>
              </w:rPr>
              <w:t>Užsiėmimų skaičius</w:t>
            </w:r>
            <w:r>
              <w:rPr>
                <w:rFonts w:ascii="Times New Roman" w:hAnsi="Times New Roman" w:cs="Times New Roman"/>
              </w:rPr>
              <w:t xml:space="preserve"> (ne mažiau kaip </w:t>
            </w:r>
            <w:r w:rsidR="008047B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praktiniai užsiėmimai kiekvienai klasei per mokslo metus).</w:t>
            </w:r>
          </w:p>
        </w:tc>
        <w:tc>
          <w:tcPr>
            <w:tcW w:w="2835" w:type="dxa"/>
          </w:tcPr>
          <w:p w14:paraId="0E5491AB" w14:textId="21056C80" w:rsidR="00AE3D9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Pradinio ugdymo ir matematikos mokytojai. </w:t>
            </w:r>
          </w:p>
        </w:tc>
      </w:tr>
      <w:tr w:rsidR="00A75E0A" w:rsidRPr="002E2420" w14:paraId="3EC6F534" w14:textId="77777777" w:rsidTr="002512FD">
        <w:tc>
          <w:tcPr>
            <w:tcW w:w="577" w:type="dxa"/>
          </w:tcPr>
          <w:p w14:paraId="216A9579" w14:textId="3D4F5BFA" w:rsidR="00A75E0A" w:rsidRDefault="002512F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92" w:type="dxa"/>
          </w:tcPr>
          <w:p w14:paraId="10F5171B" w14:textId="76169164" w:rsidR="00A75E0A" w:rsidRDefault="00A75E0A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Matematinės kalbos stiprinimas.</w:t>
            </w:r>
            <w:r w:rsidRPr="00A75E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</w:t>
            </w:r>
            <w:r w:rsidRPr="00A75E0A">
              <w:rPr>
                <w:rFonts w:ascii="Times New Roman" w:hAnsi="Times New Roman" w:cs="Times New Roman"/>
              </w:rPr>
              <w:t>gdyti matematinės kalbos vartojimą (terminai, žingsnių paaiškinimas, sprendimo pagrindimas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336" w:type="dxa"/>
          </w:tcPr>
          <w:p w14:paraId="2584199D" w14:textId="44A98F21" w:rsidR="00A75E0A" w:rsidRDefault="00A75E0A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5–</w:t>
            </w:r>
            <w:r w:rsidR="00106862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kl. </w:t>
            </w:r>
          </w:p>
        </w:tc>
        <w:tc>
          <w:tcPr>
            <w:tcW w:w="4402" w:type="dxa"/>
          </w:tcPr>
          <w:p w14:paraId="57D7555B" w14:textId="70449DF1" w:rsidR="00A75E0A" w:rsidRPr="00C53401" w:rsidRDefault="00A75E0A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A75E0A">
              <w:rPr>
                <w:rFonts w:ascii="Times New Roman" w:hAnsi="Times New Roman" w:cs="Times New Roman"/>
              </w:rPr>
              <w:t>e mažiau kaip 1 matematinės kalbos refleksija per mėnesį.</w:t>
            </w:r>
          </w:p>
        </w:tc>
        <w:tc>
          <w:tcPr>
            <w:tcW w:w="2835" w:type="dxa"/>
          </w:tcPr>
          <w:p w14:paraId="7AF25C2C" w14:textId="488336FE" w:rsidR="00A75E0A" w:rsidRDefault="00A75E0A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</w:t>
            </w:r>
            <w:r w:rsidR="002512FD">
              <w:rPr>
                <w:rFonts w:ascii="Times New Roman" w:hAnsi="Times New Roman" w:cs="Times New Roman"/>
              </w:rPr>
              <w:t xml:space="preserve">os </w:t>
            </w:r>
            <w:r>
              <w:rPr>
                <w:rFonts w:ascii="Times New Roman" w:hAnsi="Times New Roman" w:cs="Times New Roman"/>
              </w:rPr>
              <w:t>mokytojai.</w:t>
            </w:r>
          </w:p>
        </w:tc>
      </w:tr>
      <w:tr w:rsidR="00AE3D9D" w:rsidRPr="002E2420" w14:paraId="26D13875" w14:textId="77777777" w:rsidTr="002512FD">
        <w:tc>
          <w:tcPr>
            <w:tcW w:w="577" w:type="dxa"/>
          </w:tcPr>
          <w:p w14:paraId="6C6E0C37" w14:textId="1BE01239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 w:rsidRPr="00C9660D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92" w:type="dxa"/>
          </w:tcPr>
          <w:p w14:paraId="3337C36D" w14:textId="3307EE8A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Vykdyti n</w:t>
            </w:r>
            <w:r w:rsidRPr="00C9660D">
              <w:rPr>
                <w:rFonts w:ascii="Times New Roman" w:hAnsi="Times New Roman" w:cs="Times New Roman"/>
              </w:rPr>
              <w:t>eformal</w:t>
            </w:r>
            <w:r>
              <w:rPr>
                <w:rFonts w:ascii="Times New Roman" w:hAnsi="Times New Roman" w:cs="Times New Roman"/>
              </w:rPr>
              <w:t>iojo švietimo</w:t>
            </w:r>
            <w:r w:rsidRPr="00C966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užsiėmimus </w:t>
            </w:r>
            <w:r w:rsidRPr="00C9660D">
              <w:rPr>
                <w:rFonts w:ascii="Times New Roman" w:hAnsi="Times New Roman" w:cs="Times New Roman"/>
              </w:rPr>
              <w:t xml:space="preserve"> matematini</w:t>
            </w:r>
            <w:r>
              <w:rPr>
                <w:rFonts w:ascii="Times New Roman" w:hAnsi="Times New Roman" w:cs="Times New Roman"/>
              </w:rPr>
              <w:t>am mąstymui stiprinti</w:t>
            </w:r>
            <w:r w:rsidRPr="00C966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6" w:type="dxa"/>
          </w:tcPr>
          <w:p w14:paraId="2673FF40" w14:textId="5BB3711F" w:rsidR="00AE3D9D" w:rsidRPr="00C9660D" w:rsidRDefault="00AE3D9D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</w:t>
            </w:r>
            <w:r w:rsidR="008047B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4402" w:type="dxa"/>
          </w:tcPr>
          <w:p w14:paraId="4B14143D" w14:textId="377FE9FA" w:rsidR="00AE3D9D" w:rsidRPr="00C9660D" w:rsidRDefault="008047B5" w:rsidP="00A918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NUMICON (matematinės) programos tęstinumas</w:t>
            </w:r>
            <w:r w:rsidR="00AE3D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1-4 kl. koncentre po 1 pamoką per sav.</w:t>
            </w:r>
          </w:p>
        </w:tc>
        <w:tc>
          <w:tcPr>
            <w:tcW w:w="2835" w:type="dxa"/>
          </w:tcPr>
          <w:p w14:paraId="35530D08" w14:textId="323AE957" w:rsidR="00AE3D9D" w:rsidRDefault="00A75E0A" w:rsidP="00A7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</w:t>
            </w:r>
            <w:r w:rsidR="00FD6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Kanišauskė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255D391F" w14:textId="77777777" w:rsidR="00A75E0A" w:rsidRDefault="00A75E0A" w:rsidP="00A7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E. Aukštuolė</w:t>
            </w:r>
          </w:p>
          <w:p w14:paraId="682321B6" w14:textId="147E657C" w:rsidR="002512FD" w:rsidRPr="00A75E0A" w:rsidRDefault="002512FD" w:rsidP="00A75E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Pradinio ugdymo mokytojai</w:t>
            </w:r>
          </w:p>
        </w:tc>
      </w:tr>
      <w:tr w:rsidR="00AE3D9D" w:rsidRPr="002E2420" w14:paraId="4686F2D1" w14:textId="77777777" w:rsidTr="002512FD">
        <w:tc>
          <w:tcPr>
            <w:tcW w:w="577" w:type="dxa"/>
          </w:tcPr>
          <w:p w14:paraId="15EAF954" w14:textId="5D1ED9CC" w:rsidR="00AE3D9D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512F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2" w:type="dxa"/>
          </w:tcPr>
          <w:p w14:paraId="726BBC37" w14:textId="6230DCA9" w:rsidR="00AE3D9D" w:rsidRPr="00C9660D" w:rsidRDefault="00AE3D9D" w:rsidP="00C53401">
            <w:pPr>
              <w:rPr>
                <w:rFonts w:ascii="Times New Roman" w:hAnsi="Times New Roman" w:cs="Times New Roman"/>
              </w:rPr>
            </w:pPr>
            <w:r w:rsidRPr="00C53401">
              <w:rPr>
                <w:rFonts w:ascii="Times New Roman" w:hAnsi="Times New Roman" w:cs="Times New Roman"/>
              </w:rPr>
              <w:t xml:space="preserve">Parengti ir pristatyti tėvams </w:t>
            </w:r>
            <w:proofErr w:type="spellStart"/>
            <w:r w:rsidRPr="00C53401">
              <w:rPr>
                <w:rFonts w:ascii="Times New Roman" w:hAnsi="Times New Roman" w:cs="Times New Roman"/>
              </w:rPr>
              <w:t>infografiką</w:t>
            </w:r>
            <w:proofErr w:type="spellEnd"/>
            <w:r w:rsidRPr="00C53401">
              <w:rPr>
                <w:rFonts w:ascii="Times New Roman" w:hAnsi="Times New Roman" w:cs="Times New Roman"/>
              </w:rPr>
              <w:t xml:space="preserve"> „Matematika namuose“</w:t>
            </w:r>
            <w:r w:rsidRPr="00C534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(praktiniai patarimai, kaip tėvams padėti vaikui mokytis matematikos, neperimant užduočių sprendimo)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36" w:type="dxa"/>
          </w:tcPr>
          <w:p w14:paraId="2A208CBB" w14:textId="209BDD90" w:rsidR="00AE3D9D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1–5 kl.</w:t>
            </w:r>
          </w:p>
        </w:tc>
        <w:tc>
          <w:tcPr>
            <w:tcW w:w="4402" w:type="dxa"/>
          </w:tcPr>
          <w:p w14:paraId="3DC3BA6D" w14:textId="70130412" w:rsidR="00AE3D9D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Parengtų </w:t>
            </w:r>
            <w:proofErr w:type="spellStart"/>
            <w:r>
              <w:rPr>
                <w:rFonts w:ascii="Times New Roman" w:hAnsi="Times New Roman" w:cs="Times New Roman"/>
              </w:rPr>
              <w:t>infografikų</w:t>
            </w:r>
            <w:proofErr w:type="spellEnd"/>
            <w:r>
              <w:rPr>
                <w:rFonts w:ascii="Times New Roman" w:hAnsi="Times New Roman" w:cs="Times New Roman"/>
              </w:rPr>
              <w:t xml:space="preserve"> skaičius (n</w:t>
            </w:r>
            <w:r w:rsidRPr="00D76A80">
              <w:rPr>
                <w:rFonts w:ascii="Times New Roman" w:hAnsi="Times New Roman" w:cs="Times New Roman"/>
              </w:rPr>
              <w:t xml:space="preserve">e mažiau 1 </w:t>
            </w:r>
            <w:r>
              <w:rPr>
                <w:rFonts w:ascii="Times New Roman" w:hAnsi="Times New Roman" w:cs="Times New Roman"/>
              </w:rPr>
              <w:t xml:space="preserve">atmintinė </w:t>
            </w:r>
            <w:r w:rsidRPr="00D76A80">
              <w:rPr>
                <w:rFonts w:ascii="Times New Roman" w:hAnsi="Times New Roman" w:cs="Times New Roman"/>
              </w:rPr>
              <w:t>per mokslo metus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14:paraId="0BEAB74E" w14:textId="6249FC93" w:rsidR="00AE3D9D" w:rsidRPr="00C9660D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Pradinio ugdymo ir matematikos mokytojai.</w:t>
            </w:r>
          </w:p>
        </w:tc>
      </w:tr>
      <w:tr w:rsidR="00AE3D9D" w:rsidRPr="002E2420" w14:paraId="6C746FDA" w14:textId="77777777" w:rsidTr="002512FD">
        <w:tc>
          <w:tcPr>
            <w:tcW w:w="577" w:type="dxa"/>
          </w:tcPr>
          <w:p w14:paraId="536A8155" w14:textId="3A4B8DA7" w:rsidR="00AE3D9D" w:rsidRPr="005F20B6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512F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2" w:type="dxa"/>
          </w:tcPr>
          <w:p w14:paraId="37F08900" w14:textId="776DB07E" w:rsidR="00AE3D9D" w:rsidRPr="00926AE0" w:rsidRDefault="00A75E0A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A75E0A">
              <w:rPr>
                <w:rFonts w:ascii="Times New Roman" w:hAnsi="Times New Roman" w:cs="Times New Roman"/>
              </w:rPr>
              <w:t>rganizuoti skaitymo motyvaciją stiprinančias veiklas (skaitymo iššūkiai, knygų pristatymai, tėvų skaitymo iniciatyvos</w:t>
            </w:r>
            <w:r>
              <w:rPr>
                <w:rFonts w:ascii="Times New Roman" w:hAnsi="Times New Roman" w:cs="Times New Roman"/>
              </w:rPr>
              <w:t xml:space="preserve"> pvz. „Tėvai/seneliai skaito“, lankymasis ir knygos paėmimas iš mokyklos knygų namelio</w:t>
            </w:r>
            <w:r w:rsidRPr="00A75E0A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336" w:type="dxa"/>
          </w:tcPr>
          <w:p w14:paraId="21C486CA" w14:textId="021C887D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 w:rsidRPr="00926AE0">
              <w:rPr>
                <w:rFonts w:ascii="Times New Roman" w:hAnsi="Times New Roman" w:cs="Times New Roman"/>
              </w:rPr>
              <w:t>Mokinių tėvai</w:t>
            </w:r>
          </w:p>
        </w:tc>
        <w:tc>
          <w:tcPr>
            <w:tcW w:w="4402" w:type="dxa"/>
          </w:tcPr>
          <w:p w14:paraId="0B73B94B" w14:textId="61E96C13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Veiklų skaičius (n</w:t>
            </w:r>
            <w:r w:rsidRPr="00926AE0">
              <w:rPr>
                <w:rFonts w:ascii="Times New Roman" w:hAnsi="Times New Roman" w:cs="Times New Roman"/>
              </w:rPr>
              <w:t xml:space="preserve">e mažiau kaip </w:t>
            </w:r>
            <w:r w:rsidR="00A75E0A">
              <w:rPr>
                <w:rFonts w:ascii="Times New Roman" w:hAnsi="Times New Roman" w:cs="Times New Roman"/>
              </w:rPr>
              <w:t>2 veiklos</w:t>
            </w:r>
            <w:r w:rsidRPr="00926AE0">
              <w:rPr>
                <w:rFonts w:ascii="Times New Roman" w:hAnsi="Times New Roman" w:cs="Times New Roman"/>
              </w:rPr>
              <w:t xml:space="preserve"> per metus</w:t>
            </w:r>
            <w:r>
              <w:rPr>
                <w:rFonts w:ascii="Times New Roman" w:hAnsi="Times New Roman" w:cs="Times New Roman"/>
              </w:rPr>
              <w:t>)</w:t>
            </w:r>
            <w:r w:rsidRPr="00926A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77A0BCB5" w14:textId="0A01AE6A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 w:rsidRPr="00926AE0">
              <w:rPr>
                <w:rFonts w:ascii="Times New Roman" w:hAnsi="Times New Roman" w:cs="Times New Roman"/>
              </w:rPr>
              <w:t>Pradinio ugdymo mokytojai, klasių vadovai.</w:t>
            </w:r>
          </w:p>
        </w:tc>
      </w:tr>
      <w:tr w:rsidR="00A75E0A" w:rsidRPr="002E2420" w14:paraId="5C372A14" w14:textId="77777777" w:rsidTr="002512FD">
        <w:tc>
          <w:tcPr>
            <w:tcW w:w="577" w:type="dxa"/>
          </w:tcPr>
          <w:p w14:paraId="1AC7CD9E" w14:textId="367FA761" w:rsidR="00A75E0A" w:rsidRPr="005F20B6" w:rsidRDefault="002512F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592" w:type="dxa"/>
          </w:tcPr>
          <w:p w14:paraId="7E27D886" w14:textId="10B991EE" w:rsidR="00A75E0A" w:rsidRDefault="00A75E0A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A75E0A">
              <w:rPr>
                <w:rFonts w:ascii="Times New Roman" w:hAnsi="Times New Roman" w:cs="Times New Roman"/>
              </w:rPr>
              <w:t>gdyti teksto redagavimo gebėjimus (klaidų taisymas, struktūros gerinimas</w:t>
            </w:r>
            <w:r>
              <w:rPr>
                <w:rFonts w:ascii="Times New Roman" w:hAnsi="Times New Roman" w:cs="Times New Roman"/>
              </w:rPr>
              <w:t xml:space="preserve"> ir pan.</w:t>
            </w:r>
            <w:r w:rsidRPr="00A75E0A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336" w:type="dxa"/>
          </w:tcPr>
          <w:p w14:paraId="59AA7A60" w14:textId="525D15B4" w:rsidR="00A75E0A" w:rsidRPr="00926AE0" w:rsidRDefault="00A75E0A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3–</w:t>
            </w:r>
            <w:r w:rsidR="002512F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4402" w:type="dxa"/>
          </w:tcPr>
          <w:p w14:paraId="7C258BB7" w14:textId="17F215EF" w:rsidR="00A75E0A" w:rsidRPr="000C7FC1" w:rsidRDefault="00A75E0A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A75E0A">
              <w:rPr>
                <w:rFonts w:ascii="Times New Roman" w:hAnsi="Times New Roman" w:cs="Times New Roman"/>
              </w:rPr>
              <w:t>e mažiau kaip 1 redagavimo veikla per mėnesį.</w:t>
            </w:r>
          </w:p>
        </w:tc>
        <w:tc>
          <w:tcPr>
            <w:tcW w:w="2835" w:type="dxa"/>
          </w:tcPr>
          <w:p w14:paraId="476DD953" w14:textId="53489F5B" w:rsidR="00A75E0A" w:rsidRPr="00926AE0" w:rsidRDefault="00A75E0A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Pradinio ugdymo ir lietuvių k. ir lit. mokytojai.</w:t>
            </w:r>
          </w:p>
        </w:tc>
      </w:tr>
      <w:tr w:rsidR="00AE3D9D" w:rsidRPr="002E2420" w14:paraId="10E30EA2" w14:textId="77777777" w:rsidTr="002512FD">
        <w:tc>
          <w:tcPr>
            <w:tcW w:w="577" w:type="dxa"/>
          </w:tcPr>
          <w:p w14:paraId="23500736" w14:textId="5A8F4730" w:rsidR="00AE3D9D" w:rsidRPr="005F20B6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512F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2" w:type="dxa"/>
          </w:tcPr>
          <w:p w14:paraId="503161C8" w14:textId="2F987A8E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Organizuoti p</w:t>
            </w:r>
            <w:r w:rsidRPr="00926AE0">
              <w:rPr>
                <w:rFonts w:ascii="Times New Roman" w:hAnsi="Times New Roman" w:cs="Times New Roman"/>
              </w:rPr>
              <w:t>apildom</w:t>
            </w:r>
            <w:r>
              <w:rPr>
                <w:rFonts w:ascii="Times New Roman" w:hAnsi="Times New Roman" w:cs="Times New Roman"/>
              </w:rPr>
              <w:t>ą</w:t>
            </w:r>
            <w:r w:rsidRPr="00926AE0">
              <w:rPr>
                <w:rFonts w:ascii="Times New Roman" w:hAnsi="Times New Roman" w:cs="Times New Roman"/>
              </w:rPr>
              <w:t xml:space="preserve"> skaitymo gebėjimų ugdymo pamok</w:t>
            </w:r>
            <w:r>
              <w:rPr>
                <w:rFonts w:ascii="Times New Roman" w:hAnsi="Times New Roman" w:cs="Times New Roman"/>
              </w:rPr>
              <w:t>ą</w:t>
            </w:r>
            <w:r w:rsidRPr="00926A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mokiniams.</w:t>
            </w:r>
          </w:p>
        </w:tc>
        <w:tc>
          <w:tcPr>
            <w:tcW w:w="1336" w:type="dxa"/>
          </w:tcPr>
          <w:p w14:paraId="11811438" w14:textId="2BA79EED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 w:rsidRPr="00926AE0">
              <w:rPr>
                <w:rFonts w:ascii="Times New Roman" w:hAnsi="Times New Roman" w:cs="Times New Roman"/>
              </w:rPr>
              <w:t>2 kl.</w:t>
            </w:r>
          </w:p>
        </w:tc>
        <w:tc>
          <w:tcPr>
            <w:tcW w:w="4402" w:type="dxa"/>
          </w:tcPr>
          <w:p w14:paraId="1FF164AA" w14:textId="65AB2C90" w:rsidR="00AE3D9D" w:rsidRPr="00926AE0" w:rsidRDefault="002512FD" w:rsidP="002512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Skiriama n</w:t>
            </w:r>
            <w:r w:rsidR="00AE3D9D">
              <w:rPr>
                <w:rFonts w:ascii="Times New Roman" w:hAnsi="Times New Roman" w:cs="Times New Roman"/>
              </w:rPr>
              <w:t xml:space="preserve">e mažiau kaip </w:t>
            </w:r>
            <w:r>
              <w:rPr>
                <w:rFonts w:ascii="Times New Roman" w:hAnsi="Times New Roman" w:cs="Times New Roman"/>
              </w:rPr>
              <w:t>1papildoma valanda iš mokinių poreikiams skirtų valandų</w:t>
            </w:r>
            <w:r w:rsidR="00AE3D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1-</w:t>
            </w:r>
            <w:r w:rsidR="00AE3D9D">
              <w:rPr>
                <w:rFonts w:ascii="Times New Roman" w:hAnsi="Times New Roman" w:cs="Times New Roman"/>
              </w:rPr>
              <w:t xml:space="preserve">2 klasių mokiniams </w:t>
            </w:r>
            <w:r>
              <w:rPr>
                <w:rFonts w:ascii="Times New Roman" w:hAnsi="Times New Roman" w:cs="Times New Roman"/>
              </w:rPr>
              <w:t>skaitymo gebėjimas ugdyti</w:t>
            </w:r>
            <w:r w:rsidR="00AE3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0B427DDC" w14:textId="61A53B93" w:rsidR="00AE3D9D" w:rsidRPr="00926AE0" w:rsidRDefault="002512F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Pradinio ugdymo mokytojai, I. </w:t>
            </w:r>
            <w:proofErr w:type="spellStart"/>
            <w:r>
              <w:rPr>
                <w:rFonts w:ascii="Times New Roman" w:hAnsi="Times New Roman" w:cs="Times New Roman"/>
              </w:rPr>
              <w:t>Kanišauskė</w:t>
            </w:r>
            <w:proofErr w:type="spellEnd"/>
          </w:p>
        </w:tc>
      </w:tr>
      <w:tr w:rsidR="00AE3D9D" w:rsidRPr="002E2420" w14:paraId="476259B2" w14:textId="77777777" w:rsidTr="002512FD">
        <w:tc>
          <w:tcPr>
            <w:tcW w:w="577" w:type="dxa"/>
          </w:tcPr>
          <w:p w14:paraId="5A379D08" w14:textId="4760E2A7" w:rsidR="00AE3D9D" w:rsidRPr="005F20B6" w:rsidRDefault="00AE3D9D" w:rsidP="00C53401">
            <w:pPr>
              <w:rPr>
                <w:rFonts w:ascii="Times New Roman" w:hAnsi="Times New Roman" w:cs="Times New Roman"/>
              </w:rPr>
            </w:pPr>
            <w:r w:rsidRPr="005F20B6">
              <w:rPr>
                <w:rFonts w:ascii="Times New Roman" w:hAnsi="Times New Roman" w:cs="Times New Roman"/>
              </w:rPr>
              <w:t>3.</w:t>
            </w:r>
            <w:r w:rsidR="002512FD">
              <w:rPr>
                <w:rFonts w:ascii="Times New Roman" w:hAnsi="Times New Roman" w:cs="Times New Roman"/>
              </w:rPr>
              <w:t>4</w:t>
            </w:r>
            <w:r w:rsidRPr="005F20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2" w:type="dxa"/>
          </w:tcPr>
          <w:p w14:paraId="22902E79" w14:textId="41163250" w:rsidR="00AE3D9D" w:rsidRPr="002512FD" w:rsidRDefault="00AE3D9D" w:rsidP="00C53401">
            <w:pPr>
              <w:rPr>
                <w:rFonts w:ascii="Times New Roman" w:hAnsi="Times New Roman" w:cs="Times New Roman"/>
              </w:rPr>
            </w:pPr>
            <w:r w:rsidRPr="002512FD">
              <w:rPr>
                <w:rFonts w:ascii="Times New Roman" w:hAnsi="Times New Roman" w:cs="Times New Roman"/>
              </w:rPr>
              <w:t xml:space="preserve">Integruoti skaitymo strategijas </w:t>
            </w:r>
            <w:r w:rsidRPr="002512F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(garsinis skaitymas, naujų ir neaiškių žodžių reikšmių aiškinimasis, teksto suvokimas ir kt.) </w:t>
            </w:r>
            <w:r w:rsidRPr="002512FD">
              <w:rPr>
                <w:rFonts w:ascii="Times New Roman" w:hAnsi="Times New Roman" w:cs="Times New Roman"/>
              </w:rPr>
              <w:t xml:space="preserve">į visų dalykų pamokas. </w:t>
            </w:r>
          </w:p>
        </w:tc>
        <w:tc>
          <w:tcPr>
            <w:tcW w:w="1336" w:type="dxa"/>
          </w:tcPr>
          <w:p w14:paraId="1053A762" w14:textId="713F040D" w:rsidR="00AE3D9D" w:rsidRPr="002512FD" w:rsidRDefault="002512FD" w:rsidP="00C53401">
            <w:pPr>
              <w:rPr>
                <w:rFonts w:ascii="Times New Roman" w:hAnsi="Times New Roman" w:cs="Times New Roman"/>
              </w:rPr>
            </w:pPr>
            <w:r w:rsidRPr="002512FD">
              <w:rPr>
                <w:rFonts w:ascii="Times New Roman" w:hAnsi="Times New Roman" w:cs="Times New Roman"/>
              </w:rPr>
              <w:t>3</w:t>
            </w:r>
            <w:r w:rsidR="00AE3D9D" w:rsidRPr="002512FD">
              <w:rPr>
                <w:rFonts w:ascii="Times New Roman" w:hAnsi="Times New Roman" w:cs="Times New Roman"/>
              </w:rPr>
              <w:t>–</w:t>
            </w:r>
            <w:r w:rsidRPr="002512FD">
              <w:rPr>
                <w:rFonts w:ascii="Times New Roman" w:hAnsi="Times New Roman" w:cs="Times New Roman"/>
              </w:rPr>
              <w:t>10</w:t>
            </w:r>
            <w:r w:rsidR="00AE3D9D" w:rsidRPr="002512FD"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4402" w:type="dxa"/>
          </w:tcPr>
          <w:p w14:paraId="744922C1" w14:textId="631D2C25" w:rsidR="00AE3D9D" w:rsidRPr="002512FD" w:rsidRDefault="00AE3D9D" w:rsidP="00C53401">
            <w:pPr>
              <w:rPr>
                <w:rFonts w:ascii="Times New Roman" w:hAnsi="Times New Roman" w:cs="Times New Roman"/>
              </w:rPr>
            </w:pPr>
            <w:r w:rsidRPr="002512FD">
              <w:rPr>
                <w:rFonts w:ascii="Times New Roman" w:hAnsi="Times New Roman" w:cs="Times New Roman"/>
              </w:rPr>
              <w:t>Integruotų pamokų dažnumas (ne mažiau kaip viena pamoka per mėnesį kiekvienoje klasėje).</w:t>
            </w:r>
          </w:p>
        </w:tc>
        <w:tc>
          <w:tcPr>
            <w:tcW w:w="2835" w:type="dxa"/>
          </w:tcPr>
          <w:p w14:paraId="5B6B888C" w14:textId="19167078" w:rsidR="00AE3D9D" w:rsidRPr="002512FD" w:rsidRDefault="00AE3D9D" w:rsidP="00C53401">
            <w:pPr>
              <w:rPr>
                <w:rFonts w:ascii="Times New Roman" w:hAnsi="Times New Roman" w:cs="Times New Roman"/>
              </w:rPr>
            </w:pPr>
            <w:r w:rsidRPr="002512FD">
              <w:rPr>
                <w:rFonts w:ascii="Times New Roman" w:hAnsi="Times New Roman" w:cs="Times New Roman"/>
              </w:rPr>
              <w:t>Visų dalykų mokytojai.</w:t>
            </w:r>
            <w:r w:rsidR="002512FD" w:rsidRPr="002512FD">
              <w:rPr>
                <w:rFonts w:ascii="Times New Roman" w:hAnsi="Times New Roman" w:cs="Times New Roman"/>
              </w:rPr>
              <w:t xml:space="preserve"> I.</w:t>
            </w:r>
            <w:r w:rsidR="00FD66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12FD" w:rsidRPr="002512FD">
              <w:rPr>
                <w:rFonts w:ascii="Times New Roman" w:hAnsi="Times New Roman" w:cs="Times New Roman"/>
              </w:rPr>
              <w:t>Kanišauskė</w:t>
            </w:r>
            <w:proofErr w:type="spellEnd"/>
          </w:p>
        </w:tc>
      </w:tr>
      <w:tr w:rsidR="00AE3D9D" w:rsidRPr="002E2420" w14:paraId="55BA3E86" w14:textId="77777777" w:rsidTr="002512FD">
        <w:tc>
          <w:tcPr>
            <w:tcW w:w="577" w:type="dxa"/>
          </w:tcPr>
          <w:p w14:paraId="02ECCE56" w14:textId="71DE900F" w:rsidR="00AE3D9D" w:rsidRPr="005F20B6" w:rsidRDefault="00AE3D9D" w:rsidP="00C53401">
            <w:pPr>
              <w:rPr>
                <w:rFonts w:ascii="Times New Roman" w:hAnsi="Times New Roman" w:cs="Times New Roman"/>
              </w:rPr>
            </w:pPr>
            <w:r w:rsidRPr="005F20B6">
              <w:rPr>
                <w:rFonts w:ascii="Times New Roman" w:hAnsi="Times New Roman" w:cs="Times New Roman"/>
              </w:rPr>
              <w:t>3.</w:t>
            </w:r>
            <w:r w:rsidR="00106862">
              <w:rPr>
                <w:rFonts w:ascii="Times New Roman" w:hAnsi="Times New Roman" w:cs="Times New Roman"/>
              </w:rPr>
              <w:t>5</w:t>
            </w:r>
            <w:r w:rsidRPr="005F20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2" w:type="dxa"/>
          </w:tcPr>
          <w:p w14:paraId="51B45CC2" w14:textId="39576380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Vykdyti</w:t>
            </w:r>
            <w:r w:rsidRPr="00926A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 w:rsidRPr="00926AE0">
              <w:rPr>
                <w:rFonts w:ascii="Times New Roman" w:hAnsi="Times New Roman" w:cs="Times New Roman"/>
              </w:rPr>
              <w:t>rojektin</w:t>
            </w:r>
            <w:r>
              <w:rPr>
                <w:rFonts w:ascii="Times New Roman" w:hAnsi="Times New Roman" w:cs="Times New Roman"/>
              </w:rPr>
              <w:t>e</w:t>
            </w:r>
            <w:r w:rsidRPr="00926AE0">
              <w:rPr>
                <w:rFonts w:ascii="Times New Roman" w:hAnsi="Times New Roman" w:cs="Times New Roman"/>
              </w:rPr>
              <w:t>s, kūrybin</w:t>
            </w:r>
            <w:r>
              <w:rPr>
                <w:rFonts w:ascii="Times New Roman" w:hAnsi="Times New Roman" w:cs="Times New Roman"/>
              </w:rPr>
              <w:t>e</w:t>
            </w:r>
            <w:r w:rsidRPr="00926AE0">
              <w:rPr>
                <w:rFonts w:ascii="Times New Roman" w:hAnsi="Times New Roman" w:cs="Times New Roman"/>
              </w:rPr>
              <w:t>s veikl</w:t>
            </w:r>
            <w:r>
              <w:rPr>
                <w:rFonts w:ascii="Times New Roman" w:hAnsi="Times New Roman" w:cs="Times New Roman"/>
              </w:rPr>
              <w:t>a</w:t>
            </w:r>
            <w:r w:rsidRPr="00926AE0">
              <w:rPr>
                <w:rFonts w:ascii="Times New Roman" w:hAnsi="Times New Roman" w:cs="Times New Roman"/>
              </w:rPr>
              <w:t xml:space="preserve">s </w:t>
            </w:r>
            <w:r w:rsidRPr="00964C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(skaitymo iššūkis, knygų </w:t>
            </w:r>
            <w:r w:rsidR="00A75E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vizualiniai </w:t>
            </w:r>
            <w:r w:rsidRPr="00964C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pristatymai</w:t>
            </w:r>
            <w:r w:rsidR="00A75E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ir kt.</w:t>
            </w:r>
            <w:r w:rsidRPr="00964C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26AE0">
              <w:rPr>
                <w:rFonts w:ascii="Times New Roman" w:hAnsi="Times New Roman" w:cs="Times New Roman"/>
              </w:rPr>
              <w:t xml:space="preserve">lietuvių kalbos </w:t>
            </w:r>
            <w:r>
              <w:rPr>
                <w:rFonts w:ascii="Times New Roman" w:hAnsi="Times New Roman" w:cs="Times New Roman"/>
              </w:rPr>
              <w:t xml:space="preserve">ir literatūros </w:t>
            </w:r>
            <w:r w:rsidRPr="00926AE0">
              <w:rPr>
                <w:rFonts w:ascii="Times New Roman" w:hAnsi="Times New Roman" w:cs="Times New Roman"/>
              </w:rPr>
              <w:t>pamokose</w:t>
            </w:r>
            <w:r>
              <w:rPr>
                <w:rFonts w:ascii="Times New Roman" w:hAnsi="Times New Roman" w:cs="Times New Roman"/>
              </w:rPr>
              <w:t>.</w:t>
            </w:r>
            <w:r w:rsidRPr="00926A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6" w:type="dxa"/>
          </w:tcPr>
          <w:p w14:paraId="0F575C11" w14:textId="10EA8706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 w:rsidRPr="00926AE0">
              <w:rPr>
                <w:rFonts w:ascii="Times New Roman" w:hAnsi="Times New Roman" w:cs="Times New Roman"/>
              </w:rPr>
              <w:t>5–</w:t>
            </w:r>
            <w:r w:rsidR="002512FD">
              <w:rPr>
                <w:rFonts w:ascii="Times New Roman" w:hAnsi="Times New Roman" w:cs="Times New Roman"/>
              </w:rPr>
              <w:t>10</w:t>
            </w:r>
            <w:r w:rsidRPr="00926AE0">
              <w:rPr>
                <w:rFonts w:ascii="Times New Roman" w:hAnsi="Times New Roman" w:cs="Times New Roman"/>
              </w:rPr>
              <w:t xml:space="preserve"> kl.</w:t>
            </w:r>
          </w:p>
        </w:tc>
        <w:tc>
          <w:tcPr>
            <w:tcW w:w="4402" w:type="dxa"/>
          </w:tcPr>
          <w:p w14:paraId="2573BDA3" w14:textId="0D17ADA8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Veiklų skaičius (n</w:t>
            </w:r>
            <w:r w:rsidRPr="00926AE0">
              <w:rPr>
                <w:rFonts w:ascii="Times New Roman" w:hAnsi="Times New Roman" w:cs="Times New Roman"/>
              </w:rPr>
              <w:t xml:space="preserve">e mažiau kaip </w:t>
            </w:r>
            <w:r w:rsidR="002512FD">
              <w:rPr>
                <w:rFonts w:ascii="Times New Roman" w:hAnsi="Times New Roman" w:cs="Times New Roman"/>
              </w:rPr>
              <w:t>2</w:t>
            </w:r>
            <w:r w:rsidRPr="00926AE0">
              <w:rPr>
                <w:rFonts w:ascii="Times New Roman" w:hAnsi="Times New Roman" w:cs="Times New Roman"/>
              </w:rPr>
              <w:t xml:space="preserve"> veiklos kiekvienai klasei per mokslo metus</w:t>
            </w:r>
            <w:r>
              <w:rPr>
                <w:rFonts w:ascii="Times New Roman" w:hAnsi="Times New Roman" w:cs="Times New Roman"/>
              </w:rPr>
              <w:t>)</w:t>
            </w:r>
            <w:r w:rsidRPr="00926A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59FCE3C1" w14:textId="5373D0FE" w:rsidR="00AE3D9D" w:rsidRPr="00926AE0" w:rsidRDefault="00AE3D9D" w:rsidP="00C53401">
            <w:pPr>
              <w:rPr>
                <w:rFonts w:ascii="Times New Roman" w:hAnsi="Times New Roman" w:cs="Times New Roman"/>
              </w:rPr>
            </w:pPr>
            <w:r w:rsidRPr="00926AE0">
              <w:rPr>
                <w:rFonts w:ascii="Times New Roman" w:hAnsi="Times New Roman" w:cs="Times New Roman"/>
              </w:rPr>
              <w:t>Lietuvių kalbos ir literatūros mokytojai, bibliotekinink</w:t>
            </w:r>
            <w:r w:rsidR="00106862">
              <w:rPr>
                <w:rFonts w:ascii="Times New Roman" w:hAnsi="Times New Roman" w:cs="Times New Roman"/>
              </w:rPr>
              <w:t>ė</w:t>
            </w:r>
            <w:r w:rsidRPr="00926AE0">
              <w:rPr>
                <w:rFonts w:ascii="Times New Roman" w:hAnsi="Times New Roman" w:cs="Times New Roman"/>
              </w:rPr>
              <w:t>.</w:t>
            </w:r>
          </w:p>
        </w:tc>
      </w:tr>
    </w:tbl>
    <w:p w14:paraId="55CDC161" w14:textId="77777777" w:rsidR="00EF5ABC" w:rsidRPr="002E2420" w:rsidRDefault="00EF5ABC" w:rsidP="00EF5ABC">
      <w:pPr>
        <w:rPr>
          <w:rFonts w:ascii="Times New Roman" w:hAnsi="Times New Roman" w:cs="Times New Roman"/>
          <w:sz w:val="22"/>
          <w:szCs w:val="22"/>
        </w:rPr>
      </w:pPr>
    </w:p>
    <w:sectPr w:rsidR="00EF5ABC" w:rsidRPr="002E2420" w:rsidSect="00FD66FD">
      <w:pgSz w:w="16838" w:h="11906" w:orient="landscape"/>
      <w:pgMar w:top="1843" w:right="820" w:bottom="426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E2BCE"/>
    <w:multiLevelType w:val="hybridMultilevel"/>
    <w:tmpl w:val="39A6F240"/>
    <w:lvl w:ilvl="0" w:tplc="553C7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88"/>
    <w:rsid w:val="00012FB1"/>
    <w:rsid w:val="00040810"/>
    <w:rsid w:val="000713AD"/>
    <w:rsid w:val="000C7FC1"/>
    <w:rsid w:val="00106862"/>
    <w:rsid w:val="002512FD"/>
    <w:rsid w:val="00252C65"/>
    <w:rsid w:val="00270198"/>
    <w:rsid w:val="002A19A9"/>
    <w:rsid w:val="002B0B2A"/>
    <w:rsid w:val="002B5565"/>
    <w:rsid w:val="002C36C3"/>
    <w:rsid w:val="002D755E"/>
    <w:rsid w:val="002E2420"/>
    <w:rsid w:val="002E58A2"/>
    <w:rsid w:val="002E594C"/>
    <w:rsid w:val="002F798B"/>
    <w:rsid w:val="00387C73"/>
    <w:rsid w:val="004E72F3"/>
    <w:rsid w:val="00504CC4"/>
    <w:rsid w:val="00547152"/>
    <w:rsid w:val="005F20B6"/>
    <w:rsid w:val="00654610"/>
    <w:rsid w:val="00692819"/>
    <w:rsid w:val="006D3E12"/>
    <w:rsid w:val="006F1B88"/>
    <w:rsid w:val="007105F4"/>
    <w:rsid w:val="0072032D"/>
    <w:rsid w:val="00763ED0"/>
    <w:rsid w:val="00795669"/>
    <w:rsid w:val="007B4CC8"/>
    <w:rsid w:val="007E3BFF"/>
    <w:rsid w:val="008047B5"/>
    <w:rsid w:val="008636FD"/>
    <w:rsid w:val="00866E96"/>
    <w:rsid w:val="008C3003"/>
    <w:rsid w:val="008E37B8"/>
    <w:rsid w:val="00926AE0"/>
    <w:rsid w:val="00964CC8"/>
    <w:rsid w:val="009764CB"/>
    <w:rsid w:val="00985F72"/>
    <w:rsid w:val="009C3506"/>
    <w:rsid w:val="00A41B24"/>
    <w:rsid w:val="00A75E0A"/>
    <w:rsid w:val="00A91817"/>
    <w:rsid w:val="00AE3D9D"/>
    <w:rsid w:val="00B05285"/>
    <w:rsid w:val="00B057BB"/>
    <w:rsid w:val="00B26D0A"/>
    <w:rsid w:val="00B83182"/>
    <w:rsid w:val="00BA750C"/>
    <w:rsid w:val="00BF78A6"/>
    <w:rsid w:val="00C119D6"/>
    <w:rsid w:val="00C53401"/>
    <w:rsid w:val="00C61DF9"/>
    <w:rsid w:val="00C9660D"/>
    <w:rsid w:val="00D24C5B"/>
    <w:rsid w:val="00D42FC7"/>
    <w:rsid w:val="00D62395"/>
    <w:rsid w:val="00D744D4"/>
    <w:rsid w:val="00D76A80"/>
    <w:rsid w:val="00DC528C"/>
    <w:rsid w:val="00DE208C"/>
    <w:rsid w:val="00E01241"/>
    <w:rsid w:val="00E03C1E"/>
    <w:rsid w:val="00E96BF4"/>
    <w:rsid w:val="00ED6DF1"/>
    <w:rsid w:val="00EF5ABC"/>
    <w:rsid w:val="00F37ACE"/>
    <w:rsid w:val="00FC0E3F"/>
    <w:rsid w:val="00FD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65B6"/>
  <w15:chartTrackingRefBased/>
  <w15:docId w15:val="{80BB7905-D756-4ED0-8DD7-51B4F3B4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F1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F1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F1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F1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F1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F1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F1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F1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F1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F1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F1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F1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F1B8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F1B8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F1B8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F1B8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F1B8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F1B8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F1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F1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F1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F1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F1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F1B8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F1B88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F1B8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F1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F1B8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F1B88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2E5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A91817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91817"/>
    <w:rPr>
      <w:color w:val="605E5C"/>
      <w:shd w:val="clear" w:color="auto" w:fill="E1DFDD"/>
    </w:rPr>
  </w:style>
  <w:style w:type="paragraph" w:customStyle="1" w:styleId="Default">
    <w:name w:val="Default"/>
    <w:rsid w:val="00FD66F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okykla.lt/skaitmenines-mokymo-priemones/priemones" TargetMode="External"/><Relationship Id="rId5" Type="http://schemas.openxmlformats.org/officeDocument/2006/relationships/hyperlink" Target="https://beta.etestavimas.lt/tes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Četkauskienė</dc:creator>
  <cp:lastModifiedBy>Karkos mokykla</cp:lastModifiedBy>
  <cp:revision>2</cp:revision>
  <cp:lastPrinted>2026-08-18T05:37:00Z</cp:lastPrinted>
  <dcterms:created xsi:type="dcterms:W3CDTF">2026-08-18T05:38:00Z</dcterms:created>
  <dcterms:modified xsi:type="dcterms:W3CDTF">2026-08-18T05:38:00Z</dcterms:modified>
</cp:coreProperties>
</file>